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B3CDC" w14:textId="77777777" w:rsidR="00E7350A" w:rsidRDefault="00E7350A">
      <w:pPr>
        <w:pStyle w:val="afff3"/>
        <w:spacing w:line="360" w:lineRule="auto"/>
        <w:jc w:val="center"/>
        <w:rPr>
          <w:rFonts w:hAnsi="宋体"/>
          <w:b/>
        </w:rPr>
      </w:pPr>
      <w:bookmarkStart w:id="0" w:name="_Hlk11695847"/>
      <w:bookmarkStart w:id="1" w:name="_Hlk11695791"/>
      <w:bookmarkStart w:id="2" w:name="_Hlk11695642"/>
    </w:p>
    <w:p w14:paraId="1B0A9419" w14:textId="77777777" w:rsidR="00E7350A" w:rsidRDefault="00E7350A">
      <w:pPr>
        <w:pStyle w:val="afff3"/>
        <w:spacing w:line="360" w:lineRule="auto"/>
        <w:jc w:val="center"/>
        <w:rPr>
          <w:rFonts w:hAnsi="宋体"/>
          <w:b/>
        </w:rPr>
      </w:pPr>
    </w:p>
    <w:p w14:paraId="7FE04431" w14:textId="77777777" w:rsidR="00E7350A" w:rsidRDefault="00E7350A">
      <w:pPr>
        <w:pStyle w:val="afff3"/>
        <w:spacing w:line="360" w:lineRule="auto"/>
        <w:jc w:val="center"/>
        <w:rPr>
          <w:rFonts w:hAnsi="宋体"/>
          <w:b/>
        </w:rPr>
      </w:pPr>
    </w:p>
    <w:p w14:paraId="59A50615" w14:textId="5E3DD206" w:rsidR="00E7350A" w:rsidRDefault="00103C51" w:rsidP="00F6662D">
      <w:pPr>
        <w:pStyle w:val="afff1"/>
        <w:spacing w:line="360" w:lineRule="auto"/>
        <w:ind w:leftChars="0" w:left="0"/>
        <w:jc w:val="center"/>
        <w:rPr>
          <w:rFonts w:ascii="宋体" w:hAnsi="宋体"/>
          <w:b/>
          <w:sz w:val="28"/>
          <w:szCs w:val="28"/>
          <w:u w:val="single"/>
        </w:rPr>
      </w:pPr>
      <w:r>
        <w:rPr>
          <w:rFonts w:ascii="宋体" w:hAnsi="宋体" w:hint="eastAsia"/>
          <w:b/>
          <w:sz w:val="28"/>
          <w:szCs w:val="28"/>
        </w:rPr>
        <w:t>项目名称：</w:t>
      </w:r>
      <w:r w:rsidR="005C0FD0">
        <w:rPr>
          <w:rFonts w:ascii="宋体" w:hAnsi="宋体"/>
          <w:b/>
          <w:sz w:val="28"/>
          <w:szCs w:val="28"/>
          <w:u w:val="thick"/>
        </w:rPr>
        <w:t>DJSL</w:t>
      </w:r>
      <w:r w:rsidR="000C3826" w:rsidRPr="000C3826">
        <w:rPr>
          <w:rFonts w:ascii="宋体" w:hAnsi="宋体" w:hint="eastAsia"/>
          <w:b/>
          <w:sz w:val="28"/>
          <w:szCs w:val="28"/>
          <w:u w:val="thick"/>
        </w:rPr>
        <w:t>信息系统运行维护项目</w:t>
      </w:r>
    </w:p>
    <w:p w14:paraId="044C094D" w14:textId="77777777" w:rsidR="00E7350A" w:rsidRPr="00F6662D" w:rsidRDefault="00E7350A">
      <w:pPr>
        <w:pStyle w:val="afff1"/>
        <w:spacing w:line="360" w:lineRule="auto"/>
        <w:ind w:left="480" w:firstLineChars="344" w:firstLine="967"/>
        <w:rPr>
          <w:rFonts w:ascii="宋体" w:hAnsi="宋体"/>
          <w:b/>
          <w:sz w:val="28"/>
          <w:szCs w:val="28"/>
        </w:rPr>
      </w:pPr>
    </w:p>
    <w:p w14:paraId="740D7F99" w14:textId="77777777" w:rsidR="00E7350A" w:rsidRDefault="00E7350A">
      <w:pPr>
        <w:pStyle w:val="afff1"/>
        <w:spacing w:line="360" w:lineRule="auto"/>
        <w:ind w:left="480" w:firstLineChars="344" w:firstLine="967"/>
        <w:rPr>
          <w:rFonts w:ascii="宋体" w:hAnsi="宋体"/>
          <w:b/>
          <w:sz w:val="28"/>
          <w:szCs w:val="28"/>
        </w:rPr>
      </w:pPr>
    </w:p>
    <w:p w14:paraId="44E50C5D" w14:textId="77777777" w:rsidR="00E7350A" w:rsidRDefault="00E7350A">
      <w:pPr>
        <w:pStyle w:val="afff1"/>
        <w:spacing w:line="360" w:lineRule="auto"/>
        <w:ind w:left="480" w:firstLineChars="344" w:firstLine="967"/>
        <w:rPr>
          <w:rFonts w:ascii="宋体" w:hAnsi="宋体"/>
          <w:b/>
          <w:sz w:val="28"/>
          <w:szCs w:val="28"/>
        </w:rPr>
      </w:pPr>
    </w:p>
    <w:bookmarkEnd w:id="0"/>
    <w:bookmarkEnd w:id="1"/>
    <w:p w14:paraId="57A63F06" w14:textId="77777777" w:rsidR="00E7350A" w:rsidRDefault="00E7350A" w:rsidP="00F6662D">
      <w:pPr>
        <w:adjustRightInd w:val="0"/>
        <w:snapToGrid w:val="0"/>
        <w:spacing w:line="360" w:lineRule="auto"/>
        <w:rPr>
          <w:rFonts w:ascii="黑体" w:eastAsia="黑体" w:hAnsi="黑体"/>
          <w:b/>
          <w:sz w:val="48"/>
          <w:szCs w:val="48"/>
          <w:lang w:val="zh-CN"/>
        </w:rPr>
      </w:pPr>
    </w:p>
    <w:p w14:paraId="1FCCAF9C" w14:textId="77777777" w:rsidR="00E7350A" w:rsidRDefault="00E7350A">
      <w:pPr>
        <w:adjustRightInd w:val="0"/>
        <w:snapToGrid w:val="0"/>
        <w:spacing w:line="360" w:lineRule="auto"/>
        <w:jc w:val="center"/>
        <w:rPr>
          <w:rFonts w:ascii="黑体" w:eastAsia="黑体" w:hAnsi="黑体"/>
          <w:b/>
          <w:sz w:val="48"/>
          <w:szCs w:val="48"/>
          <w:lang w:val="zh-CN"/>
        </w:rPr>
        <w:sectPr w:rsidR="00E7350A">
          <w:footerReference w:type="default" r:id="rId9"/>
          <w:footerReference w:type="first" r:id="rId10"/>
          <w:pgSz w:w="11906" w:h="16838"/>
          <w:pgMar w:top="1440" w:right="1800" w:bottom="1440" w:left="1800" w:header="851" w:footer="992" w:gutter="0"/>
          <w:pgNumType w:fmt="upperRoman" w:start="1"/>
          <w:cols w:space="425"/>
          <w:titlePg/>
          <w:docGrid w:type="lines" w:linePitch="326"/>
        </w:sectPr>
      </w:pPr>
    </w:p>
    <w:bookmarkStart w:id="3" w:name="_Hlk11694945" w:displacedByCustomXml="next"/>
    <w:sdt>
      <w:sdtPr>
        <w:rPr>
          <w:rFonts w:ascii="Cambria" w:eastAsia="宋体" w:hAnsi="Cambria" w:cs="Times New Roman"/>
          <w:color w:val="auto"/>
          <w:kern w:val="2"/>
          <w:sz w:val="24"/>
          <w:szCs w:val="24"/>
          <w:lang w:val="zh-CN"/>
        </w:rPr>
        <w:id w:val="1585268777"/>
      </w:sdtPr>
      <w:sdtEndPr>
        <w:rPr>
          <w:b/>
          <w:bCs/>
        </w:rPr>
      </w:sdtEndPr>
      <w:sdtContent>
        <w:p w14:paraId="0A79B2C4" w14:textId="0FA15044" w:rsidR="00E7350A" w:rsidRDefault="00103C51">
          <w:pPr>
            <w:pStyle w:val="TOC1"/>
            <w:jc w:val="center"/>
          </w:pPr>
          <w:r>
            <w:rPr>
              <w:lang w:val="zh-CN"/>
            </w:rPr>
            <w:t>目</w:t>
          </w:r>
          <w:r>
            <w:rPr>
              <w:rFonts w:hint="eastAsia"/>
              <w:lang w:val="zh-CN"/>
            </w:rPr>
            <w:t xml:space="preserve"> </w:t>
          </w:r>
          <w:r>
            <w:rPr>
              <w:lang w:val="zh-CN"/>
            </w:rPr>
            <w:t xml:space="preserve">  </w:t>
          </w:r>
          <w:r>
            <w:rPr>
              <w:lang w:val="zh-CN"/>
            </w:rPr>
            <w:t>录</w:t>
          </w:r>
        </w:p>
        <w:bookmarkEnd w:id="3"/>
        <w:p w14:paraId="1A5A5F57" w14:textId="323385E8" w:rsidR="00631D00" w:rsidRDefault="00103C51">
          <w:pPr>
            <w:pStyle w:val="17"/>
            <w:tabs>
              <w:tab w:val="left" w:pos="960"/>
              <w:tab w:val="right" w:leader="dot" w:pos="8296"/>
            </w:tabs>
            <w:rPr>
              <w:rFonts w:eastAsiaTheme="minorEastAsia" w:cstheme="minorBidi"/>
              <w:b w:val="0"/>
              <w:bCs w:val="0"/>
              <w:caps w:val="0"/>
              <w:noProof/>
              <w:sz w:val="21"/>
              <w:szCs w:val="22"/>
            </w:rPr>
          </w:pPr>
          <w:r>
            <w:rPr>
              <w:rFonts w:ascii="华文宋体" w:eastAsia="华文宋体" w:hAnsi="华文宋体" w:cs="华文宋体"/>
              <w:b w:val="0"/>
              <w:bCs w:val="0"/>
              <w:caps w:val="0"/>
              <w:sz w:val="24"/>
              <w:szCs w:val="24"/>
              <w:lang w:val="zh-CN"/>
            </w:rPr>
            <w:fldChar w:fldCharType="begin"/>
          </w:r>
          <w:r>
            <w:rPr>
              <w:rFonts w:ascii="华文宋体" w:eastAsia="华文宋体" w:hAnsi="华文宋体" w:cs="华文宋体"/>
              <w:b w:val="0"/>
              <w:bCs w:val="0"/>
              <w:caps w:val="0"/>
              <w:sz w:val="24"/>
              <w:szCs w:val="24"/>
              <w:lang w:val="zh-CN"/>
            </w:rPr>
            <w:instrText xml:space="preserve"> TOC \o "1-3" \h \z \u </w:instrText>
          </w:r>
          <w:r>
            <w:rPr>
              <w:rFonts w:ascii="华文宋体" w:eastAsia="华文宋体" w:hAnsi="华文宋体" w:cs="华文宋体"/>
              <w:b w:val="0"/>
              <w:bCs w:val="0"/>
              <w:caps w:val="0"/>
              <w:sz w:val="24"/>
              <w:szCs w:val="24"/>
              <w:lang w:val="zh-CN"/>
            </w:rPr>
            <w:fldChar w:fldCharType="separate"/>
          </w:r>
          <w:hyperlink w:anchor="_Toc15755047" w:history="1">
            <w:r w:rsidR="00631D00" w:rsidRPr="00DA5C3D">
              <w:rPr>
                <w:rStyle w:val="affff9"/>
                <w:noProof/>
                <w:lang w:val="zh-CN" w:bidi="zh-CN"/>
              </w:rPr>
              <w:t>第</w:t>
            </w:r>
            <w:r w:rsidR="00631D00" w:rsidRPr="00DA5C3D">
              <w:rPr>
                <w:rStyle w:val="affff9"/>
                <w:noProof/>
                <w:lang w:val="zh-CN" w:bidi="zh-CN"/>
              </w:rPr>
              <w:t>1</w:t>
            </w:r>
            <w:r w:rsidR="00631D00" w:rsidRPr="00DA5C3D">
              <w:rPr>
                <w:rStyle w:val="affff9"/>
                <w:noProof/>
                <w:lang w:val="zh-CN" w:bidi="zh-CN"/>
              </w:rPr>
              <w:t>章</w:t>
            </w:r>
            <w:r w:rsidR="00631D00">
              <w:rPr>
                <w:rFonts w:eastAsiaTheme="minorEastAsia" w:cstheme="minorBidi"/>
                <w:b w:val="0"/>
                <w:bCs w:val="0"/>
                <w:caps w:val="0"/>
                <w:noProof/>
                <w:sz w:val="21"/>
                <w:szCs w:val="22"/>
              </w:rPr>
              <w:tab/>
            </w:r>
            <w:r w:rsidR="00631D00" w:rsidRPr="00DA5C3D">
              <w:rPr>
                <w:rStyle w:val="affff9"/>
                <w:noProof/>
              </w:rPr>
              <w:t>项目总体概述</w:t>
            </w:r>
            <w:r w:rsidR="00631D00">
              <w:rPr>
                <w:noProof/>
                <w:webHidden/>
              </w:rPr>
              <w:tab/>
            </w:r>
            <w:r w:rsidR="00631D00">
              <w:rPr>
                <w:noProof/>
                <w:webHidden/>
              </w:rPr>
              <w:fldChar w:fldCharType="begin"/>
            </w:r>
            <w:r w:rsidR="00631D00">
              <w:rPr>
                <w:noProof/>
                <w:webHidden/>
              </w:rPr>
              <w:instrText xml:space="preserve"> PAGEREF _Toc15755047 \h </w:instrText>
            </w:r>
            <w:r w:rsidR="00631D00">
              <w:rPr>
                <w:noProof/>
                <w:webHidden/>
              </w:rPr>
            </w:r>
            <w:r w:rsidR="00631D00">
              <w:rPr>
                <w:noProof/>
                <w:webHidden/>
              </w:rPr>
              <w:fldChar w:fldCharType="separate"/>
            </w:r>
            <w:r w:rsidR="00631D00">
              <w:rPr>
                <w:noProof/>
                <w:webHidden/>
              </w:rPr>
              <w:t>2</w:t>
            </w:r>
            <w:r w:rsidR="00631D00">
              <w:rPr>
                <w:noProof/>
                <w:webHidden/>
              </w:rPr>
              <w:fldChar w:fldCharType="end"/>
            </w:r>
          </w:hyperlink>
        </w:p>
        <w:p w14:paraId="1808482D" w14:textId="611CF70A" w:rsidR="00631D00" w:rsidRDefault="00482C33">
          <w:pPr>
            <w:pStyle w:val="27"/>
            <w:tabs>
              <w:tab w:val="left" w:pos="960"/>
              <w:tab w:val="right" w:leader="dot" w:pos="8296"/>
            </w:tabs>
            <w:rPr>
              <w:rFonts w:eastAsiaTheme="minorEastAsia" w:cstheme="minorBidi"/>
              <w:smallCaps w:val="0"/>
              <w:noProof/>
              <w:sz w:val="21"/>
              <w:szCs w:val="22"/>
            </w:rPr>
          </w:pPr>
          <w:hyperlink w:anchor="_Toc15755048" w:history="1">
            <w:r w:rsidR="00631D00" w:rsidRPr="00DA5C3D">
              <w:rPr>
                <w:rStyle w:val="affff9"/>
                <w:noProof/>
              </w:rPr>
              <w:t>1.1</w:t>
            </w:r>
            <w:r w:rsidR="00631D00">
              <w:rPr>
                <w:rFonts w:eastAsiaTheme="minorEastAsia" w:cstheme="minorBidi"/>
                <w:smallCaps w:val="0"/>
                <w:noProof/>
                <w:sz w:val="21"/>
                <w:szCs w:val="22"/>
              </w:rPr>
              <w:tab/>
            </w:r>
            <w:r w:rsidR="00631D00" w:rsidRPr="00DA5C3D">
              <w:rPr>
                <w:rStyle w:val="affff9"/>
                <w:noProof/>
              </w:rPr>
              <w:t>项目概况</w:t>
            </w:r>
            <w:r w:rsidR="00631D00">
              <w:rPr>
                <w:noProof/>
                <w:webHidden/>
              </w:rPr>
              <w:tab/>
            </w:r>
            <w:r w:rsidR="00631D00">
              <w:rPr>
                <w:noProof/>
                <w:webHidden/>
              </w:rPr>
              <w:fldChar w:fldCharType="begin"/>
            </w:r>
            <w:r w:rsidR="00631D00">
              <w:rPr>
                <w:noProof/>
                <w:webHidden/>
              </w:rPr>
              <w:instrText xml:space="preserve"> PAGEREF _Toc15755048 \h </w:instrText>
            </w:r>
            <w:r w:rsidR="00631D00">
              <w:rPr>
                <w:noProof/>
                <w:webHidden/>
              </w:rPr>
            </w:r>
            <w:r w:rsidR="00631D00">
              <w:rPr>
                <w:noProof/>
                <w:webHidden/>
              </w:rPr>
              <w:fldChar w:fldCharType="separate"/>
            </w:r>
            <w:r w:rsidR="00631D00">
              <w:rPr>
                <w:noProof/>
                <w:webHidden/>
              </w:rPr>
              <w:t>2</w:t>
            </w:r>
            <w:r w:rsidR="00631D00">
              <w:rPr>
                <w:noProof/>
                <w:webHidden/>
              </w:rPr>
              <w:fldChar w:fldCharType="end"/>
            </w:r>
          </w:hyperlink>
        </w:p>
        <w:p w14:paraId="10C5A956" w14:textId="071D4851" w:rsidR="00631D00" w:rsidRDefault="00482C33">
          <w:pPr>
            <w:pStyle w:val="35"/>
            <w:tabs>
              <w:tab w:val="left" w:pos="1440"/>
              <w:tab w:val="right" w:leader="dot" w:pos="8296"/>
            </w:tabs>
            <w:rPr>
              <w:rFonts w:eastAsiaTheme="minorEastAsia" w:cstheme="minorBidi"/>
              <w:i w:val="0"/>
              <w:iCs w:val="0"/>
              <w:noProof/>
              <w:sz w:val="21"/>
              <w:szCs w:val="22"/>
            </w:rPr>
          </w:pPr>
          <w:hyperlink w:anchor="_Toc15755049" w:history="1">
            <w:r w:rsidR="00631D00" w:rsidRPr="00DA5C3D">
              <w:rPr>
                <w:rStyle w:val="affff9"/>
                <w:rFonts w:ascii="黑体" w:eastAsia="黑体" w:hAnsi="黑体"/>
                <w:noProof/>
              </w:rPr>
              <w:t>1.1.1</w:t>
            </w:r>
            <w:r w:rsidR="00631D00">
              <w:rPr>
                <w:rFonts w:eastAsiaTheme="minorEastAsia" w:cstheme="minorBidi"/>
                <w:i w:val="0"/>
                <w:iCs w:val="0"/>
                <w:noProof/>
                <w:sz w:val="21"/>
                <w:szCs w:val="22"/>
              </w:rPr>
              <w:tab/>
            </w:r>
            <w:r w:rsidR="00631D00" w:rsidRPr="00DA5C3D">
              <w:rPr>
                <w:rStyle w:val="affff9"/>
                <w:noProof/>
              </w:rPr>
              <w:t>监控系统</w:t>
            </w:r>
            <w:r w:rsidR="00631D00">
              <w:rPr>
                <w:noProof/>
                <w:webHidden/>
              </w:rPr>
              <w:tab/>
            </w:r>
            <w:r w:rsidR="00631D00">
              <w:rPr>
                <w:noProof/>
                <w:webHidden/>
              </w:rPr>
              <w:fldChar w:fldCharType="begin"/>
            </w:r>
            <w:r w:rsidR="00631D00">
              <w:rPr>
                <w:noProof/>
                <w:webHidden/>
              </w:rPr>
              <w:instrText xml:space="preserve"> PAGEREF _Toc15755049 \h </w:instrText>
            </w:r>
            <w:r w:rsidR="00631D00">
              <w:rPr>
                <w:noProof/>
                <w:webHidden/>
              </w:rPr>
            </w:r>
            <w:r w:rsidR="00631D00">
              <w:rPr>
                <w:noProof/>
                <w:webHidden/>
              </w:rPr>
              <w:fldChar w:fldCharType="separate"/>
            </w:r>
            <w:r w:rsidR="00631D00">
              <w:rPr>
                <w:noProof/>
                <w:webHidden/>
              </w:rPr>
              <w:t>2</w:t>
            </w:r>
            <w:r w:rsidR="00631D00">
              <w:rPr>
                <w:noProof/>
                <w:webHidden/>
              </w:rPr>
              <w:fldChar w:fldCharType="end"/>
            </w:r>
          </w:hyperlink>
        </w:p>
        <w:p w14:paraId="09FE0A8F" w14:textId="0179F197" w:rsidR="00631D00" w:rsidRDefault="00482C33">
          <w:pPr>
            <w:pStyle w:val="35"/>
            <w:tabs>
              <w:tab w:val="left" w:pos="1440"/>
              <w:tab w:val="right" w:leader="dot" w:pos="8296"/>
            </w:tabs>
            <w:rPr>
              <w:rFonts w:eastAsiaTheme="minorEastAsia" w:cstheme="minorBidi"/>
              <w:i w:val="0"/>
              <w:iCs w:val="0"/>
              <w:noProof/>
              <w:sz w:val="21"/>
              <w:szCs w:val="22"/>
            </w:rPr>
          </w:pPr>
          <w:hyperlink w:anchor="_Toc15755050" w:history="1">
            <w:r w:rsidR="00631D00" w:rsidRPr="00DA5C3D">
              <w:rPr>
                <w:rStyle w:val="affff9"/>
                <w:rFonts w:ascii="黑体" w:eastAsia="黑体" w:hAnsi="黑体"/>
                <w:noProof/>
              </w:rPr>
              <w:t>1.1.2</w:t>
            </w:r>
            <w:r w:rsidR="00631D00">
              <w:rPr>
                <w:rFonts w:eastAsiaTheme="minorEastAsia" w:cstheme="minorBidi"/>
                <w:i w:val="0"/>
                <w:iCs w:val="0"/>
                <w:noProof/>
                <w:sz w:val="21"/>
                <w:szCs w:val="22"/>
              </w:rPr>
              <w:tab/>
            </w:r>
            <w:r w:rsidR="00631D00" w:rsidRPr="00DA5C3D">
              <w:rPr>
                <w:rStyle w:val="affff9"/>
                <w:noProof/>
              </w:rPr>
              <w:t>业务信息系统</w:t>
            </w:r>
            <w:r w:rsidR="00631D00">
              <w:rPr>
                <w:noProof/>
                <w:webHidden/>
              </w:rPr>
              <w:tab/>
            </w:r>
            <w:r w:rsidR="00631D00">
              <w:rPr>
                <w:noProof/>
                <w:webHidden/>
              </w:rPr>
              <w:fldChar w:fldCharType="begin"/>
            </w:r>
            <w:r w:rsidR="00631D00">
              <w:rPr>
                <w:noProof/>
                <w:webHidden/>
              </w:rPr>
              <w:instrText xml:space="preserve"> PAGEREF _Toc15755050 \h </w:instrText>
            </w:r>
            <w:r w:rsidR="00631D00">
              <w:rPr>
                <w:noProof/>
                <w:webHidden/>
              </w:rPr>
            </w:r>
            <w:r w:rsidR="00631D00">
              <w:rPr>
                <w:noProof/>
                <w:webHidden/>
              </w:rPr>
              <w:fldChar w:fldCharType="separate"/>
            </w:r>
            <w:r w:rsidR="00631D00">
              <w:rPr>
                <w:noProof/>
                <w:webHidden/>
              </w:rPr>
              <w:t>3</w:t>
            </w:r>
            <w:r w:rsidR="00631D00">
              <w:rPr>
                <w:noProof/>
                <w:webHidden/>
              </w:rPr>
              <w:fldChar w:fldCharType="end"/>
            </w:r>
          </w:hyperlink>
        </w:p>
        <w:p w14:paraId="71E7B9E8" w14:textId="4BDD5F28" w:rsidR="00631D00" w:rsidRDefault="00482C33">
          <w:pPr>
            <w:pStyle w:val="27"/>
            <w:tabs>
              <w:tab w:val="left" w:pos="960"/>
              <w:tab w:val="right" w:leader="dot" w:pos="8296"/>
            </w:tabs>
            <w:rPr>
              <w:rFonts w:eastAsiaTheme="minorEastAsia" w:cstheme="minorBidi"/>
              <w:smallCaps w:val="0"/>
              <w:noProof/>
              <w:sz w:val="21"/>
              <w:szCs w:val="22"/>
            </w:rPr>
          </w:pPr>
          <w:hyperlink w:anchor="_Toc15755051" w:history="1">
            <w:r w:rsidR="00631D00" w:rsidRPr="00DA5C3D">
              <w:rPr>
                <w:rStyle w:val="affff9"/>
                <w:noProof/>
              </w:rPr>
              <w:t>1.2</w:t>
            </w:r>
            <w:r w:rsidR="00631D00">
              <w:rPr>
                <w:rFonts w:eastAsiaTheme="minorEastAsia" w:cstheme="minorBidi"/>
                <w:smallCaps w:val="0"/>
                <w:noProof/>
                <w:sz w:val="21"/>
                <w:szCs w:val="22"/>
              </w:rPr>
              <w:tab/>
            </w:r>
            <w:r w:rsidR="00631D00" w:rsidRPr="00DA5C3D">
              <w:rPr>
                <w:rStyle w:val="affff9"/>
                <w:noProof/>
              </w:rPr>
              <w:t>服务期限</w:t>
            </w:r>
            <w:r w:rsidR="00631D00">
              <w:rPr>
                <w:noProof/>
                <w:webHidden/>
              </w:rPr>
              <w:tab/>
            </w:r>
            <w:r w:rsidR="00631D00">
              <w:rPr>
                <w:noProof/>
                <w:webHidden/>
              </w:rPr>
              <w:fldChar w:fldCharType="begin"/>
            </w:r>
            <w:r w:rsidR="00631D00">
              <w:rPr>
                <w:noProof/>
                <w:webHidden/>
              </w:rPr>
              <w:instrText xml:space="preserve"> PAGEREF _Toc15755051 \h </w:instrText>
            </w:r>
            <w:r w:rsidR="00631D00">
              <w:rPr>
                <w:noProof/>
                <w:webHidden/>
              </w:rPr>
            </w:r>
            <w:r w:rsidR="00631D00">
              <w:rPr>
                <w:noProof/>
                <w:webHidden/>
              </w:rPr>
              <w:fldChar w:fldCharType="separate"/>
            </w:r>
            <w:r w:rsidR="00631D00">
              <w:rPr>
                <w:noProof/>
                <w:webHidden/>
              </w:rPr>
              <w:t>4</w:t>
            </w:r>
            <w:r w:rsidR="00631D00">
              <w:rPr>
                <w:noProof/>
                <w:webHidden/>
              </w:rPr>
              <w:fldChar w:fldCharType="end"/>
            </w:r>
          </w:hyperlink>
        </w:p>
        <w:p w14:paraId="61D3EEB1" w14:textId="249831B2" w:rsidR="00631D00" w:rsidRDefault="00482C33">
          <w:pPr>
            <w:pStyle w:val="27"/>
            <w:tabs>
              <w:tab w:val="left" w:pos="960"/>
              <w:tab w:val="right" w:leader="dot" w:pos="8296"/>
            </w:tabs>
            <w:rPr>
              <w:rFonts w:eastAsiaTheme="minorEastAsia" w:cstheme="minorBidi"/>
              <w:smallCaps w:val="0"/>
              <w:noProof/>
              <w:sz w:val="21"/>
              <w:szCs w:val="22"/>
            </w:rPr>
          </w:pPr>
          <w:hyperlink w:anchor="_Toc15755052" w:history="1">
            <w:r w:rsidR="00631D00" w:rsidRPr="00DA5C3D">
              <w:rPr>
                <w:rStyle w:val="affff9"/>
                <w:noProof/>
              </w:rPr>
              <w:t>1.3</w:t>
            </w:r>
            <w:r w:rsidR="00631D00">
              <w:rPr>
                <w:rFonts w:eastAsiaTheme="minorEastAsia" w:cstheme="minorBidi"/>
                <w:smallCaps w:val="0"/>
                <w:noProof/>
                <w:sz w:val="21"/>
                <w:szCs w:val="22"/>
              </w:rPr>
              <w:tab/>
            </w:r>
            <w:r w:rsidR="00631D00" w:rsidRPr="00DA5C3D">
              <w:rPr>
                <w:rStyle w:val="affff9"/>
                <w:noProof/>
              </w:rPr>
              <w:t>服务目标</w:t>
            </w:r>
            <w:r w:rsidR="00631D00">
              <w:rPr>
                <w:noProof/>
                <w:webHidden/>
              </w:rPr>
              <w:tab/>
            </w:r>
            <w:r w:rsidR="00631D00">
              <w:rPr>
                <w:noProof/>
                <w:webHidden/>
              </w:rPr>
              <w:fldChar w:fldCharType="begin"/>
            </w:r>
            <w:r w:rsidR="00631D00">
              <w:rPr>
                <w:noProof/>
                <w:webHidden/>
              </w:rPr>
              <w:instrText xml:space="preserve"> PAGEREF _Toc15755052 \h </w:instrText>
            </w:r>
            <w:r w:rsidR="00631D00">
              <w:rPr>
                <w:noProof/>
                <w:webHidden/>
              </w:rPr>
            </w:r>
            <w:r w:rsidR="00631D00">
              <w:rPr>
                <w:noProof/>
                <w:webHidden/>
              </w:rPr>
              <w:fldChar w:fldCharType="separate"/>
            </w:r>
            <w:r w:rsidR="00631D00">
              <w:rPr>
                <w:noProof/>
                <w:webHidden/>
              </w:rPr>
              <w:t>4</w:t>
            </w:r>
            <w:r w:rsidR="00631D00">
              <w:rPr>
                <w:noProof/>
                <w:webHidden/>
              </w:rPr>
              <w:fldChar w:fldCharType="end"/>
            </w:r>
          </w:hyperlink>
        </w:p>
        <w:p w14:paraId="1A78EE6B" w14:textId="33ACDB66" w:rsidR="00631D00" w:rsidRDefault="00482C33">
          <w:pPr>
            <w:pStyle w:val="27"/>
            <w:tabs>
              <w:tab w:val="left" w:pos="960"/>
              <w:tab w:val="right" w:leader="dot" w:pos="8296"/>
            </w:tabs>
            <w:rPr>
              <w:rFonts w:eastAsiaTheme="minorEastAsia" w:cstheme="minorBidi"/>
              <w:smallCaps w:val="0"/>
              <w:noProof/>
              <w:sz w:val="21"/>
              <w:szCs w:val="22"/>
            </w:rPr>
          </w:pPr>
          <w:hyperlink w:anchor="_Toc15755053" w:history="1">
            <w:r w:rsidR="00631D00" w:rsidRPr="00DA5C3D">
              <w:rPr>
                <w:rStyle w:val="affff9"/>
                <w:noProof/>
              </w:rPr>
              <w:t>1.4</w:t>
            </w:r>
            <w:r w:rsidR="00631D00">
              <w:rPr>
                <w:rFonts w:eastAsiaTheme="minorEastAsia" w:cstheme="minorBidi"/>
                <w:smallCaps w:val="0"/>
                <w:noProof/>
                <w:sz w:val="21"/>
                <w:szCs w:val="22"/>
              </w:rPr>
              <w:tab/>
            </w:r>
            <w:r w:rsidR="00631D00" w:rsidRPr="00DA5C3D">
              <w:rPr>
                <w:rStyle w:val="affff9"/>
                <w:noProof/>
              </w:rPr>
              <w:t>服务要求</w:t>
            </w:r>
            <w:r w:rsidR="00631D00">
              <w:rPr>
                <w:noProof/>
                <w:webHidden/>
              </w:rPr>
              <w:tab/>
            </w:r>
            <w:r w:rsidR="00631D00">
              <w:rPr>
                <w:noProof/>
                <w:webHidden/>
              </w:rPr>
              <w:fldChar w:fldCharType="begin"/>
            </w:r>
            <w:r w:rsidR="00631D00">
              <w:rPr>
                <w:noProof/>
                <w:webHidden/>
              </w:rPr>
              <w:instrText xml:space="preserve"> PAGEREF _Toc15755053 \h </w:instrText>
            </w:r>
            <w:r w:rsidR="00631D00">
              <w:rPr>
                <w:noProof/>
                <w:webHidden/>
              </w:rPr>
            </w:r>
            <w:r w:rsidR="00631D00">
              <w:rPr>
                <w:noProof/>
                <w:webHidden/>
              </w:rPr>
              <w:fldChar w:fldCharType="separate"/>
            </w:r>
            <w:r w:rsidR="00631D00">
              <w:rPr>
                <w:noProof/>
                <w:webHidden/>
              </w:rPr>
              <w:t>4</w:t>
            </w:r>
            <w:r w:rsidR="00631D00">
              <w:rPr>
                <w:noProof/>
                <w:webHidden/>
              </w:rPr>
              <w:fldChar w:fldCharType="end"/>
            </w:r>
          </w:hyperlink>
        </w:p>
        <w:p w14:paraId="2C5F4ADA" w14:textId="5DCCB165" w:rsidR="00631D00" w:rsidRDefault="00482C33">
          <w:pPr>
            <w:pStyle w:val="35"/>
            <w:tabs>
              <w:tab w:val="left" w:pos="1440"/>
              <w:tab w:val="right" w:leader="dot" w:pos="8296"/>
            </w:tabs>
            <w:rPr>
              <w:rFonts w:eastAsiaTheme="minorEastAsia" w:cstheme="minorBidi"/>
              <w:i w:val="0"/>
              <w:iCs w:val="0"/>
              <w:noProof/>
              <w:sz w:val="21"/>
              <w:szCs w:val="22"/>
            </w:rPr>
          </w:pPr>
          <w:hyperlink w:anchor="_Toc15755054" w:history="1">
            <w:r w:rsidR="00631D00" w:rsidRPr="00DA5C3D">
              <w:rPr>
                <w:rStyle w:val="affff9"/>
                <w:rFonts w:ascii="黑体" w:eastAsia="黑体" w:hAnsi="黑体"/>
                <w:noProof/>
              </w:rPr>
              <w:t>1.4.1</w:t>
            </w:r>
            <w:r w:rsidR="00631D00">
              <w:rPr>
                <w:rFonts w:eastAsiaTheme="minorEastAsia" w:cstheme="minorBidi"/>
                <w:i w:val="0"/>
                <w:iCs w:val="0"/>
                <w:noProof/>
                <w:sz w:val="21"/>
                <w:szCs w:val="22"/>
              </w:rPr>
              <w:tab/>
            </w:r>
            <w:r w:rsidR="00631D00" w:rsidRPr="00DA5C3D">
              <w:rPr>
                <w:rStyle w:val="affff9"/>
                <w:noProof/>
              </w:rPr>
              <w:t>总体要求</w:t>
            </w:r>
            <w:r w:rsidR="00631D00">
              <w:rPr>
                <w:noProof/>
                <w:webHidden/>
              </w:rPr>
              <w:tab/>
            </w:r>
            <w:r w:rsidR="00631D00">
              <w:rPr>
                <w:noProof/>
                <w:webHidden/>
              </w:rPr>
              <w:fldChar w:fldCharType="begin"/>
            </w:r>
            <w:r w:rsidR="00631D00">
              <w:rPr>
                <w:noProof/>
                <w:webHidden/>
              </w:rPr>
              <w:instrText xml:space="preserve"> PAGEREF _Toc15755054 \h </w:instrText>
            </w:r>
            <w:r w:rsidR="00631D00">
              <w:rPr>
                <w:noProof/>
                <w:webHidden/>
              </w:rPr>
            </w:r>
            <w:r w:rsidR="00631D00">
              <w:rPr>
                <w:noProof/>
                <w:webHidden/>
              </w:rPr>
              <w:fldChar w:fldCharType="separate"/>
            </w:r>
            <w:r w:rsidR="00631D00">
              <w:rPr>
                <w:noProof/>
                <w:webHidden/>
              </w:rPr>
              <w:t>4</w:t>
            </w:r>
            <w:r w:rsidR="00631D00">
              <w:rPr>
                <w:noProof/>
                <w:webHidden/>
              </w:rPr>
              <w:fldChar w:fldCharType="end"/>
            </w:r>
          </w:hyperlink>
        </w:p>
        <w:p w14:paraId="5EC747B6" w14:textId="198F6A41" w:rsidR="00631D00" w:rsidRDefault="00482C33">
          <w:pPr>
            <w:pStyle w:val="35"/>
            <w:tabs>
              <w:tab w:val="left" w:pos="1440"/>
              <w:tab w:val="right" w:leader="dot" w:pos="8296"/>
            </w:tabs>
            <w:rPr>
              <w:rFonts w:eastAsiaTheme="minorEastAsia" w:cstheme="minorBidi"/>
              <w:i w:val="0"/>
              <w:iCs w:val="0"/>
              <w:noProof/>
              <w:sz w:val="21"/>
              <w:szCs w:val="22"/>
            </w:rPr>
          </w:pPr>
          <w:hyperlink w:anchor="_Toc15755055" w:history="1">
            <w:r w:rsidR="00631D00" w:rsidRPr="00DA5C3D">
              <w:rPr>
                <w:rStyle w:val="affff9"/>
                <w:rFonts w:ascii="黑体" w:eastAsia="黑体" w:hAnsi="黑体"/>
                <w:noProof/>
              </w:rPr>
              <w:t>1.4.2</w:t>
            </w:r>
            <w:r w:rsidR="00631D00">
              <w:rPr>
                <w:rFonts w:eastAsiaTheme="minorEastAsia" w:cstheme="minorBidi"/>
                <w:i w:val="0"/>
                <w:iCs w:val="0"/>
                <w:noProof/>
                <w:sz w:val="21"/>
                <w:szCs w:val="22"/>
              </w:rPr>
              <w:tab/>
            </w:r>
            <w:r w:rsidR="00631D00" w:rsidRPr="00DA5C3D">
              <w:rPr>
                <w:rStyle w:val="affff9"/>
                <w:noProof/>
              </w:rPr>
              <w:t>监控系统运行维护任务要求</w:t>
            </w:r>
            <w:r w:rsidR="00631D00">
              <w:rPr>
                <w:noProof/>
                <w:webHidden/>
              </w:rPr>
              <w:tab/>
            </w:r>
            <w:r w:rsidR="00631D00">
              <w:rPr>
                <w:noProof/>
                <w:webHidden/>
              </w:rPr>
              <w:fldChar w:fldCharType="begin"/>
            </w:r>
            <w:r w:rsidR="00631D00">
              <w:rPr>
                <w:noProof/>
                <w:webHidden/>
              </w:rPr>
              <w:instrText xml:space="preserve"> PAGEREF _Toc15755055 \h </w:instrText>
            </w:r>
            <w:r w:rsidR="00631D00">
              <w:rPr>
                <w:noProof/>
                <w:webHidden/>
              </w:rPr>
            </w:r>
            <w:r w:rsidR="00631D00">
              <w:rPr>
                <w:noProof/>
                <w:webHidden/>
              </w:rPr>
              <w:fldChar w:fldCharType="separate"/>
            </w:r>
            <w:r w:rsidR="00631D00">
              <w:rPr>
                <w:noProof/>
                <w:webHidden/>
              </w:rPr>
              <w:t>5</w:t>
            </w:r>
            <w:r w:rsidR="00631D00">
              <w:rPr>
                <w:noProof/>
                <w:webHidden/>
              </w:rPr>
              <w:fldChar w:fldCharType="end"/>
            </w:r>
          </w:hyperlink>
        </w:p>
        <w:p w14:paraId="1E170C01" w14:textId="46583E4F" w:rsidR="00631D00" w:rsidRDefault="00482C33">
          <w:pPr>
            <w:pStyle w:val="35"/>
            <w:tabs>
              <w:tab w:val="left" w:pos="1440"/>
              <w:tab w:val="right" w:leader="dot" w:pos="8296"/>
            </w:tabs>
            <w:rPr>
              <w:rFonts w:eastAsiaTheme="minorEastAsia" w:cstheme="minorBidi"/>
              <w:i w:val="0"/>
              <w:iCs w:val="0"/>
              <w:noProof/>
              <w:sz w:val="21"/>
              <w:szCs w:val="22"/>
            </w:rPr>
          </w:pPr>
          <w:hyperlink w:anchor="_Toc15755056" w:history="1">
            <w:r w:rsidR="00631D00" w:rsidRPr="00DA5C3D">
              <w:rPr>
                <w:rStyle w:val="affff9"/>
                <w:rFonts w:ascii="黑体" w:eastAsia="黑体" w:hAnsi="黑体"/>
                <w:noProof/>
              </w:rPr>
              <w:t>1.4.3</w:t>
            </w:r>
            <w:r w:rsidR="00631D00">
              <w:rPr>
                <w:rFonts w:eastAsiaTheme="minorEastAsia" w:cstheme="minorBidi"/>
                <w:i w:val="0"/>
                <w:iCs w:val="0"/>
                <w:noProof/>
                <w:sz w:val="21"/>
                <w:szCs w:val="22"/>
              </w:rPr>
              <w:tab/>
            </w:r>
            <w:r w:rsidR="00631D00" w:rsidRPr="00DA5C3D">
              <w:rPr>
                <w:rStyle w:val="affff9"/>
                <w:noProof/>
              </w:rPr>
              <w:t>业务信息系统运行维护要求</w:t>
            </w:r>
            <w:r w:rsidR="00631D00">
              <w:rPr>
                <w:noProof/>
                <w:webHidden/>
              </w:rPr>
              <w:tab/>
            </w:r>
            <w:r w:rsidR="00631D00">
              <w:rPr>
                <w:noProof/>
                <w:webHidden/>
              </w:rPr>
              <w:fldChar w:fldCharType="begin"/>
            </w:r>
            <w:r w:rsidR="00631D00">
              <w:rPr>
                <w:noProof/>
                <w:webHidden/>
              </w:rPr>
              <w:instrText xml:space="preserve"> PAGEREF _Toc15755056 \h </w:instrText>
            </w:r>
            <w:r w:rsidR="00631D00">
              <w:rPr>
                <w:noProof/>
                <w:webHidden/>
              </w:rPr>
            </w:r>
            <w:r w:rsidR="00631D00">
              <w:rPr>
                <w:noProof/>
                <w:webHidden/>
              </w:rPr>
              <w:fldChar w:fldCharType="separate"/>
            </w:r>
            <w:r w:rsidR="00631D00">
              <w:rPr>
                <w:noProof/>
                <w:webHidden/>
              </w:rPr>
              <w:t>14</w:t>
            </w:r>
            <w:r w:rsidR="00631D00">
              <w:rPr>
                <w:noProof/>
                <w:webHidden/>
              </w:rPr>
              <w:fldChar w:fldCharType="end"/>
            </w:r>
          </w:hyperlink>
        </w:p>
        <w:p w14:paraId="753431A4" w14:textId="1EE18041" w:rsidR="00631D00" w:rsidRDefault="00482C33">
          <w:pPr>
            <w:pStyle w:val="35"/>
            <w:tabs>
              <w:tab w:val="left" w:pos="1440"/>
              <w:tab w:val="right" w:leader="dot" w:pos="8296"/>
            </w:tabs>
            <w:rPr>
              <w:rFonts w:eastAsiaTheme="minorEastAsia" w:cstheme="minorBidi"/>
              <w:i w:val="0"/>
              <w:iCs w:val="0"/>
              <w:noProof/>
              <w:sz w:val="21"/>
              <w:szCs w:val="22"/>
            </w:rPr>
          </w:pPr>
          <w:hyperlink w:anchor="_Toc15755057" w:history="1">
            <w:r w:rsidR="00631D00" w:rsidRPr="00DA5C3D">
              <w:rPr>
                <w:rStyle w:val="affff9"/>
                <w:rFonts w:ascii="黑体" w:eastAsia="黑体" w:hAnsi="黑体"/>
                <w:noProof/>
              </w:rPr>
              <w:t>1.4.4</w:t>
            </w:r>
            <w:r w:rsidR="00631D00">
              <w:rPr>
                <w:rFonts w:eastAsiaTheme="minorEastAsia" w:cstheme="minorBidi"/>
                <w:i w:val="0"/>
                <w:iCs w:val="0"/>
                <w:noProof/>
                <w:sz w:val="21"/>
                <w:szCs w:val="22"/>
              </w:rPr>
              <w:tab/>
            </w:r>
            <w:r w:rsidR="00631D00" w:rsidRPr="00DA5C3D">
              <w:rPr>
                <w:rStyle w:val="affff9"/>
                <w:noProof/>
              </w:rPr>
              <w:t>其它要求</w:t>
            </w:r>
            <w:r w:rsidR="00631D00">
              <w:rPr>
                <w:noProof/>
                <w:webHidden/>
              </w:rPr>
              <w:tab/>
            </w:r>
            <w:r w:rsidR="00631D00">
              <w:rPr>
                <w:noProof/>
                <w:webHidden/>
              </w:rPr>
              <w:fldChar w:fldCharType="begin"/>
            </w:r>
            <w:r w:rsidR="00631D00">
              <w:rPr>
                <w:noProof/>
                <w:webHidden/>
              </w:rPr>
              <w:instrText xml:space="preserve"> PAGEREF _Toc15755057 \h </w:instrText>
            </w:r>
            <w:r w:rsidR="00631D00">
              <w:rPr>
                <w:noProof/>
                <w:webHidden/>
              </w:rPr>
            </w:r>
            <w:r w:rsidR="00631D00">
              <w:rPr>
                <w:noProof/>
                <w:webHidden/>
              </w:rPr>
              <w:fldChar w:fldCharType="separate"/>
            </w:r>
            <w:r w:rsidR="00631D00">
              <w:rPr>
                <w:noProof/>
                <w:webHidden/>
              </w:rPr>
              <w:t>17</w:t>
            </w:r>
            <w:r w:rsidR="00631D00">
              <w:rPr>
                <w:noProof/>
                <w:webHidden/>
              </w:rPr>
              <w:fldChar w:fldCharType="end"/>
            </w:r>
          </w:hyperlink>
        </w:p>
        <w:p w14:paraId="6E615204" w14:textId="0F03AF93" w:rsidR="00631D00" w:rsidRDefault="00482C33">
          <w:pPr>
            <w:pStyle w:val="35"/>
            <w:tabs>
              <w:tab w:val="left" w:pos="1440"/>
              <w:tab w:val="right" w:leader="dot" w:pos="8296"/>
            </w:tabs>
            <w:rPr>
              <w:rFonts w:eastAsiaTheme="minorEastAsia" w:cstheme="minorBidi"/>
              <w:i w:val="0"/>
              <w:iCs w:val="0"/>
              <w:noProof/>
              <w:sz w:val="21"/>
              <w:szCs w:val="22"/>
            </w:rPr>
          </w:pPr>
          <w:hyperlink w:anchor="_Toc15755058" w:history="1">
            <w:r w:rsidR="00631D00" w:rsidRPr="00DA5C3D">
              <w:rPr>
                <w:rStyle w:val="affff9"/>
                <w:rFonts w:ascii="黑体" w:eastAsia="黑体" w:hAnsi="黑体"/>
                <w:noProof/>
              </w:rPr>
              <w:t>1.4.5</w:t>
            </w:r>
            <w:r w:rsidR="00631D00">
              <w:rPr>
                <w:rFonts w:eastAsiaTheme="minorEastAsia" w:cstheme="minorBidi"/>
                <w:i w:val="0"/>
                <w:iCs w:val="0"/>
                <w:noProof/>
                <w:sz w:val="21"/>
                <w:szCs w:val="22"/>
              </w:rPr>
              <w:tab/>
            </w:r>
            <w:r w:rsidR="00631D00" w:rsidRPr="00DA5C3D">
              <w:rPr>
                <w:rStyle w:val="affff9"/>
                <w:noProof/>
              </w:rPr>
              <w:t>运行维护人员组成与角色划分要求</w:t>
            </w:r>
            <w:r w:rsidR="00631D00">
              <w:rPr>
                <w:noProof/>
                <w:webHidden/>
              </w:rPr>
              <w:tab/>
            </w:r>
            <w:r w:rsidR="00631D00">
              <w:rPr>
                <w:noProof/>
                <w:webHidden/>
              </w:rPr>
              <w:fldChar w:fldCharType="begin"/>
            </w:r>
            <w:r w:rsidR="00631D00">
              <w:rPr>
                <w:noProof/>
                <w:webHidden/>
              </w:rPr>
              <w:instrText xml:space="preserve"> PAGEREF _Toc15755058 \h </w:instrText>
            </w:r>
            <w:r w:rsidR="00631D00">
              <w:rPr>
                <w:noProof/>
                <w:webHidden/>
              </w:rPr>
            </w:r>
            <w:r w:rsidR="00631D00">
              <w:rPr>
                <w:noProof/>
                <w:webHidden/>
              </w:rPr>
              <w:fldChar w:fldCharType="separate"/>
            </w:r>
            <w:r w:rsidR="00631D00">
              <w:rPr>
                <w:noProof/>
                <w:webHidden/>
              </w:rPr>
              <w:t>18</w:t>
            </w:r>
            <w:r w:rsidR="00631D00">
              <w:rPr>
                <w:noProof/>
                <w:webHidden/>
              </w:rPr>
              <w:fldChar w:fldCharType="end"/>
            </w:r>
          </w:hyperlink>
        </w:p>
        <w:p w14:paraId="269463F5" w14:textId="51BA5899" w:rsidR="00631D00" w:rsidRDefault="00482C33">
          <w:pPr>
            <w:pStyle w:val="17"/>
            <w:tabs>
              <w:tab w:val="left" w:pos="960"/>
              <w:tab w:val="right" w:leader="dot" w:pos="8296"/>
            </w:tabs>
            <w:rPr>
              <w:rFonts w:eastAsiaTheme="minorEastAsia" w:cstheme="minorBidi"/>
              <w:b w:val="0"/>
              <w:bCs w:val="0"/>
              <w:caps w:val="0"/>
              <w:noProof/>
              <w:sz w:val="21"/>
              <w:szCs w:val="22"/>
            </w:rPr>
          </w:pPr>
          <w:hyperlink w:anchor="_Toc15755059" w:history="1">
            <w:r w:rsidR="00631D00" w:rsidRPr="00DA5C3D">
              <w:rPr>
                <w:rStyle w:val="affff9"/>
                <w:noProof/>
                <w:lang w:val="zh-CN" w:bidi="zh-CN"/>
              </w:rPr>
              <w:t>第</w:t>
            </w:r>
            <w:r w:rsidR="00631D00" w:rsidRPr="00DA5C3D">
              <w:rPr>
                <w:rStyle w:val="affff9"/>
                <w:noProof/>
                <w:lang w:val="zh-CN" w:bidi="zh-CN"/>
              </w:rPr>
              <w:t>2</w:t>
            </w:r>
            <w:r w:rsidR="00631D00" w:rsidRPr="00DA5C3D">
              <w:rPr>
                <w:rStyle w:val="affff9"/>
                <w:noProof/>
                <w:lang w:val="zh-CN" w:bidi="zh-CN"/>
              </w:rPr>
              <w:t>章</w:t>
            </w:r>
            <w:r w:rsidR="00631D00">
              <w:rPr>
                <w:rFonts w:eastAsiaTheme="minorEastAsia" w:cstheme="minorBidi"/>
                <w:b w:val="0"/>
                <w:bCs w:val="0"/>
                <w:caps w:val="0"/>
                <w:noProof/>
                <w:sz w:val="21"/>
                <w:szCs w:val="22"/>
              </w:rPr>
              <w:tab/>
            </w:r>
            <w:r w:rsidR="00631D00" w:rsidRPr="00DA5C3D">
              <w:rPr>
                <w:rStyle w:val="affff9"/>
                <w:noProof/>
              </w:rPr>
              <w:t>项目进度计划要求</w:t>
            </w:r>
            <w:r w:rsidR="00631D00">
              <w:rPr>
                <w:noProof/>
                <w:webHidden/>
              </w:rPr>
              <w:tab/>
            </w:r>
            <w:r w:rsidR="00631D00">
              <w:rPr>
                <w:noProof/>
                <w:webHidden/>
              </w:rPr>
              <w:fldChar w:fldCharType="begin"/>
            </w:r>
            <w:r w:rsidR="00631D00">
              <w:rPr>
                <w:noProof/>
                <w:webHidden/>
              </w:rPr>
              <w:instrText xml:space="preserve"> PAGEREF _Toc15755059 \h </w:instrText>
            </w:r>
            <w:r w:rsidR="00631D00">
              <w:rPr>
                <w:noProof/>
                <w:webHidden/>
              </w:rPr>
            </w:r>
            <w:r w:rsidR="00631D00">
              <w:rPr>
                <w:noProof/>
                <w:webHidden/>
              </w:rPr>
              <w:fldChar w:fldCharType="separate"/>
            </w:r>
            <w:r w:rsidR="00631D00">
              <w:rPr>
                <w:noProof/>
                <w:webHidden/>
              </w:rPr>
              <w:t>21</w:t>
            </w:r>
            <w:r w:rsidR="00631D00">
              <w:rPr>
                <w:noProof/>
                <w:webHidden/>
              </w:rPr>
              <w:fldChar w:fldCharType="end"/>
            </w:r>
          </w:hyperlink>
        </w:p>
        <w:p w14:paraId="25CB7543" w14:textId="0AE5EA5D" w:rsidR="00631D00" w:rsidRDefault="00482C33">
          <w:pPr>
            <w:pStyle w:val="27"/>
            <w:tabs>
              <w:tab w:val="left" w:pos="960"/>
              <w:tab w:val="right" w:leader="dot" w:pos="8296"/>
            </w:tabs>
            <w:rPr>
              <w:rFonts w:eastAsiaTheme="minorEastAsia" w:cstheme="minorBidi"/>
              <w:smallCaps w:val="0"/>
              <w:noProof/>
              <w:sz w:val="21"/>
              <w:szCs w:val="22"/>
            </w:rPr>
          </w:pPr>
          <w:hyperlink w:anchor="_Toc15755060" w:history="1">
            <w:r w:rsidR="00631D00" w:rsidRPr="00DA5C3D">
              <w:rPr>
                <w:rStyle w:val="affff9"/>
                <w:noProof/>
              </w:rPr>
              <w:t>2.1</w:t>
            </w:r>
            <w:r w:rsidR="00631D00">
              <w:rPr>
                <w:rFonts w:eastAsiaTheme="minorEastAsia" w:cstheme="minorBidi"/>
                <w:smallCaps w:val="0"/>
                <w:noProof/>
                <w:sz w:val="21"/>
                <w:szCs w:val="22"/>
              </w:rPr>
              <w:tab/>
            </w:r>
            <w:r w:rsidR="00631D00" w:rsidRPr="00DA5C3D">
              <w:rPr>
                <w:rStyle w:val="affff9"/>
                <w:noProof/>
              </w:rPr>
              <w:t>进度计划要求</w:t>
            </w:r>
            <w:r w:rsidR="00631D00">
              <w:rPr>
                <w:noProof/>
                <w:webHidden/>
              </w:rPr>
              <w:tab/>
            </w:r>
            <w:r w:rsidR="00631D00">
              <w:rPr>
                <w:noProof/>
                <w:webHidden/>
              </w:rPr>
              <w:fldChar w:fldCharType="begin"/>
            </w:r>
            <w:r w:rsidR="00631D00">
              <w:rPr>
                <w:noProof/>
                <w:webHidden/>
              </w:rPr>
              <w:instrText xml:space="preserve"> PAGEREF _Toc15755060 \h </w:instrText>
            </w:r>
            <w:r w:rsidR="00631D00">
              <w:rPr>
                <w:noProof/>
                <w:webHidden/>
              </w:rPr>
            </w:r>
            <w:r w:rsidR="00631D00">
              <w:rPr>
                <w:noProof/>
                <w:webHidden/>
              </w:rPr>
              <w:fldChar w:fldCharType="separate"/>
            </w:r>
            <w:r w:rsidR="00631D00">
              <w:rPr>
                <w:noProof/>
                <w:webHidden/>
              </w:rPr>
              <w:t>21</w:t>
            </w:r>
            <w:r w:rsidR="00631D00">
              <w:rPr>
                <w:noProof/>
                <w:webHidden/>
              </w:rPr>
              <w:fldChar w:fldCharType="end"/>
            </w:r>
          </w:hyperlink>
        </w:p>
        <w:p w14:paraId="095E5B38" w14:textId="160DB503" w:rsidR="00631D00" w:rsidRDefault="00482C33">
          <w:pPr>
            <w:pStyle w:val="27"/>
            <w:tabs>
              <w:tab w:val="left" w:pos="960"/>
              <w:tab w:val="right" w:leader="dot" w:pos="8296"/>
            </w:tabs>
            <w:rPr>
              <w:rFonts w:eastAsiaTheme="minorEastAsia" w:cstheme="minorBidi"/>
              <w:smallCaps w:val="0"/>
              <w:noProof/>
              <w:sz w:val="21"/>
              <w:szCs w:val="22"/>
            </w:rPr>
          </w:pPr>
          <w:hyperlink w:anchor="_Toc15755061" w:history="1">
            <w:r w:rsidR="00631D00" w:rsidRPr="00DA5C3D">
              <w:rPr>
                <w:rStyle w:val="affff9"/>
                <w:noProof/>
              </w:rPr>
              <w:t>2.2</w:t>
            </w:r>
            <w:r w:rsidR="00631D00">
              <w:rPr>
                <w:rFonts w:eastAsiaTheme="minorEastAsia" w:cstheme="minorBidi"/>
                <w:smallCaps w:val="0"/>
                <w:noProof/>
                <w:sz w:val="21"/>
                <w:szCs w:val="22"/>
              </w:rPr>
              <w:tab/>
            </w:r>
            <w:r w:rsidR="00631D00" w:rsidRPr="00DA5C3D">
              <w:rPr>
                <w:rStyle w:val="affff9"/>
                <w:noProof/>
              </w:rPr>
              <w:t>项目整体验收要求</w:t>
            </w:r>
            <w:r w:rsidR="00631D00">
              <w:rPr>
                <w:noProof/>
                <w:webHidden/>
              </w:rPr>
              <w:tab/>
            </w:r>
            <w:r w:rsidR="00631D00">
              <w:rPr>
                <w:noProof/>
                <w:webHidden/>
              </w:rPr>
              <w:fldChar w:fldCharType="begin"/>
            </w:r>
            <w:r w:rsidR="00631D00">
              <w:rPr>
                <w:noProof/>
                <w:webHidden/>
              </w:rPr>
              <w:instrText xml:space="preserve"> PAGEREF _Toc15755061 \h </w:instrText>
            </w:r>
            <w:r w:rsidR="00631D00">
              <w:rPr>
                <w:noProof/>
                <w:webHidden/>
              </w:rPr>
            </w:r>
            <w:r w:rsidR="00631D00">
              <w:rPr>
                <w:noProof/>
                <w:webHidden/>
              </w:rPr>
              <w:fldChar w:fldCharType="separate"/>
            </w:r>
            <w:r w:rsidR="00631D00">
              <w:rPr>
                <w:noProof/>
                <w:webHidden/>
              </w:rPr>
              <w:t>21</w:t>
            </w:r>
            <w:r w:rsidR="00631D00">
              <w:rPr>
                <w:noProof/>
                <w:webHidden/>
              </w:rPr>
              <w:fldChar w:fldCharType="end"/>
            </w:r>
          </w:hyperlink>
        </w:p>
        <w:p w14:paraId="60E90403" w14:textId="119BA01E" w:rsidR="00E7350A" w:rsidRDefault="00103C51" w:rsidP="001C5ADC">
          <w:pPr>
            <w:spacing w:line="500" w:lineRule="exact"/>
            <w:sectPr w:rsidR="00E7350A">
              <w:headerReference w:type="default" r:id="rId11"/>
              <w:footerReference w:type="default" r:id="rId12"/>
              <w:pgSz w:w="11906" w:h="16838"/>
              <w:pgMar w:top="1440" w:right="1800" w:bottom="1440" w:left="1800" w:header="851" w:footer="992" w:gutter="0"/>
              <w:pgNumType w:fmt="upperRoman" w:start="1"/>
              <w:cols w:space="425"/>
              <w:docGrid w:type="lines" w:linePitch="326"/>
            </w:sectPr>
          </w:pPr>
          <w:r>
            <w:rPr>
              <w:rFonts w:ascii="华文宋体" w:eastAsia="华文宋体" w:hAnsi="华文宋体" w:cs="华文宋体"/>
              <w:bCs/>
              <w:caps/>
              <w:lang w:val="zh-CN"/>
            </w:rPr>
            <w:fldChar w:fldCharType="end"/>
          </w:r>
        </w:p>
      </w:sdtContent>
    </w:sdt>
    <w:p w14:paraId="1448C5D3" w14:textId="0A6D8F1D" w:rsidR="00E7350A" w:rsidRDefault="002833B9" w:rsidP="002833B9">
      <w:pPr>
        <w:pStyle w:val="15"/>
      </w:pPr>
      <w:bookmarkStart w:id="4" w:name="_Toc15755047"/>
      <w:bookmarkStart w:id="5" w:name="_Toc7083701"/>
      <w:r>
        <w:rPr>
          <w:rFonts w:hint="eastAsia"/>
        </w:rPr>
        <w:lastRenderedPageBreak/>
        <w:t>项目</w:t>
      </w:r>
      <w:r w:rsidR="00A83420">
        <w:rPr>
          <w:rFonts w:hint="eastAsia"/>
        </w:rPr>
        <w:t>总体概述</w:t>
      </w:r>
      <w:bookmarkEnd w:id="4"/>
    </w:p>
    <w:p w14:paraId="292BFA7D" w14:textId="77777777" w:rsidR="00D24CEF" w:rsidRPr="00D24CEF" w:rsidRDefault="00D24CEF" w:rsidP="00D24CEF">
      <w:pPr>
        <w:pStyle w:val="24"/>
      </w:pPr>
      <w:bookmarkStart w:id="6" w:name="_Toc14099783"/>
      <w:bookmarkStart w:id="7" w:name="_Toc14112912"/>
      <w:bookmarkStart w:id="8" w:name="_Toc15755048"/>
      <w:r w:rsidRPr="00D24CEF">
        <w:rPr>
          <w:rFonts w:hint="eastAsia"/>
        </w:rPr>
        <w:t>项目概况</w:t>
      </w:r>
      <w:bookmarkEnd w:id="6"/>
      <w:bookmarkEnd w:id="7"/>
      <w:bookmarkEnd w:id="8"/>
    </w:p>
    <w:p w14:paraId="173563A8" w14:textId="091D200F" w:rsidR="00D24CEF" w:rsidRPr="00D24CEF" w:rsidRDefault="0070529F" w:rsidP="00D24CEF">
      <w:pPr>
        <w:spacing w:line="360" w:lineRule="auto"/>
        <w:ind w:firstLineChars="200" w:firstLine="480"/>
        <w:rPr>
          <w:rFonts w:ascii="宋体" w:hAnsi="宋体"/>
        </w:rPr>
      </w:pPr>
      <w:r>
        <w:rPr>
          <w:rFonts w:ascii="宋体" w:hAnsi="宋体" w:hint="eastAsia"/>
        </w:rPr>
        <w:t>本</w:t>
      </w:r>
      <w:r w:rsidR="00D87BB5">
        <w:rPr>
          <w:rFonts w:ascii="宋体" w:hAnsi="宋体" w:hint="eastAsia"/>
        </w:rPr>
        <w:t>信息系统运行维护项目</w:t>
      </w:r>
      <w:r w:rsidR="00D24CEF" w:rsidRPr="00D24CEF">
        <w:rPr>
          <w:rFonts w:ascii="宋体" w:hAnsi="宋体" w:hint="eastAsia"/>
        </w:rPr>
        <w:t>的运行维护对象主要包括监控系统和</w:t>
      </w:r>
      <w:r w:rsidR="00D87BB5">
        <w:rPr>
          <w:rFonts w:ascii="宋体" w:hAnsi="宋体" w:hint="eastAsia"/>
        </w:rPr>
        <w:t>业务信息系统</w:t>
      </w:r>
      <w:r w:rsidR="00D24CEF" w:rsidRPr="00D24CEF">
        <w:rPr>
          <w:rFonts w:ascii="宋体" w:hAnsi="宋体" w:hint="eastAsia"/>
        </w:rPr>
        <w:t>两大部分。</w:t>
      </w:r>
    </w:p>
    <w:p w14:paraId="763CDA20" w14:textId="3280C352" w:rsidR="00D24CEF" w:rsidRPr="00D24CEF" w:rsidRDefault="00D24CEF" w:rsidP="00D24CEF">
      <w:pPr>
        <w:pStyle w:val="32"/>
      </w:pPr>
      <w:bookmarkStart w:id="9" w:name="_Toc14099784"/>
      <w:bookmarkStart w:id="10" w:name="_Toc14112913"/>
      <w:bookmarkStart w:id="11" w:name="_Toc15755049"/>
      <w:r w:rsidRPr="00D24CEF">
        <w:rPr>
          <w:rFonts w:hint="eastAsia"/>
        </w:rPr>
        <w:t>监控系统</w:t>
      </w:r>
      <w:bookmarkEnd w:id="9"/>
      <w:bookmarkEnd w:id="10"/>
      <w:bookmarkEnd w:id="11"/>
    </w:p>
    <w:p w14:paraId="17890360" w14:textId="4ECE5370" w:rsidR="00D24CEF" w:rsidRPr="00D24CEF" w:rsidRDefault="00D24CEF" w:rsidP="00D24CEF">
      <w:pPr>
        <w:spacing w:line="360" w:lineRule="auto"/>
        <w:ind w:firstLineChars="200" w:firstLine="480"/>
        <w:rPr>
          <w:rFonts w:ascii="宋体" w:hAnsi="宋体"/>
        </w:rPr>
      </w:pPr>
      <w:proofErr w:type="gramStart"/>
      <w:r w:rsidRPr="00D24CEF">
        <w:rPr>
          <w:rFonts w:ascii="宋体" w:hAnsi="宋体" w:hint="eastAsia"/>
        </w:rPr>
        <w:t>监控系统监控系统</w:t>
      </w:r>
      <w:proofErr w:type="gramEnd"/>
      <w:r w:rsidRPr="00D24CEF">
        <w:rPr>
          <w:rFonts w:ascii="宋体" w:hAnsi="宋体" w:hint="eastAsia"/>
        </w:rPr>
        <w:t>建有</w:t>
      </w:r>
      <w:r w:rsidR="004B25BB">
        <w:rPr>
          <w:rFonts w:ascii="宋体" w:hAnsi="宋体" w:hint="eastAsia"/>
        </w:rPr>
        <w:t>约</w:t>
      </w:r>
      <w:r w:rsidRPr="00D24CEF">
        <w:rPr>
          <w:rFonts w:ascii="宋体" w:hAnsi="宋体" w:hint="eastAsia"/>
        </w:rPr>
        <w:t>5</w:t>
      </w:r>
      <w:r w:rsidR="004B25BB">
        <w:rPr>
          <w:rFonts w:ascii="宋体" w:hAnsi="宋体" w:hint="eastAsia"/>
        </w:rPr>
        <w:t>0</w:t>
      </w:r>
      <w:r w:rsidRPr="00D24CEF">
        <w:rPr>
          <w:rFonts w:ascii="宋体" w:hAnsi="宋体" w:hint="eastAsia"/>
        </w:rPr>
        <w:t>个监控对象信息采集点。</w:t>
      </w:r>
    </w:p>
    <w:p w14:paraId="0FDED0B8" w14:textId="77777777" w:rsidR="00D24CEF" w:rsidRPr="00D24CEF" w:rsidRDefault="00D24CEF" w:rsidP="00D24CEF">
      <w:pPr>
        <w:pStyle w:val="41"/>
        <w:spacing w:before="120"/>
      </w:pPr>
      <w:r w:rsidRPr="00D24CEF">
        <w:rPr>
          <w:rFonts w:hint="eastAsia"/>
        </w:rPr>
        <w:t>信息采集</w:t>
      </w:r>
    </w:p>
    <w:p w14:paraId="71F9E048" w14:textId="3B2FFE14" w:rsidR="00D24CEF" w:rsidRPr="00D24CEF" w:rsidRDefault="00D24CEF" w:rsidP="00D24CEF">
      <w:pPr>
        <w:spacing w:line="360" w:lineRule="auto"/>
        <w:ind w:firstLineChars="200" w:firstLine="480"/>
        <w:rPr>
          <w:rFonts w:ascii="宋体" w:hAnsi="宋体"/>
        </w:rPr>
      </w:pPr>
      <w:r w:rsidRPr="00D24CEF">
        <w:rPr>
          <w:rFonts w:ascii="宋体" w:hAnsi="宋体" w:hint="eastAsia"/>
        </w:rPr>
        <w:t>监控系统对</w:t>
      </w:r>
      <w:r w:rsidR="004B25BB">
        <w:rPr>
          <w:rFonts w:ascii="宋体" w:hAnsi="宋体" w:hint="eastAsia"/>
        </w:rPr>
        <w:t>约50个</w:t>
      </w:r>
      <w:r w:rsidRPr="00D24CEF">
        <w:rPr>
          <w:rFonts w:ascii="宋体" w:hAnsi="宋体" w:hint="eastAsia"/>
        </w:rPr>
        <w:t>监控对象进行实时监测和调度控制。</w:t>
      </w:r>
    </w:p>
    <w:p w14:paraId="1CBD8B09" w14:textId="77777777" w:rsidR="00D24CEF" w:rsidRPr="00D24CEF" w:rsidRDefault="00D24CEF" w:rsidP="00D24CEF">
      <w:pPr>
        <w:pStyle w:val="41"/>
        <w:spacing w:before="120"/>
      </w:pPr>
      <w:r w:rsidRPr="00D24CEF">
        <w:rPr>
          <w:rFonts w:hint="eastAsia"/>
        </w:rPr>
        <w:t>监控中心</w:t>
      </w:r>
    </w:p>
    <w:p w14:paraId="2E8BA718" w14:textId="72F3BB09" w:rsidR="00D24CEF" w:rsidRPr="00D24CEF" w:rsidRDefault="00D24CEF" w:rsidP="00D24CEF">
      <w:pPr>
        <w:spacing w:line="360" w:lineRule="auto"/>
        <w:ind w:firstLineChars="200" w:firstLine="480"/>
        <w:rPr>
          <w:rFonts w:ascii="宋体" w:hAnsi="宋体"/>
        </w:rPr>
      </w:pPr>
      <w:r w:rsidRPr="00D24CEF">
        <w:rPr>
          <w:rFonts w:ascii="宋体" w:hAnsi="宋体" w:hint="eastAsia"/>
        </w:rPr>
        <w:t>监控系统的监控中心的实体环境分布在</w:t>
      </w:r>
      <w:r w:rsidR="00CE61B9">
        <w:rPr>
          <w:rFonts w:ascii="宋体" w:hAnsi="宋体" w:hint="eastAsia"/>
        </w:rPr>
        <w:t>局</w:t>
      </w:r>
      <w:r w:rsidRPr="00D24CEF">
        <w:rPr>
          <w:rFonts w:ascii="宋体" w:hAnsi="宋体" w:hint="eastAsia"/>
        </w:rPr>
        <w:t>大楼内，主要包括网络数据中心机房、视频</w:t>
      </w:r>
      <w:r w:rsidR="0070529B">
        <w:rPr>
          <w:rFonts w:ascii="宋体" w:hAnsi="宋体" w:hint="eastAsia"/>
        </w:rPr>
        <w:t>XX</w:t>
      </w:r>
      <w:r w:rsidRPr="00D24CEF">
        <w:rPr>
          <w:rFonts w:ascii="宋体" w:hAnsi="宋体" w:hint="eastAsia"/>
        </w:rPr>
        <w:t>室、</w:t>
      </w:r>
      <w:r w:rsidR="0070529B">
        <w:rPr>
          <w:rFonts w:ascii="宋体" w:hAnsi="宋体" w:hint="eastAsia"/>
        </w:rPr>
        <w:t>XX</w:t>
      </w:r>
      <w:r w:rsidRPr="00D24CEF">
        <w:rPr>
          <w:rFonts w:ascii="宋体" w:hAnsi="宋体" w:hint="eastAsia"/>
        </w:rPr>
        <w:t>监控室、办公楼内局域网络等。监控中心的核心设备集中安装运行于网络数据中心机房。视频</w:t>
      </w:r>
      <w:r w:rsidR="0070529B">
        <w:rPr>
          <w:rFonts w:ascii="宋体" w:hAnsi="宋体" w:hint="eastAsia"/>
        </w:rPr>
        <w:t>XX</w:t>
      </w:r>
      <w:r w:rsidRPr="00D24CEF">
        <w:rPr>
          <w:rFonts w:ascii="宋体" w:hAnsi="宋体" w:hint="eastAsia"/>
        </w:rPr>
        <w:t>室、</w:t>
      </w:r>
      <w:r w:rsidR="0070529B">
        <w:rPr>
          <w:rFonts w:ascii="宋体" w:hAnsi="宋体" w:hint="eastAsia"/>
        </w:rPr>
        <w:t>XX</w:t>
      </w:r>
      <w:r w:rsidRPr="00D24CEF">
        <w:rPr>
          <w:rFonts w:ascii="宋体" w:hAnsi="宋体" w:hint="eastAsia"/>
        </w:rPr>
        <w:t>监控室分别各自配备一个小控制室，安装运行各自的前台操作控制设备。</w:t>
      </w:r>
    </w:p>
    <w:p w14:paraId="3E9620DB" w14:textId="396CADC3" w:rsidR="00D24CEF" w:rsidRPr="00D24CEF" w:rsidRDefault="00D24CEF" w:rsidP="00D24CEF">
      <w:pPr>
        <w:spacing w:line="360" w:lineRule="auto"/>
        <w:ind w:firstLineChars="200" w:firstLine="480"/>
        <w:rPr>
          <w:rFonts w:ascii="宋体" w:hAnsi="宋体"/>
        </w:rPr>
      </w:pPr>
      <w:r w:rsidRPr="00D24CEF">
        <w:rPr>
          <w:rFonts w:ascii="宋体" w:hAnsi="宋体" w:hint="eastAsia"/>
        </w:rPr>
        <w:t>监控中心的系统部署主要包括：核心路由器，核心交换机，楼层交换机；网络管理、网络安全监管设施；数据存储平台，IBM小型机/UNIX数据库服务器，IBMPCSERVER/WINDOWS应用服务器；综合数据库，ORACLE数据库管理系统，WEBLOGIC中间件平台，</w:t>
      </w:r>
      <w:proofErr w:type="spellStart"/>
      <w:r w:rsidRPr="00D24CEF">
        <w:rPr>
          <w:rFonts w:ascii="宋体" w:hAnsi="宋体" w:hint="eastAsia"/>
        </w:rPr>
        <w:t>UniEAP</w:t>
      </w:r>
      <w:proofErr w:type="spellEnd"/>
      <w:r w:rsidRPr="00D24CEF">
        <w:rPr>
          <w:rFonts w:ascii="宋体" w:hAnsi="宋体" w:hint="eastAsia"/>
        </w:rPr>
        <w:t>数据库应用管理平台，</w:t>
      </w:r>
      <w:proofErr w:type="spellStart"/>
      <w:r w:rsidRPr="00D24CEF">
        <w:rPr>
          <w:rFonts w:ascii="宋体" w:hAnsi="宋体" w:hint="eastAsia"/>
        </w:rPr>
        <w:t>UniEAP</w:t>
      </w:r>
      <w:proofErr w:type="spellEnd"/>
      <w:r w:rsidRPr="00D24CEF">
        <w:rPr>
          <w:rFonts w:ascii="宋体" w:hAnsi="宋体" w:hint="eastAsia"/>
        </w:rPr>
        <w:t>数据交换平台，SUPERMAP地理信息平台；</w:t>
      </w:r>
      <w:r w:rsidR="00C63CAF">
        <w:rPr>
          <w:rFonts w:ascii="宋体" w:hAnsi="宋体" w:hint="eastAsia"/>
        </w:rPr>
        <w:t>XX</w:t>
      </w:r>
      <w:r w:rsidRPr="00D24CEF">
        <w:rPr>
          <w:rFonts w:ascii="宋体" w:hAnsi="宋体" w:hint="eastAsia"/>
        </w:rPr>
        <w:t>监控管理业务软件，信息采集接收处理软件；视频监控平台；视频会议系统。</w:t>
      </w:r>
    </w:p>
    <w:p w14:paraId="5165B6AA" w14:textId="77777777" w:rsidR="00D24CEF" w:rsidRPr="00D24CEF" w:rsidRDefault="00D24CEF" w:rsidP="00D24CEF">
      <w:pPr>
        <w:pStyle w:val="41"/>
        <w:spacing w:before="120"/>
      </w:pPr>
      <w:r w:rsidRPr="00D24CEF">
        <w:rPr>
          <w:rFonts w:hint="eastAsia"/>
        </w:rPr>
        <w:t>软件系统结构</w:t>
      </w:r>
    </w:p>
    <w:p w14:paraId="461D8022" w14:textId="5ECC82FD" w:rsidR="00D24CEF" w:rsidRPr="00D24CEF" w:rsidRDefault="00D24CEF" w:rsidP="00D24CEF">
      <w:pPr>
        <w:spacing w:line="360" w:lineRule="auto"/>
        <w:ind w:firstLineChars="200" w:firstLine="480"/>
        <w:rPr>
          <w:rFonts w:ascii="宋体" w:hAnsi="宋体"/>
        </w:rPr>
      </w:pPr>
      <w:r w:rsidRPr="00D24CEF">
        <w:rPr>
          <w:rFonts w:ascii="宋体" w:hAnsi="宋体" w:hint="eastAsia"/>
        </w:rPr>
        <w:t>监控系统的软件系统结构主要包括监控管理业务软件及其应用支撑平台。</w:t>
      </w:r>
    </w:p>
    <w:p w14:paraId="74C97329" w14:textId="75895DF3" w:rsidR="00D24CEF" w:rsidRPr="00D24CEF" w:rsidRDefault="00D24CEF" w:rsidP="00D24CEF">
      <w:pPr>
        <w:spacing w:line="360" w:lineRule="auto"/>
        <w:ind w:firstLineChars="200" w:firstLine="482"/>
        <w:rPr>
          <w:rFonts w:ascii="宋体" w:hAnsi="宋体"/>
        </w:rPr>
      </w:pPr>
      <w:r w:rsidRPr="00D24CEF">
        <w:rPr>
          <w:rFonts w:ascii="宋体" w:hAnsi="宋体" w:hint="eastAsia"/>
          <w:b/>
        </w:rPr>
        <w:t>监控管理业务软件</w:t>
      </w:r>
      <w:r w:rsidRPr="00D24CEF">
        <w:rPr>
          <w:rFonts w:ascii="宋体" w:hAnsi="宋体" w:hint="eastAsia"/>
        </w:rPr>
        <w:t>是在项目建设</w:t>
      </w:r>
      <w:proofErr w:type="gramStart"/>
      <w:r w:rsidRPr="00D24CEF">
        <w:rPr>
          <w:rFonts w:ascii="宋体" w:hAnsi="宋体" w:hint="eastAsia"/>
        </w:rPr>
        <w:t>期针对</w:t>
      </w:r>
      <w:proofErr w:type="gramEnd"/>
      <w:r w:rsidRPr="00D24CEF">
        <w:rPr>
          <w:rFonts w:ascii="宋体" w:hAnsi="宋体" w:hint="eastAsia"/>
        </w:rPr>
        <w:t>业主单位业务需求和监控系统的数据采集传输处理需要而</w:t>
      </w:r>
      <w:r w:rsidRPr="00D24CEF">
        <w:rPr>
          <w:rFonts w:ascii="宋体" w:hAnsi="宋体" w:hint="eastAsia"/>
          <w:b/>
        </w:rPr>
        <w:t>专门订制开发的所有软件的总称</w:t>
      </w:r>
      <w:r w:rsidRPr="00D24CEF">
        <w:rPr>
          <w:rFonts w:ascii="宋体" w:hAnsi="宋体" w:hint="eastAsia"/>
        </w:rPr>
        <w:t>，主要包括数据监测管理（信息采集接收处理）、综合监视预警、监测分析、综合信息服务、对外信息发布、系统管理及整合等子系统。</w:t>
      </w:r>
    </w:p>
    <w:p w14:paraId="6F53F1CA" w14:textId="6806DF5B" w:rsidR="00D24CEF" w:rsidRPr="00D24CEF" w:rsidRDefault="00D24CEF" w:rsidP="00D24CEF">
      <w:pPr>
        <w:spacing w:line="360" w:lineRule="auto"/>
        <w:ind w:firstLineChars="200" w:firstLine="482"/>
        <w:rPr>
          <w:rFonts w:ascii="宋体" w:hAnsi="宋体"/>
        </w:rPr>
      </w:pPr>
      <w:r w:rsidRPr="00D24CEF">
        <w:rPr>
          <w:rFonts w:ascii="宋体" w:hAnsi="宋体" w:hint="eastAsia"/>
          <w:b/>
        </w:rPr>
        <w:t>应用支撑平台</w:t>
      </w:r>
      <w:r w:rsidRPr="00D24CEF">
        <w:rPr>
          <w:rFonts w:ascii="宋体" w:hAnsi="宋体" w:hint="eastAsia"/>
        </w:rPr>
        <w:t>是支撑监控管理业务软件运行应用的系统软件的统称，主要包括综合数据库，ORACLE数据库管理系统，WEBLOGIC中间件平台，</w:t>
      </w:r>
      <w:proofErr w:type="spellStart"/>
      <w:r w:rsidRPr="00D24CEF">
        <w:rPr>
          <w:rFonts w:ascii="宋体" w:hAnsi="宋体" w:hint="eastAsia"/>
        </w:rPr>
        <w:t>UniEAP</w:t>
      </w:r>
      <w:proofErr w:type="spellEnd"/>
      <w:r w:rsidRPr="00D24CEF">
        <w:rPr>
          <w:rFonts w:ascii="宋体" w:hAnsi="宋体" w:hint="eastAsia"/>
        </w:rPr>
        <w:t>数据库应用管理平台，</w:t>
      </w:r>
      <w:proofErr w:type="spellStart"/>
      <w:r w:rsidRPr="00D24CEF">
        <w:rPr>
          <w:rFonts w:ascii="宋体" w:hAnsi="宋体" w:hint="eastAsia"/>
        </w:rPr>
        <w:t>UniEAP</w:t>
      </w:r>
      <w:proofErr w:type="spellEnd"/>
      <w:r w:rsidRPr="00D24CEF">
        <w:rPr>
          <w:rFonts w:ascii="宋体" w:hAnsi="宋体" w:hint="eastAsia"/>
        </w:rPr>
        <w:t>数据交换平台，地理信息平台等。</w:t>
      </w:r>
    </w:p>
    <w:p w14:paraId="40D07943" w14:textId="77777777" w:rsidR="00D24CEF" w:rsidRPr="00D24CEF" w:rsidRDefault="00D24CEF" w:rsidP="00D24CEF">
      <w:pPr>
        <w:pStyle w:val="41"/>
        <w:spacing w:before="120"/>
      </w:pPr>
      <w:r w:rsidRPr="00D24CEF">
        <w:rPr>
          <w:rFonts w:hint="eastAsia"/>
        </w:rPr>
        <w:lastRenderedPageBreak/>
        <w:t>数据交换服务</w:t>
      </w:r>
    </w:p>
    <w:p w14:paraId="18C8DF40" w14:textId="56865FB3" w:rsidR="00D24CEF" w:rsidRPr="00D24CEF" w:rsidRDefault="00D24CEF" w:rsidP="00D24CEF">
      <w:pPr>
        <w:spacing w:line="360" w:lineRule="auto"/>
        <w:ind w:firstLineChars="200" w:firstLine="480"/>
        <w:rPr>
          <w:rFonts w:ascii="宋体" w:hAnsi="宋体"/>
        </w:rPr>
      </w:pPr>
      <w:r w:rsidRPr="00D24CEF">
        <w:rPr>
          <w:rFonts w:ascii="宋体" w:hAnsi="宋体" w:hint="eastAsia"/>
        </w:rPr>
        <w:t>监控系统在直接实时采集上述</w:t>
      </w:r>
      <w:r w:rsidR="004B25BB">
        <w:rPr>
          <w:rFonts w:ascii="宋体" w:hAnsi="宋体" w:hint="eastAsia"/>
        </w:rPr>
        <w:t>约50个</w:t>
      </w:r>
      <w:r w:rsidRPr="00D24CEF">
        <w:rPr>
          <w:rFonts w:ascii="宋体" w:hAnsi="宋体" w:hint="eastAsia"/>
        </w:rPr>
        <w:t>监控对象信息的同时，还通过信息网，以实时数据交换方式从</w:t>
      </w:r>
      <w:r w:rsidR="00A45FE0">
        <w:rPr>
          <w:rFonts w:ascii="宋体" w:hAnsi="宋体" w:hint="eastAsia"/>
        </w:rPr>
        <w:t>省XX厅</w:t>
      </w:r>
      <w:r w:rsidRPr="00D24CEF">
        <w:rPr>
          <w:rFonts w:ascii="宋体" w:hAnsi="宋体" w:hint="eastAsia"/>
        </w:rPr>
        <w:t>、省</w:t>
      </w:r>
      <w:r w:rsidR="00A45FE0">
        <w:rPr>
          <w:rFonts w:ascii="宋体" w:hAnsi="宋体" w:hint="eastAsia"/>
        </w:rPr>
        <w:t>X</w:t>
      </w:r>
      <w:r w:rsidR="00A45FE0">
        <w:rPr>
          <w:rFonts w:ascii="宋体" w:hAnsi="宋体"/>
        </w:rPr>
        <w:t>X</w:t>
      </w:r>
      <w:r w:rsidRPr="00D24CEF">
        <w:rPr>
          <w:rFonts w:ascii="宋体" w:hAnsi="宋体" w:hint="eastAsia"/>
        </w:rPr>
        <w:t>局、省</w:t>
      </w:r>
      <w:r w:rsidR="00A45FE0">
        <w:rPr>
          <w:rFonts w:ascii="宋体" w:hAnsi="宋体" w:hint="eastAsia"/>
        </w:rPr>
        <w:t>X</w:t>
      </w:r>
      <w:r w:rsidR="00A45FE0">
        <w:rPr>
          <w:rFonts w:ascii="宋体" w:hAnsi="宋体"/>
        </w:rPr>
        <w:t>X</w:t>
      </w:r>
      <w:r w:rsidR="0070529F">
        <w:rPr>
          <w:rFonts w:ascii="宋体" w:hAnsi="宋体" w:hint="eastAsia"/>
        </w:rPr>
        <w:t>集团</w:t>
      </w:r>
      <w:r w:rsidRPr="00D24CEF">
        <w:rPr>
          <w:rFonts w:ascii="宋体" w:hAnsi="宋体" w:hint="eastAsia"/>
        </w:rPr>
        <w:t>、</w:t>
      </w:r>
      <w:r w:rsidR="00A45FE0">
        <w:rPr>
          <w:rFonts w:ascii="宋体" w:hAnsi="宋体" w:hint="eastAsia"/>
        </w:rPr>
        <w:t>X</w:t>
      </w:r>
      <w:r w:rsidR="00A45FE0">
        <w:rPr>
          <w:rFonts w:ascii="宋体" w:hAnsi="宋体"/>
        </w:rPr>
        <w:t>X</w:t>
      </w:r>
      <w:r w:rsidR="0070529F">
        <w:rPr>
          <w:rFonts w:ascii="宋体" w:hAnsi="宋体" w:hint="eastAsia"/>
        </w:rPr>
        <w:t>市</w:t>
      </w:r>
      <w:r w:rsidR="00A45FE0">
        <w:rPr>
          <w:rFonts w:ascii="宋体" w:hAnsi="宋体"/>
        </w:rPr>
        <w:t>XX</w:t>
      </w:r>
      <w:r w:rsidR="0070529F">
        <w:rPr>
          <w:rFonts w:ascii="宋体" w:hAnsi="宋体" w:hint="eastAsia"/>
        </w:rPr>
        <w:t>局</w:t>
      </w:r>
      <w:r w:rsidRPr="00D24CEF">
        <w:rPr>
          <w:rFonts w:ascii="宋体" w:hAnsi="宋体" w:hint="eastAsia"/>
        </w:rPr>
        <w:t>等单位整合接收大量的与</w:t>
      </w:r>
      <w:r w:rsidR="00590BE7">
        <w:rPr>
          <w:rFonts w:ascii="宋体" w:hAnsi="宋体" w:hint="eastAsia"/>
        </w:rPr>
        <w:t>实时</w:t>
      </w:r>
      <w:r w:rsidRPr="00D24CEF">
        <w:rPr>
          <w:rFonts w:ascii="宋体" w:hAnsi="宋体" w:hint="eastAsia"/>
        </w:rPr>
        <w:t>数据、视频</w:t>
      </w:r>
      <w:proofErr w:type="gramStart"/>
      <w:r w:rsidRPr="00D24CEF">
        <w:rPr>
          <w:rFonts w:ascii="宋体" w:hAnsi="宋体" w:hint="eastAsia"/>
        </w:rPr>
        <w:t>图象</w:t>
      </w:r>
      <w:proofErr w:type="gramEnd"/>
      <w:r w:rsidRPr="00D24CEF">
        <w:rPr>
          <w:rFonts w:ascii="宋体" w:hAnsi="宋体" w:hint="eastAsia"/>
        </w:rPr>
        <w:t>信号等，以及局内部联合调度信息平台和部署在DMZ区的数据库进行数据交换。这些数据与上述</w:t>
      </w:r>
      <w:r w:rsidR="004B25BB">
        <w:rPr>
          <w:rFonts w:ascii="宋体" w:hAnsi="宋体" w:hint="eastAsia"/>
        </w:rPr>
        <w:t>约50个</w:t>
      </w:r>
      <w:r w:rsidRPr="00D24CEF">
        <w:rPr>
          <w:rFonts w:ascii="宋体" w:hAnsi="宋体" w:hint="eastAsia"/>
        </w:rPr>
        <w:t>监控对象的数据整合在一起，由监控管理业务软件充分利用。</w:t>
      </w:r>
    </w:p>
    <w:p w14:paraId="6D2960E8" w14:textId="4FBBF306" w:rsidR="00D24CEF" w:rsidRPr="00D24CEF" w:rsidRDefault="00D87BB5" w:rsidP="00D24CEF">
      <w:pPr>
        <w:pStyle w:val="32"/>
      </w:pPr>
      <w:bookmarkStart w:id="12" w:name="_Toc15755050"/>
      <w:r>
        <w:rPr>
          <w:rFonts w:hint="eastAsia"/>
        </w:rPr>
        <w:t>业务信息系统</w:t>
      </w:r>
      <w:bookmarkEnd w:id="12"/>
    </w:p>
    <w:p w14:paraId="67778922" w14:textId="4D171153" w:rsidR="00D24CEF" w:rsidRPr="00D24CEF" w:rsidRDefault="00D87BB5" w:rsidP="00D24CEF">
      <w:pPr>
        <w:spacing w:line="360" w:lineRule="auto"/>
        <w:ind w:firstLineChars="200" w:firstLine="480"/>
        <w:rPr>
          <w:rFonts w:ascii="宋体" w:hAnsi="宋体"/>
        </w:rPr>
      </w:pPr>
      <w:r>
        <w:rPr>
          <w:rFonts w:ascii="宋体" w:hAnsi="宋体" w:hint="eastAsia"/>
        </w:rPr>
        <w:t>业务信息系统</w:t>
      </w:r>
      <w:r w:rsidR="00D24CEF" w:rsidRPr="00D24CEF">
        <w:rPr>
          <w:rFonts w:ascii="宋体" w:hAnsi="宋体" w:hint="eastAsia"/>
        </w:rPr>
        <w:t>包括4个子项：综合办公业务系统、网站及</w:t>
      </w:r>
      <w:r w:rsidR="00590BE7">
        <w:rPr>
          <w:rFonts w:ascii="宋体" w:hAnsi="宋体" w:hint="eastAsia"/>
        </w:rPr>
        <w:t>B</w:t>
      </w:r>
      <w:r w:rsidR="00590BE7">
        <w:rPr>
          <w:rFonts w:ascii="宋体" w:hAnsi="宋体"/>
        </w:rPr>
        <w:t>S</w:t>
      </w:r>
      <w:r w:rsidR="00D24CEF" w:rsidRPr="00D24CEF">
        <w:rPr>
          <w:rFonts w:ascii="宋体" w:hAnsi="宋体" w:hint="eastAsia"/>
        </w:rPr>
        <w:t>系统、网络设备及办公软件和LED室内全彩显示屏。</w:t>
      </w:r>
    </w:p>
    <w:p w14:paraId="6FD4CA12" w14:textId="77777777" w:rsidR="00D24CEF" w:rsidRPr="00D24CEF" w:rsidRDefault="00D24CEF" w:rsidP="00D24CEF">
      <w:pPr>
        <w:pStyle w:val="41"/>
        <w:spacing w:before="120"/>
      </w:pPr>
      <w:r w:rsidRPr="00D24CEF">
        <w:rPr>
          <w:rFonts w:hint="eastAsia"/>
        </w:rPr>
        <w:t>综合办公业务系统</w:t>
      </w:r>
    </w:p>
    <w:p w14:paraId="515903E2" w14:textId="2C680479" w:rsidR="00D24CEF" w:rsidRPr="00D24CEF" w:rsidRDefault="00D24CEF" w:rsidP="00D24CEF">
      <w:pPr>
        <w:spacing w:line="360" w:lineRule="auto"/>
        <w:ind w:firstLineChars="200" w:firstLine="480"/>
        <w:rPr>
          <w:rFonts w:ascii="宋体" w:hAnsi="宋体"/>
        </w:rPr>
      </w:pPr>
      <w:r w:rsidRPr="00D24CEF">
        <w:rPr>
          <w:rFonts w:ascii="宋体" w:hAnsi="宋体" w:hint="eastAsia"/>
        </w:rPr>
        <w:t>省</w:t>
      </w:r>
      <w:r w:rsidR="00A45FE0">
        <w:rPr>
          <w:rFonts w:ascii="宋体" w:hAnsi="宋体" w:hint="eastAsia"/>
        </w:rPr>
        <w:t>X</w:t>
      </w:r>
      <w:r w:rsidR="00A45FE0">
        <w:rPr>
          <w:rFonts w:ascii="宋体" w:hAnsi="宋体"/>
        </w:rPr>
        <w:t>X</w:t>
      </w:r>
      <w:r w:rsidRPr="00D24CEF">
        <w:rPr>
          <w:rFonts w:ascii="宋体" w:hAnsi="宋体" w:hint="eastAsia"/>
        </w:rPr>
        <w:t>局综合办公业务系统是在</w:t>
      </w:r>
      <w:r w:rsidR="00A45FE0">
        <w:rPr>
          <w:rFonts w:ascii="宋体" w:hAnsi="宋体" w:hint="eastAsia"/>
        </w:rPr>
        <w:t>省XX厅</w:t>
      </w:r>
      <w:r w:rsidRPr="00D24CEF">
        <w:rPr>
          <w:rFonts w:ascii="宋体" w:hAnsi="宋体" w:hint="eastAsia"/>
        </w:rPr>
        <w:t>综合办公业务系统的功能基础上，开发定制的一套符合</w:t>
      </w:r>
      <w:r w:rsidR="00A45FE0">
        <w:rPr>
          <w:rFonts w:ascii="宋体" w:hAnsi="宋体" w:hint="eastAsia"/>
        </w:rPr>
        <w:t>省XX局</w:t>
      </w:r>
      <w:r w:rsidRPr="00D24CEF">
        <w:rPr>
          <w:rFonts w:ascii="宋体" w:hAnsi="宋体" w:hint="eastAsia"/>
        </w:rPr>
        <w:t>业务要求的综合办公业务系统，用于处理单位日常办公工作。系统主要功能包括：日常办公、查询统计、档案管理、项目管理、事务管理、个人设置和业务资源库等。</w:t>
      </w:r>
    </w:p>
    <w:p w14:paraId="5EF6CBF1" w14:textId="77777777" w:rsidR="00D24CEF" w:rsidRPr="00D24CEF" w:rsidRDefault="00D24CEF" w:rsidP="00D24CEF">
      <w:pPr>
        <w:pStyle w:val="41"/>
        <w:spacing w:before="120"/>
      </w:pPr>
      <w:r w:rsidRPr="00D24CEF">
        <w:rPr>
          <w:rFonts w:hint="eastAsia"/>
        </w:rPr>
        <w:t>网站及报送系统</w:t>
      </w:r>
    </w:p>
    <w:p w14:paraId="3CFACA65" w14:textId="3A03D3CF" w:rsidR="00D24CEF" w:rsidRPr="00D24CEF" w:rsidRDefault="00D24CEF" w:rsidP="00D24CEF">
      <w:pPr>
        <w:spacing w:line="360" w:lineRule="auto"/>
        <w:ind w:firstLineChars="200" w:firstLine="480"/>
        <w:rPr>
          <w:rFonts w:ascii="宋体" w:hAnsi="宋体"/>
        </w:rPr>
      </w:pPr>
      <w:r w:rsidRPr="00D24CEF">
        <w:rPr>
          <w:rFonts w:ascii="宋体" w:hAnsi="宋体" w:hint="eastAsia"/>
        </w:rPr>
        <w:t>省</w:t>
      </w:r>
      <w:r w:rsidR="00A45FE0">
        <w:rPr>
          <w:rFonts w:ascii="宋体" w:hAnsi="宋体" w:hint="eastAsia"/>
        </w:rPr>
        <w:t>X</w:t>
      </w:r>
      <w:r w:rsidR="00A45FE0">
        <w:rPr>
          <w:rFonts w:ascii="宋体" w:hAnsi="宋体"/>
        </w:rPr>
        <w:t>X</w:t>
      </w:r>
      <w:r w:rsidRPr="00D24CEF">
        <w:rPr>
          <w:rFonts w:ascii="宋体" w:hAnsi="宋体" w:hint="eastAsia"/>
        </w:rPr>
        <w:t>局门户网站提供了包括</w:t>
      </w:r>
      <w:r w:rsidR="00A45FE0">
        <w:rPr>
          <w:rFonts w:ascii="宋体" w:hAnsi="宋体" w:hint="eastAsia"/>
        </w:rPr>
        <w:t>业务</w:t>
      </w:r>
      <w:r w:rsidRPr="00D24CEF">
        <w:rPr>
          <w:rFonts w:ascii="宋体" w:hAnsi="宋体" w:hint="eastAsia"/>
        </w:rPr>
        <w:t>管理、机构职能、办事指南、政务公开、党群工作、业务专辑、政策法规、概况等信息，挂接了数据网上报送系统(用于</w:t>
      </w:r>
      <w:r w:rsidR="00A45FE0">
        <w:rPr>
          <w:rFonts w:ascii="宋体" w:hAnsi="宋体" w:hint="eastAsia"/>
        </w:rPr>
        <w:t>X</w:t>
      </w:r>
      <w:r w:rsidR="00A45FE0">
        <w:rPr>
          <w:rFonts w:ascii="宋体" w:hAnsi="宋体"/>
        </w:rPr>
        <w:t>X</w:t>
      </w:r>
      <w:r w:rsidRPr="00D24CEF">
        <w:rPr>
          <w:rFonts w:ascii="宋体" w:hAnsi="宋体" w:hint="eastAsia"/>
        </w:rPr>
        <w:t>对象上报各类</w:t>
      </w:r>
      <w:r w:rsidR="00A45FE0">
        <w:rPr>
          <w:rFonts w:ascii="宋体" w:hAnsi="宋体"/>
        </w:rPr>
        <w:t>XX</w:t>
      </w:r>
      <w:r w:rsidRPr="00D24CEF">
        <w:rPr>
          <w:rFonts w:ascii="宋体" w:hAnsi="宋体" w:hint="eastAsia"/>
        </w:rPr>
        <w:t>数据及运行工况）和</w:t>
      </w:r>
      <w:r w:rsidR="00A45FE0">
        <w:rPr>
          <w:rFonts w:ascii="宋体" w:hAnsi="宋体"/>
        </w:rPr>
        <w:t>XX</w:t>
      </w:r>
      <w:r w:rsidRPr="00D24CEF">
        <w:rPr>
          <w:rFonts w:ascii="宋体" w:hAnsi="宋体" w:hint="eastAsia"/>
        </w:rPr>
        <w:t>实时</w:t>
      </w:r>
      <w:r w:rsidR="00A45FE0">
        <w:rPr>
          <w:rFonts w:ascii="宋体" w:hAnsi="宋体"/>
        </w:rPr>
        <w:t>XX</w:t>
      </w:r>
      <w:r w:rsidRPr="00D24CEF">
        <w:rPr>
          <w:rFonts w:ascii="宋体" w:hAnsi="宋体" w:hint="eastAsia"/>
        </w:rPr>
        <w:t>信息发布系统（用于向相关单位通报</w:t>
      </w:r>
      <w:r w:rsidR="00590BE7">
        <w:rPr>
          <w:rFonts w:ascii="宋体" w:hAnsi="宋体" w:hint="eastAsia"/>
        </w:rPr>
        <w:t>各分部点</w:t>
      </w:r>
      <w:r w:rsidRPr="00D24CEF">
        <w:rPr>
          <w:rFonts w:ascii="宋体" w:hAnsi="宋体" w:hint="eastAsia"/>
        </w:rPr>
        <w:t>等实时监测信息）。</w:t>
      </w:r>
    </w:p>
    <w:p w14:paraId="7C336977" w14:textId="77777777" w:rsidR="00D24CEF" w:rsidRPr="00D24CEF" w:rsidRDefault="00D24CEF" w:rsidP="00D24CEF">
      <w:pPr>
        <w:pStyle w:val="41"/>
        <w:spacing w:before="120"/>
      </w:pPr>
      <w:r w:rsidRPr="00D24CEF">
        <w:rPr>
          <w:rFonts w:hint="eastAsia"/>
        </w:rPr>
        <w:t>网络设备及办公软件</w:t>
      </w:r>
    </w:p>
    <w:p w14:paraId="5B620632" w14:textId="77777777" w:rsidR="00D24CEF" w:rsidRPr="00D24CEF" w:rsidRDefault="00D24CEF" w:rsidP="00D24CEF">
      <w:pPr>
        <w:spacing w:line="360" w:lineRule="auto"/>
        <w:ind w:firstLineChars="200" w:firstLine="480"/>
        <w:rPr>
          <w:rFonts w:ascii="宋体" w:hAnsi="宋体"/>
        </w:rPr>
      </w:pPr>
      <w:r w:rsidRPr="00D24CEF">
        <w:rPr>
          <w:rFonts w:ascii="宋体" w:hAnsi="宋体" w:hint="eastAsia"/>
        </w:rPr>
        <w:t>网络设备及办公软件主要包括办公区的文件共享服务器、网络路由器、交换机、集线器和连接网线设备等网络设备，以及办公区域各终端的WINDOWS操作系统软件、查毒杀毒软件、通用办公软件、图形处理软件、打印机及扫描仪的驱动软件等日常办公使用软件。</w:t>
      </w:r>
    </w:p>
    <w:p w14:paraId="5A9491B1" w14:textId="77777777" w:rsidR="00D24CEF" w:rsidRPr="00D24CEF" w:rsidRDefault="00D24CEF" w:rsidP="00D24CEF">
      <w:pPr>
        <w:pStyle w:val="41"/>
        <w:spacing w:before="120"/>
      </w:pPr>
      <w:r w:rsidRPr="00D24CEF">
        <w:rPr>
          <w:rFonts w:hint="eastAsia"/>
        </w:rPr>
        <w:t>LED室内全彩显示屏</w:t>
      </w:r>
    </w:p>
    <w:p w14:paraId="10A611DD" w14:textId="05DF062B" w:rsidR="00D24CEF" w:rsidRPr="00D24CEF" w:rsidRDefault="00D24CEF" w:rsidP="00D24CEF">
      <w:pPr>
        <w:spacing w:line="360" w:lineRule="auto"/>
        <w:ind w:firstLineChars="200" w:firstLine="480"/>
        <w:rPr>
          <w:rFonts w:ascii="宋体" w:hAnsi="宋体"/>
        </w:rPr>
      </w:pPr>
      <w:r w:rsidRPr="00D24CEF">
        <w:rPr>
          <w:rFonts w:ascii="宋体" w:hAnsi="宋体" w:hint="eastAsia"/>
        </w:rPr>
        <w:t>LED室内全彩显示屏包括</w:t>
      </w:r>
      <w:r w:rsidR="00A45FE0">
        <w:rPr>
          <w:rFonts w:ascii="宋体" w:hAnsi="宋体" w:hint="eastAsia"/>
        </w:rPr>
        <w:t>X</w:t>
      </w:r>
      <w:r w:rsidRPr="00D24CEF">
        <w:rPr>
          <w:rFonts w:ascii="宋体" w:hAnsi="宋体" w:hint="eastAsia"/>
        </w:rPr>
        <w:t>楼大堂</w:t>
      </w:r>
      <w:r w:rsidR="00A45FE0">
        <w:rPr>
          <w:rFonts w:ascii="宋体" w:hAnsi="宋体" w:hint="eastAsia"/>
        </w:rPr>
        <w:t>约</w:t>
      </w:r>
      <w:r w:rsidRPr="00D24CEF">
        <w:rPr>
          <w:rFonts w:ascii="宋体" w:hAnsi="宋体" w:hint="eastAsia"/>
        </w:rPr>
        <w:t>12平方米的P4三合一室内全彩屏(32*32点）和一楼会议室2.048平方米的￠3.75单红屏。</w:t>
      </w:r>
    </w:p>
    <w:p w14:paraId="2F1B1546" w14:textId="73B697D4" w:rsidR="009F7A40" w:rsidRPr="006F66B0" w:rsidRDefault="009F7A40" w:rsidP="009F7A40">
      <w:pPr>
        <w:pStyle w:val="24"/>
      </w:pPr>
      <w:bookmarkStart w:id="13" w:name="_Toc15755051"/>
      <w:r>
        <w:rPr>
          <w:rFonts w:hint="eastAsia"/>
        </w:rPr>
        <w:lastRenderedPageBreak/>
        <w:t>服务期限</w:t>
      </w:r>
      <w:bookmarkEnd w:id="13"/>
    </w:p>
    <w:p w14:paraId="3D0BE2FD" w14:textId="44A41082" w:rsidR="009F7A40" w:rsidRPr="006F66B0" w:rsidRDefault="00441E9B" w:rsidP="009F7A40">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一年</w:t>
      </w:r>
    </w:p>
    <w:p w14:paraId="06FE6F0D" w14:textId="124637A2" w:rsidR="0021751F" w:rsidRDefault="0021751F" w:rsidP="0021751F">
      <w:pPr>
        <w:pStyle w:val="24"/>
      </w:pPr>
      <w:bookmarkStart w:id="14" w:name="_Toc15755052"/>
      <w:r>
        <w:rPr>
          <w:rFonts w:hint="eastAsia"/>
        </w:rPr>
        <w:t>服务目标</w:t>
      </w:r>
      <w:bookmarkEnd w:id="14"/>
    </w:p>
    <w:p w14:paraId="3E38B125" w14:textId="77777777" w:rsidR="0021751F" w:rsidRPr="0021751F" w:rsidRDefault="0021751F" w:rsidP="0021751F">
      <w:pPr>
        <w:spacing w:line="360" w:lineRule="auto"/>
        <w:ind w:firstLineChars="200" w:firstLine="480"/>
        <w:rPr>
          <w:rFonts w:asciiTheme="minorEastAsia" w:eastAsiaTheme="minorEastAsia" w:hAnsiTheme="minorEastAsia"/>
        </w:rPr>
      </w:pPr>
      <w:r w:rsidRPr="0021751F">
        <w:rPr>
          <w:rFonts w:asciiTheme="minorEastAsia" w:eastAsiaTheme="minorEastAsia" w:hAnsiTheme="minorEastAsia" w:hint="eastAsia"/>
        </w:rPr>
        <w:t>根据组织目标及相关合同约定的商业目标（客户目标），特制定以下服务目标：</w:t>
      </w:r>
    </w:p>
    <w:p w14:paraId="1FF0B1FC" w14:textId="775A2FEF" w:rsidR="0021751F" w:rsidRPr="0021751F" w:rsidRDefault="0021751F" w:rsidP="0021751F">
      <w:pPr>
        <w:spacing w:line="360" w:lineRule="auto"/>
        <w:ind w:firstLineChars="200" w:firstLine="480"/>
        <w:rPr>
          <w:rFonts w:asciiTheme="minorEastAsia" w:eastAsiaTheme="minorEastAsia" w:hAnsiTheme="minorEastAsia"/>
          <w:bCs/>
          <w:color w:val="000000"/>
        </w:rPr>
      </w:pPr>
      <w:r w:rsidRPr="0021751F">
        <w:rPr>
          <w:rFonts w:ascii="Times New Roman" w:eastAsiaTheme="minorEastAsia" w:hAnsi="Times New Roman"/>
          <w:bCs/>
          <w:color w:val="000000"/>
        </w:rPr>
        <w:t xml:space="preserve">1. </w:t>
      </w:r>
      <w:r w:rsidRPr="0021751F">
        <w:rPr>
          <w:rFonts w:asciiTheme="minorEastAsia" w:eastAsiaTheme="minorEastAsia" w:hAnsiTheme="minorEastAsia" w:hint="eastAsia"/>
          <w:bCs/>
          <w:color w:val="000000"/>
        </w:rPr>
        <w:t>客户问题响应率100%；</w:t>
      </w:r>
    </w:p>
    <w:p w14:paraId="6FE8C658" w14:textId="278F3A28" w:rsidR="0021751F" w:rsidRPr="0021751F" w:rsidRDefault="0021751F" w:rsidP="0021751F">
      <w:pPr>
        <w:spacing w:line="360" w:lineRule="auto"/>
        <w:ind w:firstLineChars="200" w:firstLine="480"/>
        <w:rPr>
          <w:rFonts w:asciiTheme="minorEastAsia" w:eastAsiaTheme="minorEastAsia" w:hAnsiTheme="minorEastAsia"/>
          <w:bCs/>
          <w:color w:val="000000"/>
        </w:rPr>
      </w:pPr>
      <w:r>
        <w:rPr>
          <w:rFonts w:ascii="Times New Roman" w:eastAsiaTheme="minorEastAsia" w:hAnsi="Times New Roman" w:hint="eastAsia"/>
          <w:bCs/>
          <w:color w:val="000000"/>
        </w:rPr>
        <w:t>2</w:t>
      </w:r>
      <w:r w:rsidRPr="0021751F">
        <w:rPr>
          <w:rFonts w:ascii="Times New Roman" w:eastAsiaTheme="minorEastAsia" w:hAnsi="Times New Roman"/>
          <w:bCs/>
          <w:color w:val="000000"/>
        </w:rPr>
        <w:t>.</w:t>
      </w:r>
      <w:r>
        <w:rPr>
          <w:rFonts w:ascii="Times New Roman" w:eastAsiaTheme="minorEastAsia" w:hAnsi="Times New Roman"/>
          <w:bCs/>
          <w:color w:val="000000"/>
        </w:rPr>
        <w:t xml:space="preserve"> </w:t>
      </w:r>
      <w:r w:rsidRPr="0021751F">
        <w:rPr>
          <w:rFonts w:asciiTheme="minorEastAsia" w:eastAsiaTheme="minorEastAsia" w:hAnsiTheme="minorEastAsia" w:hint="eastAsia"/>
          <w:bCs/>
          <w:color w:val="000000"/>
        </w:rPr>
        <w:t>客户问题和故障处理率100%；</w:t>
      </w:r>
    </w:p>
    <w:p w14:paraId="500E07D7" w14:textId="76B6E2CB" w:rsidR="0021751F" w:rsidRDefault="0021751F" w:rsidP="0021751F">
      <w:pPr>
        <w:spacing w:line="360" w:lineRule="auto"/>
        <w:ind w:firstLineChars="200" w:firstLine="480"/>
        <w:rPr>
          <w:rFonts w:asciiTheme="minorEastAsia" w:eastAsiaTheme="minorEastAsia" w:hAnsiTheme="minorEastAsia"/>
          <w:bCs/>
          <w:color w:val="000000"/>
        </w:rPr>
      </w:pPr>
      <w:r>
        <w:rPr>
          <w:rFonts w:ascii="Times New Roman" w:eastAsiaTheme="minorEastAsia" w:hAnsi="Times New Roman" w:hint="eastAsia"/>
          <w:bCs/>
          <w:color w:val="000000"/>
        </w:rPr>
        <w:t>3</w:t>
      </w:r>
      <w:r w:rsidRPr="0021751F">
        <w:rPr>
          <w:rFonts w:ascii="Times New Roman" w:eastAsiaTheme="minorEastAsia" w:hAnsi="Times New Roman"/>
          <w:bCs/>
          <w:color w:val="000000"/>
        </w:rPr>
        <w:t>.</w:t>
      </w:r>
      <w:r>
        <w:rPr>
          <w:rFonts w:ascii="Times New Roman" w:eastAsiaTheme="minorEastAsia" w:hAnsi="Times New Roman"/>
          <w:bCs/>
          <w:color w:val="000000"/>
        </w:rPr>
        <w:t xml:space="preserve"> </w:t>
      </w:r>
      <w:r w:rsidRPr="0021751F">
        <w:rPr>
          <w:rFonts w:asciiTheme="minorEastAsia" w:eastAsiaTheme="minorEastAsia" w:hAnsiTheme="minorEastAsia" w:hint="eastAsia"/>
          <w:bCs/>
          <w:color w:val="000000"/>
        </w:rPr>
        <w:t>客户满意度达8分以上</w:t>
      </w:r>
      <w:r w:rsidR="001326F5">
        <w:rPr>
          <w:rFonts w:asciiTheme="minorEastAsia" w:eastAsiaTheme="minorEastAsia" w:hAnsiTheme="minorEastAsia" w:hint="eastAsia"/>
          <w:bCs/>
          <w:color w:val="000000"/>
        </w:rPr>
        <w:t>。</w:t>
      </w:r>
    </w:p>
    <w:p w14:paraId="612779E2" w14:textId="0F2CE852" w:rsidR="001326F5" w:rsidRDefault="00DC1B33" w:rsidP="001326F5">
      <w:pPr>
        <w:pStyle w:val="24"/>
      </w:pPr>
      <w:bookmarkStart w:id="15" w:name="_Toc15755053"/>
      <w:r>
        <w:rPr>
          <w:rFonts w:hint="eastAsia"/>
        </w:rPr>
        <w:t>服务</w:t>
      </w:r>
      <w:r w:rsidR="001326F5">
        <w:rPr>
          <w:rFonts w:hint="eastAsia"/>
        </w:rPr>
        <w:t>要求</w:t>
      </w:r>
      <w:bookmarkEnd w:id="15"/>
    </w:p>
    <w:p w14:paraId="5689531A" w14:textId="53991DDF" w:rsidR="00E60FEB" w:rsidRDefault="00E60FEB" w:rsidP="00E60FEB">
      <w:pPr>
        <w:pStyle w:val="32"/>
      </w:pPr>
      <w:bookmarkStart w:id="16" w:name="_Toc15755054"/>
      <w:r>
        <w:rPr>
          <w:rFonts w:hint="eastAsia"/>
        </w:rPr>
        <w:t>总体要求</w:t>
      </w:r>
      <w:bookmarkEnd w:id="16"/>
    </w:p>
    <w:p w14:paraId="6C23F18E" w14:textId="3B178A64" w:rsidR="00E60FEB" w:rsidRPr="00E60FEB" w:rsidRDefault="00E60FEB" w:rsidP="00E60FEB">
      <w:pPr>
        <w:spacing w:line="360" w:lineRule="auto"/>
        <w:ind w:firstLineChars="200" w:firstLine="480"/>
        <w:rPr>
          <w:rFonts w:asciiTheme="minorEastAsia" w:eastAsiaTheme="minorEastAsia" w:hAnsiTheme="minorEastAsia"/>
          <w:color w:val="FF0000"/>
        </w:rPr>
      </w:pPr>
      <w:r w:rsidRPr="00E60FEB">
        <w:rPr>
          <w:rFonts w:ascii="Times New Roman" w:eastAsiaTheme="minorEastAsia" w:hAnsi="Times New Roman"/>
        </w:rPr>
        <w:t xml:space="preserve">1. </w:t>
      </w:r>
      <w:r w:rsidRPr="00E60FEB">
        <w:rPr>
          <w:rFonts w:asciiTheme="minorEastAsia" w:eastAsiaTheme="minorEastAsia" w:hAnsiTheme="minorEastAsia" w:hint="eastAsia"/>
        </w:rPr>
        <w:t>运</w:t>
      </w:r>
      <w:proofErr w:type="gramStart"/>
      <w:r w:rsidRPr="00E60FEB">
        <w:rPr>
          <w:rFonts w:asciiTheme="minorEastAsia" w:eastAsiaTheme="minorEastAsia" w:hAnsiTheme="minorEastAsia" w:hint="eastAsia"/>
        </w:rPr>
        <w:t>维单位</w:t>
      </w:r>
      <w:proofErr w:type="gramEnd"/>
      <w:r w:rsidRPr="00E60FEB">
        <w:rPr>
          <w:rFonts w:asciiTheme="minorEastAsia" w:eastAsiaTheme="minorEastAsia" w:hAnsiTheme="minorEastAsia" w:hint="eastAsia"/>
        </w:rPr>
        <w:t>负责维护系统整体及其各组成部分安全、稳定、正常运行，数据正确，实时性正常，系统功能正常，可供业务人员正常使用。</w:t>
      </w:r>
    </w:p>
    <w:p w14:paraId="39F6BA7D" w14:textId="5C449089" w:rsidR="00E60FEB" w:rsidRPr="00E60FEB" w:rsidRDefault="00E60FEB" w:rsidP="00E60FEB">
      <w:pPr>
        <w:spacing w:line="360" w:lineRule="auto"/>
        <w:ind w:firstLineChars="200" w:firstLine="480"/>
        <w:rPr>
          <w:rFonts w:asciiTheme="minorEastAsia" w:eastAsiaTheme="minorEastAsia" w:hAnsiTheme="minorEastAsia"/>
        </w:rPr>
      </w:pPr>
      <w:r w:rsidRPr="00E60FEB">
        <w:rPr>
          <w:rFonts w:ascii="Times New Roman" w:eastAsiaTheme="minorEastAsia" w:hAnsi="Times New Roman"/>
        </w:rPr>
        <w:t xml:space="preserve">2. </w:t>
      </w:r>
      <w:r w:rsidRPr="00E60FEB">
        <w:rPr>
          <w:rFonts w:asciiTheme="minorEastAsia" w:eastAsiaTheme="minorEastAsia" w:hAnsiTheme="minorEastAsia" w:hint="eastAsia"/>
        </w:rPr>
        <w:t>运</w:t>
      </w:r>
      <w:proofErr w:type="gramStart"/>
      <w:r w:rsidRPr="00E60FEB">
        <w:rPr>
          <w:rFonts w:asciiTheme="minorEastAsia" w:eastAsiaTheme="minorEastAsia" w:hAnsiTheme="minorEastAsia" w:hint="eastAsia"/>
        </w:rPr>
        <w:t>维单位</w:t>
      </w:r>
      <w:proofErr w:type="gramEnd"/>
      <w:r w:rsidRPr="00E60FEB">
        <w:rPr>
          <w:rFonts w:asciiTheme="minorEastAsia" w:eastAsiaTheme="minorEastAsia" w:hAnsiTheme="minorEastAsia" w:hint="eastAsia"/>
        </w:rPr>
        <w:t>负责系统运行管理全年值班，负责监视系统及其各组成部分硬件软件的运行状况，及时发现并解决系统任何部位出现的任何不正常状况。运</w:t>
      </w:r>
      <w:proofErr w:type="gramStart"/>
      <w:r w:rsidRPr="00E60FEB">
        <w:rPr>
          <w:rFonts w:asciiTheme="minorEastAsia" w:eastAsiaTheme="minorEastAsia" w:hAnsiTheme="minorEastAsia" w:hint="eastAsia"/>
        </w:rPr>
        <w:t>维单位</w:t>
      </w:r>
      <w:proofErr w:type="gramEnd"/>
      <w:r w:rsidRPr="00E60FEB">
        <w:rPr>
          <w:rFonts w:asciiTheme="minorEastAsia" w:eastAsiaTheme="minorEastAsia" w:hAnsiTheme="minorEastAsia" w:hint="eastAsia"/>
        </w:rPr>
        <w:t>应每天详细填写系统运行维护日志，形成系统运行维护记录档案，随时接受业主单位查阅，并定期提交给业主单位备案。运</w:t>
      </w:r>
      <w:proofErr w:type="gramStart"/>
      <w:r w:rsidRPr="00E60FEB">
        <w:rPr>
          <w:rFonts w:asciiTheme="minorEastAsia" w:eastAsiaTheme="minorEastAsia" w:hAnsiTheme="minorEastAsia" w:hint="eastAsia"/>
        </w:rPr>
        <w:t>维单位</w:t>
      </w:r>
      <w:proofErr w:type="gramEnd"/>
      <w:r w:rsidRPr="00E60FEB">
        <w:rPr>
          <w:rFonts w:asciiTheme="minorEastAsia" w:eastAsiaTheme="minorEastAsia" w:hAnsiTheme="minorEastAsia" w:hint="eastAsia"/>
        </w:rPr>
        <w:t>还应及时编制并向业主单位报送系统运行维护周报、月报、年报，并编入系统运行维护记录档案。运</w:t>
      </w:r>
      <w:proofErr w:type="gramStart"/>
      <w:r w:rsidRPr="00E60FEB">
        <w:rPr>
          <w:rFonts w:asciiTheme="minorEastAsia" w:eastAsiaTheme="minorEastAsia" w:hAnsiTheme="minorEastAsia" w:hint="eastAsia"/>
        </w:rPr>
        <w:t>维单位</w:t>
      </w:r>
      <w:proofErr w:type="gramEnd"/>
      <w:r w:rsidRPr="00E60FEB">
        <w:rPr>
          <w:rFonts w:asciiTheme="minorEastAsia" w:eastAsiaTheme="minorEastAsia" w:hAnsiTheme="minorEastAsia" w:hint="eastAsia"/>
        </w:rPr>
        <w:t>须在每月5日前向业主单位提交上月月报，书面内容主要包括监控系统各系统的展示成果分析认定、各系统设备的运行状况报告、系统故障维护检修工作情况以及对存在问题提出解决方案。</w:t>
      </w:r>
    </w:p>
    <w:p w14:paraId="495D2873" w14:textId="44AAEFB5" w:rsidR="00E60FEB" w:rsidRPr="00E60FEB" w:rsidRDefault="00E60FEB" w:rsidP="00E60FEB">
      <w:pPr>
        <w:spacing w:line="360" w:lineRule="auto"/>
        <w:ind w:firstLineChars="200" w:firstLine="480"/>
        <w:rPr>
          <w:rFonts w:asciiTheme="minorEastAsia" w:eastAsiaTheme="minorEastAsia" w:hAnsiTheme="minorEastAsia"/>
        </w:rPr>
      </w:pPr>
      <w:r w:rsidRPr="00E60FEB">
        <w:rPr>
          <w:rFonts w:ascii="Times New Roman" w:eastAsiaTheme="minorEastAsia" w:hAnsi="Times New Roman"/>
        </w:rPr>
        <w:t xml:space="preserve">3. </w:t>
      </w:r>
      <w:r w:rsidRPr="00E60FEB">
        <w:rPr>
          <w:rFonts w:asciiTheme="minorEastAsia" w:eastAsiaTheme="minorEastAsia" w:hAnsiTheme="minorEastAsia" w:hint="eastAsia"/>
        </w:rPr>
        <w:t>运</w:t>
      </w:r>
      <w:proofErr w:type="gramStart"/>
      <w:r w:rsidRPr="00E60FEB">
        <w:rPr>
          <w:rFonts w:asciiTheme="minorEastAsia" w:eastAsiaTheme="minorEastAsia" w:hAnsiTheme="minorEastAsia" w:hint="eastAsia"/>
        </w:rPr>
        <w:t>维单位</w:t>
      </w:r>
      <w:proofErr w:type="gramEnd"/>
      <w:r w:rsidRPr="00E60FEB">
        <w:rPr>
          <w:rFonts w:asciiTheme="minorEastAsia" w:eastAsiaTheme="minorEastAsia" w:hAnsiTheme="minorEastAsia" w:hint="eastAsia"/>
        </w:rPr>
        <w:t>负责定期巡检系统各组成部分硬件软件的运行状况，按照各类设备的运行技术规程分别定期进行设备保养和调校，及时更新和补充设备运行所需的消耗品，及时发现并解决系统任何部位出现的任何不正常状况或隐患。运</w:t>
      </w:r>
      <w:proofErr w:type="gramStart"/>
      <w:r w:rsidRPr="00E60FEB">
        <w:rPr>
          <w:rFonts w:asciiTheme="minorEastAsia" w:eastAsiaTheme="minorEastAsia" w:hAnsiTheme="minorEastAsia" w:hint="eastAsia"/>
        </w:rPr>
        <w:t>维单位</w:t>
      </w:r>
      <w:proofErr w:type="gramEnd"/>
      <w:r w:rsidRPr="00E60FEB">
        <w:rPr>
          <w:rFonts w:asciiTheme="minorEastAsia" w:eastAsiaTheme="minorEastAsia" w:hAnsiTheme="minorEastAsia" w:hint="eastAsia"/>
        </w:rPr>
        <w:t>应及时编制并向业主单位报送定期巡检报告，并编入系统运行维护记录档案。系统各类设施/设备/软件/专业子系统的定期巡检时间间隔要求见后续章节的说明。</w:t>
      </w:r>
    </w:p>
    <w:p w14:paraId="15E591DB" w14:textId="6CBAD19C" w:rsidR="00E60FEB" w:rsidRPr="00E60FEB" w:rsidRDefault="00E60FEB" w:rsidP="00E60FEB">
      <w:pPr>
        <w:spacing w:line="360" w:lineRule="auto"/>
        <w:ind w:firstLineChars="200" w:firstLine="480"/>
        <w:rPr>
          <w:rFonts w:asciiTheme="minorEastAsia" w:eastAsiaTheme="minorEastAsia" w:hAnsiTheme="minorEastAsia"/>
        </w:rPr>
      </w:pPr>
      <w:r w:rsidRPr="00E60FEB">
        <w:rPr>
          <w:rFonts w:ascii="Times New Roman" w:eastAsiaTheme="minorEastAsia" w:hAnsi="Times New Roman"/>
        </w:rPr>
        <w:t xml:space="preserve">4. </w:t>
      </w:r>
      <w:r w:rsidRPr="00E60FEB">
        <w:rPr>
          <w:rFonts w:asciiTheme="minorEastAsia" w:eastAsiaTheme="minorEastAsia" w:hAnsiTheme="minorEastAsia" w:hint="eastAsia"/>
        </w:rPr>
        <w:t>在系统或其任何部位出现不正常状况的时候，运</w:t>
      </w:r>
      <w:proofErr w:type="gramStart"/>
      <w:r w:rsidRPr="00E60FEB">
        <w:rPr>
          <w:rFonts w:asciiTheme="minorEastAsia" w:eastAsiaTheme="minorEastAsia" w:hAnsiTheme="minorEastAsia" w:hint="eastAsia"/>
        </w:rPr>
        <w:t>维单位</w:t>
      </w:r>
      <w:proofErr w:type="gramEnd"/>
      <w:r w:rsidRPr="00E60FEB">
        <w:rPr>
          <w:rFonts w:asciiTheme="minorEastAsia" w:eastAsiaTheme="minorEastAsia" w:hAnsiTheme="minorEastAsia" w:hint="eastAsia"/>
        </w:rPr>
        <w:t>必须及时对问题进行分析，正确判断该不正常状况是属于非损坏性故障、还是属于损坏性故障（含硬件软件缺陷）。若属于非损坏性故障，运</w:t>
      </w:r>
      <w:proofErr w:type="gramStart"/>
      <w:r w:rsidRPr="00E60FEB">
        <w:rPr>
          <w:rFonts w:asciiTheme="minorEastAsia" w:eastAsiaTheme="minorEastAsia" w:hAnsiTheme="minorEastAsia" w:hint="eastAsia"/>
        </w:rPr>
        <w:t>维单位</w:t>
      </w:r>
      <w:proofErr w:type="gramEnd"/>
      <w:r w:rsidRPr="00E60FEB">
        <w:rPr>
          <w:rFonts w:asciiTheme="minorEastAsia" w:eastAsiaTheme="minorEastAsia" w:hAnsiTheme="minorEastAsia" w:hint="eastAsia"/>
        </w:rPr>
        <w:t>应及时排除该故障，使系统恢复正常运行；若属于损坏性故障（含硬件软件缺陷），运</w:t>
      </w:r>
      <w:proofErr w:type="gramStart"/>
      <w:r w:rsidRPr="00E60FEB">
        <w:rPr>
          <w:rFonts w:asciiTheme="minorEastAsia" w:eastAsiaTheme="minorEastAsia" w:hAnsiTheme="minorEastAsia" w:hint="eastAsia"/>
        </w:rPr>
        <w:t>维单位</w:t>
      </w:r>
      <w:proofErr w:type="gramEnd"/>
      <w:r w:rsidRPr="00E60FEB">
        <w:rPr>
          <w:rFonts w:asciiTheme="minorEastAsia" w:eastAsiaTheme="minorEastAsia" w:hAnsiTheme="minorEastAsia" w:hint="eastAsia"/>
        </w:rPr>
        <w:t>应及时协调、监督并配合系统承建单位或生产厂家履行其质保责任，或及时协调、监督并配合该设施/设备/软件/专业子系统保</w:t>
      </w:r>
      <w:r w:rsidRPr="00E60FEB">
        <w:rPr>
          <w:rFonts w:asciiTheme="minorEastAsia" w:eastAsiaTheme="minorEastAsia" w:hAnsiTheme="minorEastAsia" w:hint="eastAsia"/>
        </w:rPr>
        <w:lastRenderedPageBreak/>
        <w:t>修维护单位履行其保修维护责任，或由运</w:t>
      </w:r>
      <w:proofErr w:type="gramStart"/>
      <w:r w:rsidRPr="00E60FEB">
        <w:rPr>
          <w:rFonts w:asciiTheme="minorEastAsia" w:eastAsiaTheme="minorEastAsia" w:hAnsiTheme="minorEastAsia" w:hint="eastAsia"/>
        </w:rPr>
        <w:t>维单位</w:t>
      </w:r>
      <w:proofErr w:type="gramEnd"/>
      <w:r w:rsidRPr="00E60FEB">
        <w:rPr>
          <w:rFonts w:asciiTheme="minorEastAsia" w:eastAsiaTheme="minorEastAsia" w:hAnsiTheme="minorEastAsia" w:hint="eastAsia"/>
        </w:rPr>
        <w:t>自身及时履行保修维护责任，及时排除该故障，使系统恢复正常运行。运</w:t>
      </w:r>
      <w:proofErr w:type="gramStart"/>
      <w:r w:rsidRPr="00E60FEB">
        <w:rPr>
          <w:rFonts w:asciiTheme="minorEastAsia" w:eastAsiaTheme="minorEastAsia" w:hAnsiTheme="minorEastAsia" w:hint="eastAsia"/>
        </w:rPr>
        <w:t>维单位</w:t>
      </w:r>
      <w:proofErr w:type="gramEnd"/>
      <w:r w:rsidRPr="00E60FEB">
        <w:rPr>
          <w:rFonts w:asciiTheme="minorEastAsia" w:eastAsiaTheme="minorEastAsia" w:hAnsiTheme="minorEastAsia" w:hint="eastAsia"/>
        </w:rPr>
        <w:t>应及时向业主单位报告系统或其任何部位出现的不正常状况、故障分析意见、处理办法、处理结果，并编入系统运行维护记录档案。</w:t>
      </w:r>
    </w:p>
    <w:p w14:paraId="23193C60" w14:textId="56084C3A" w:rsidR="00E60FEB" w:rsidRPr="00E60FEB" w:rsidRDefault="00E60FEB" w:rsidP="00E60FEB">
      <w:pPr>
        <w:spacing w:line="360" w:lineRule="auto"/>
        <w:ind w:firstLineChars="200" w:firstLine="480"/>
        <w:rPr>
          <w:rFonts w:asciiTheme="minorEastAsia" w:eastAsiaTheme="minorEastAsia" w:hAnsiTheme="minorEastAsia"/>
        </w:rPr>
      </w:pPr>
      <w:r w:rsidRPr="00E60FEB">
        <w:rPr>
          <w:rFonts w:ascii="Times New Roman" w:eastAsiaTheme="minorEastAsia" w:hAnsi="Times New Roman"/>
        </w:rPr>
        <w:t xml:space="preserve">5. </w:t>
      </w:r>
      <w:r w:rsidRPr="00E60FEB">
        <w:rPr>
          <w:rFonts w:asciiTheme="minorEastAsia" w:eastAsiaTheme="minorEastAsia" w:hAnsiTheme="minorEastAsia" w:hint="eastAsia"/>
        </w:rPr>
        <w:t>运</w:t>
      </w:r>
      <w:proofErr w:type="gramStart"/>
      <w:r w:rsidRPr="00E60FEB">
        <w:rPr>
          <w:rFonts w:asciiTheme="minorEastAsia" w:eastAsiaTheme="minorEastAsia" w:hAnsiTheme="minorEastAsia" w:hint="eastAsia"/>
        </w:rPr>
        <w:t>维单位</w:t>
      </w:r>
      <w:proofErr w:type="gramEnd"/>
      <w:r w:rsidRPr="00E60FEB">
        <w:rPr>
          <w:rFonts w:asciiTheme="minorEastAsia" w:eastAsiaTheme="minorEastAsia" w:hAnsiTheme="minorEastAsia" w:hint="eastAsia"/>
        </w:rPr>
        <w:t>须负责系统各项设备和软件的管理维护操作，并根据业主单位的需要具体负责系统的重要组成部分和重要功能的使用操作。</w:t>
      </w:r>
    </w:p>
    <w:p w14:paraId="1A2E0319" w14:textId="17611EF8" w:rsidR="00E60FEB" w:rsidRPr="00E60FEB" w:rsidRDefault="00E60FEB" w:rsidP="00E60FEB">
      <w:pPr>
        <w:spacing w:line="360" w:lineRule="auto"/>
        <w:ind w:firstLineChars="200" w:firstLine="480"/>
        <w:rPr>
          <w:rFonts w:asciiTheme="minorEastAsia" w:eastAsiaTheme="minorEastAsia" w:hAnsiTheme="minorEastAsia"/>
        </w:rPr>
      </w:pPr>
      <w:r w:rsidRPr="00E60FEB">
        <w:rPr>
          <w:rFonts w:ascii="Times New Roman" w:hAnsi="Times New Roman"/>
        </w:rPr>
        <w:t xml:space="preserve">6. </w:t>
      </w:r>
      <w:r w:rsidRPr="00E60FEB">
        <w:rPr>
          <w:rFonts w:asciiTheme="minorEastAsia" w:eastAsiaTheme="minorEastAsia" w:hAnsiTheme="minorEastAsia" w:hint="eastAsia"/>
        </w:rPr>
        <w:t>运</w:t>
      </w:r>
      <w:proofErr w:type="gramStart"/>
      <w:r w:rsidRPr="00E60FEB">
        <w:rPr>
          <w:rFonts w:asciiTheme="minorEastAsia" w:eastAsiaTheme="minorEastAsia" w:hAnsiTheme="minorEastAsia" w:hint="eastAsia"/>
        </w:rPr>
        <w:t>维单位</w:t>
      </w:r>
      <w:proofErr w:type="gramEnd"/>
      <w:r w:rsidRPr="00E60FEB">
        <w:rPr>
          <w:rFonts w:asciiTheme="minorEastAsia" w:eastAsiaTheme="minorEastAsia" w:hAnsiTheme="minorEastAsia" w:hint="eastAsia"/>
        </w:rPr>
        <w:t>负责向业主单位及其业务相关单位提供与任务各系统运行使用有关的技术支持服务，排解用户在操作使用系统过程中所遇到的问题。</w:t>
      </w:r>
    </w:p>
    <w:p w14:paraId="0F7F98A0" w14:textId="03EDD807" w:rsidR="00E60FEB" w:rsidRPr="00E60FEB" w:rsidRDefault="00E60FEB" w:rsidP="00E60FEB">
      <w:pPr>
        <w:spacing w:line="360" w:lineRule="auto"/>
        <w:ind w:firstLineChars="200" w:firstLine="480"/>
        <w:rPr>
          <w:rFonts w:asciiTheme="minorEastAsia" w:eastAsiaTheme="minorEastAsia" w:hAnsiTheme="minorEastAsia"/>
        </w:rPr>
      </w:pPr>
      <w:r w:rsidRPr="00E60FEB">
        <w:rPr>
          <w:rFonts w:ascii="Times New Roman" w:eastAsiaTheme="minorEastAsia" w:hAnsi="Times New Roman"/>
        </w:rPr>
        <w:t xml:space="preserve">7. </w:t>
      </w:r>
      <w:r w:rsidRPr="00E60FEB">
        <w:rPr>
          <w:rFonts w:asciiTheme="minorEastAsia" w:eastAsiaTheme="minorEastAsia" w:hAnsiTheme="minorEastAsia" w:hint="eastAsia"/>
        </w:rPr>
        <w:t>运</w:t>
      </w:r>
      <w:proofErr w:type="gramStart"/>
      <w:r w:rsidRPr="00E60FEB">
        <w:rPr>
          <w:rFonts w:asciiTheme="minorEastAsia" w:eastAsiaTheme="minorEastAsia" w:hAnsiTheme="minorEastAsia" w:hint="eastAsia"/>
        </w:rPr>
        <w:t>维单位</w:t>
      </w:r>
      <w:proofErr w:type="gramEnd"/>
      <w:r w:rsidRPr="00E60FEB">
        <w:rPr>
          <w:rFonts w:asciiTheme="minorEastAsia" w:eastAsiaTheme="minorEastAsia" w:hAnsiTheme="minorEastAsia" w:hint="eastAsia"/>
        </w:rPr>
        <w:t>须对本次服务项负责。无论本运</w:t>
      </w:r>
      <w:proofErr w:type="gramStart"/>
      <w:r w:rsidRPr="00E60FEB">
        <w:rPr>
          <w:rFonts w:asciiTheme="minorEastAsia" w:eastAsiaTheme="minorEastAsia" w:hAnsiTheme="minorEastAsia" w:hint="eastAsia"/>
        </w:rPr>
        <w:t>维任务</w:t>
      </w:r>
      <w:proofErr w:type="gramEnd"/>
      <w:r w:rsidRPr="00E60FEB">
        <w:rPr>
          <w:rFonts w:asciiTheme="minorEastAsia" w:eastAsiaTheme="minorEastAsia" w:hAnsiTheme="minorEastAsia" w:hint="eastAsia"/>
        </w:rPr>
        <w:t>各系统的某些设施/设备/软件/专业子系统是否由原生产厂商或其代理商、或业主单位委托的</w:t>
      </w:r>
      <w:proofErr w:type="gramStart"/>
      <w:r w:rsidRPr="00E60FEB">
        <w:rPr>
          <w:rFonts w:asciiTheme="minorEastAsia" w:eastAsiaTheme="minorEastAsia" w:hAnsiTheme="minorEastAsia" w:hint="eastAsia"/>
        </w:rPr>
        <w:t>其他第三方专业</w:t>
      </w:r>
      <w:proofErr w:type="gramEnd"/>
      <w:r w:rsidRPr="00E60FEB">
        <w:rPr>
          <w:rFonts w:asciiTheme="minorEastAsia" w:eastAsiaTheme="minorEastAsia" w:hAnsiTheme="minorEastAsia" w:hint="eastAsia"/>
        </w:rPr>
        <w:t>单位承担质量保证、保修维护服务，运</w:t>
      </w:r>
      <w:proofErr w:type="gramStart"/>
      <w:r w:rsidRPr="00E60FEB">
        <w:rPr>
          <w:rFonts w:asciiTheme="minorEastAsia" w:eastAsiaTheme="minorEastAsia" w:hAnsiTheme="minorEastAsia" w:hint="eastAsia"/>
        </w:rPr>
        <w:t>维单位</w:t>
      </w:r>
      <w:proofErr w:type="gramEnd"/>
      <w:r w:rsidRPr="00E60FEB">
        <w:rPr>
          <w:rFonts w:asciiTheme="minorEastAsia" w:eastAsiaTheme="minorEastAsia" w:hAnsiTheme="minorEastAsia" w:hint="eastAsia"/>
        </w:rPr>
        <w:t>应配合业主单位对其进行协调。运</w:t>
      </w:r>
      <w:proofErr w:type="gramStart"/>
      <w:r w:rsidRPr="00E60FEB">
        <w:rPr>
          <w:rFonts w:asciiTheme="minorEastAsia" w:eastAsiaTheme="minorEastAsia" w:hAnsiTheme="minorEastAsia" w:hint="eastAsia"/>
        </w:rPr>
        <w:t>维单位</w:t>
      </w:r>
      <w:proofErr w:type="gramEnd"/>
      <w:r w:rsidRPr="00E60FEB">
        <w:rPr>
          <w:rFonts w:asciiTheme="minorEastAsia" w:eastAsiaTheme="minorEastAsia" w:hAnsiTheme="minorEastAsia" w:hint="eastAsia"/>
        </w:rPr>
        <w:t>应与各系统的承建单位、设备和软件生产厂家或供应商、设施/设备/软件/专业子系统保修维护单位、系统运行相关设备设施及场地环境管理单位、监控系统各监控对象单位、数据交换相关各单位、系统使用各单位建立友好协作互助关系，协调好各方面关系，确保系统运行维护工作顺利，高效地协调解决系统任何部位出现的任何不正常状况。</w:t>
      </w:r>
    </w:p>
    <w:p w14:paraId="42A59E2A" w14:textId="7D86CADC" w:rsidR="00D24CEF" w:rsidRDefault="00E60FEB" w:rsidP="00E60FEB">
      <w:pPr>
        <w:pStyle w:val="32"/>
      </w:pPr>
      <w:bookmarkStart w:id="17" w:name="_Toc15755055"/>
      <w:r w:rsidRPr="00E60FEB">
        <w:rPr>
          <w:rFonts w:hint="eastAsia"/>
        </w:rPr>
        <w:t>监控系统运行维护任务要求</w:t>
      </w:r>
      <w:bookmarkEnd w:id="17"/>
    </w:p>
    <w:p w14:paraId="3B59EB98" w14:textId="1A601709"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承担监控系统运行维护服务的单位必须在涉及</w:t>
      </w:r>
      <w:r w:rsidR="00C63CAF">
        <w:rPr>
          <w:rFonts w:asciiTheme="minorEastAsia" w:eastAsiaTheme="minorEastAsia" w:hAnsiTheme="minorEastAsia" w:hint="eastAsia"/>
        </w:rPr>
        <w:t>XX</w:t>
      </w:r>
      <w:r w:rsidRPr="006F66B0">
        <w:rPr>
          <w:rFonts w:asciiTheme="minorEastAsia" w:eastAsiaTheme="minorEastAsia" w:hAnsiTheme="minorEastAsia" w:hint="eastAsia"/>
        </w:rPr>
        <w:t>监测、通信、网络、</w:t>
      </w:r>
      <w:r w:rsidR="00C63CAF">
        <w:rPr>
          <w:rFonts w:asciiTheme="minorEastAsia" w:eastAsiaTheme="minorEastAsia" w:hAnsiTheme="minorEastAsia" w:hint="eastAsia"/>
        </w:rPr>
        <w:t>XX</w:t>
      </w:r>
      <w:r w:rsidRPr="006F66B0">
        <w:rPr>
          <w:rFonts w:asciiTheme="minorEastAsia" w:eastAsiaTheme="minorEastAsia" w:hAnsiTheme="minorEastAsia" w:hint="eastAsia"/>
        </w:rPr>
        <w:t>业务软件、信息系统集成等多专业综合性的大型系统建设、或运行维护方面具有显著实力和丰富经验，并对监控系统本身的技术有一定的了解。本次采购的运行维护主要任务要求、运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的责任如下文所述。</w:t>
      </w:r>
    </w:p>
    <w:p w14:paraId="03AFFFD6" w14:textId="68CBA982" w:rsidR="006F66B0" w:rsidRPr="006F66B0" w:rsidRDefault="006F66B0" w:rsidP="006F66B0">
      <w:pPr>
        <w:pStyle w:val="41"/>
        <w:spacing w:before="120"/>
      </w:pPr>
      <w:r w:rsidRPr="006F66B0">
        <w:rPr>
          <w:rFonts w:hint="eastAsia"/>
        </w:rPr>
        <w:t>系统各主要组成部分运行维护要求</w:t>
      </w:r>
    </w:p>
    <w:p w14:paraId="11F67183" w14:textId="77777777" w:rsidR="006F66B0" w:rsidRPr="006F66B0" w:rsidRDefault="006F66B0" w:rsidP="006F66B0">
      <w:pPr>
        <w:spacing w:line="360" w:lineRule="auto"/>
        <w:ind w:firstLineChars="200" w:firstLine="480"/>
        <w:rPr>
          <w:rFonts w:asciiTheme="minorEastAsia" w:eastAsiaTheme="minorEastAsia" w:hAnsiTheme="minorEastAsia"/>
          <w:bCs/>
        </w:rPr>
      </w:pPr>
      <w:r w:rsidRPr="006F66B0">
        <w:rPr>
          <w:rFonts w:asciiTheme="minorEastAsia" w:eastAsiaTheme="minorEastAsia" w:hAnsiTheme="minorEastAsia" w:hint="eastAsia"/>
          <w:bCs/>
        </w:rPr>
        <w:t>监控系统运行主要由以下部分组成：信息采集系统、计算机网络系统、数据存储系统、业务软件及其应用支撑平台和实体环境系统。</w:t>
      </w:r>
    </w:p>
    <w:p w14:paraId="366D6DFB"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（1）信息采集系统运行维护要求</w:t>
      </w:r>
    </w:p>
    <w:p w14:paraId="1F21034A"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须监控、管理、维护信息采集系统的各信息采集点现场设备和软件、监控中心的信息采集接收服务器及其软件的正常运行，按照各类设备的运行技术规程分别定期进行设备保养和调校，及时排除故障和故障隐患，确保采集、报送、接收的信息齐全、准确、实时。</w:t>
      </w:r>
    </w:p>
    <w:p w14:paraId="5087DDD6" w14:textId="5FF71280"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其中，鉴于监控系统的视频监控平台与</w:t>
      </w:r>
      <w:r w:rsidR="00A45FE0">
        <w:rPr>
          <w:rFonts w:asciiTheme="minorEastAsia" w:eastAsiaTheme="minorEastAsia" w:hAnsiTheme="minorEastAsia" w:hint="eastAsia"/>
        </w:rPr>
        <w:t>省XX厅</w:t>
      </w:r>
      <w:r w:rsidRPr="006F66B0">
        <w:rPr>
          <w:rFonts w:asciiTheme="minorEastAsia" w:eastAsiaTheme="minorEastAsia" w:hAnsiTheme="minorEastAsia" w:hint="eastAsia"/>
        </w:rPr>
        <w:t>及</w:t>
      </w:r>
      <w:r w:rsidR="00C63CAF">
        <w:rPr>
          <w:rFonts w:asciiTheme="minorEastAsia" w:eastAsiaTheme="minorEastAsia" w:hAnsiTheme="minorEastAsia" w:hint="eastAsia"/>
        </w:rPr>
        <w:t>XX</w:t>
      </w:r>
      <w:r w:rsidRPr="006F66B0">
        <w:rPr>
          <w:rFonts w:asciiTheme="minorEastAsia" w:eastAsiaTheme="minorEastAsia" w:hAnsiTheme="minorEastAsia" w:hint="eastAsia"/>
        </w:rPr>
        <w:t>内各地市（</w:t>
      </w:r>
      <w:r w:rsidR="00C63CAF">
        <w:rPr>
          <w:rFonts w:asciiTheme="minorEastAsia" w:eastAsiaTheme="minorEastAsia" w:hAnsiTheme="minorEastAsia" w:hint="eastAsia"/>
        </w:rPr>
        <w:t>XX</w:t>
      </w:r>
      <w:r w:rsidRPr="006F66B0">
        <w:rPr>
          <w:rFonts w:asciiTheme="minorEastAsia" w:eastAsiaTheme="minorEastAsia" w:hAnsiTheme="minorEastAsia" w:hint="eastAsia"/>
        </w:rPr>
        <w:t>）局的视频监控平台存在相互级联整合关系，</w:t>
      </w:r>
      <w:r w:rsidRPr="006F66B0">
        <w:rPr>
          <w:rFonts w:asciiTheme="minorEastAsia" w:eastAsiaTheme="minorEastAsia" w:hAnsiTheme="minorEastAsia" w:hint="eastAsia"/>
          <w:b/>
          <w:bCs/>
        </w:rPr>
        <w:t>视频监控平台作为一项</w:t>
      </w:r>
      <w:proofErr w:type="gramStart"/>
      <w:r w:rsidRPr="006F66B0">
        <w:rPr>
          <w:rFonts w:asciiTheme="minorEastAsia" w:eastAsiaTheme="minorEastAsia" w:hAnsiTheme="minorEastAsia" w:hint="eastAsia"/>
          <w:b/>
          <w:bCs/>
        </w:rPr>
        <w:t>独立任务</w:t>
      </w:r>
      <w:proofErr w:type="gramEnd"/>
      <w:r w:rsidRPr="006F66B0">
        <w:rPr>
          <w:rFonts w:asciiTheme="minorEastAsia" w:eastAsiaTheme="minorEastAsia" w:hAnsiTheme="minorEastAsia" w:hint="eastAsia"/>
          <w:b/>
          <w:bCs/>
        </w:rPr>
        <w:t>单列需求</w:t>
      </w:r>
      <w:r w:rsidRPr="006F66B0">
        <w:rPr>
          <w:rFonts w:asciiTheme="minorEastAsia" w:eastAsiaTheme="minorEastAsia" w:hAnsiTheme="minorEastAsia" w:hint="eastAsia"/>
        </w:rPr>
        <w:t>（详见</w:t>
      </w:r>
      <w:proofErr w:type="gramStart"/>
      <w:r w:rsidRPr="006F66B0">
        <w:rPr>
          <w:rFonts w:asciiTheme="minorEastAsia" w:eastAsiaTheme="minorEastAsia" w:hAnsiTheme="minorEastAsia" w:hint="eastAsia"/>
        </w:rPr>
        <w:t>本任务</w:t>
      </w:r>
      <w:proofErr w:type="gramEnd"/>
      <w:r w:rsidRPr="006F66B0">
        <w:rPr>
          <w:rFonts w:asciiTheme="minorEastAsia" w:eastAsiaTheme="minorEastAsia" w:hAnsiTheme="minorEastAsia" w:hint="eastAsia"/>
        </w:rPr>
        <w:t>第7项）。</w:t>
      </w:r>
    </w:p>
    <w:p w14:paraId="07563E2D"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lastRenderedPageBreak/>
        <w:t>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须监控、管理、协调维护视频监控平台（包括视频服务器、电视墙服务器、软件系统等）及各路视频图像摄录设备的正常运行，</w:t>
      </w:r>
      <w:r w:rsidRPr="006F66B0">
        <w:rPr>
          <w:rFonts w:asciiTheme="minorEastAsia" w:eastAsiaTheme="minorEastAsia" w:hAnsiTheme="minorEastAsia" w:hint="eastAsia"/>
          <w:b/>
        </w:rPr>
        <w:t>每日</w:t>
      </w:r>
      <w:r w:rsidRPr="006F66B0">
        <w:rPr>
          <w:rFonts w:asciiTheme="minorEastAsia" w:eastAsiaTheme="minorEastAsia" w:hAnsiTheme="minorEastAsia" w:hint="eastAsia"/>
        </w:rPr>
        <w:t>都需检查视频监控平台以及各路视频图像摄录设备是否正常运行、视频监控平台存储录像以及各路视频图像摄录设备现地录像是否正常运行，协助二线技术人员及时排除故障和故障隐患，定期清理运行垃圾文件和垃圾数据，确保其正常运行并完全可用。同时协助二线技术人员对视频监控平台的升级或扩建。</w:t>
      </w:r>
    </w:p>
    <w:p w14:paraId="129BF940" w14:textId="4A34BD06"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另外，鉴于</w:t>
      </w:r>
      <w:r w:rsidR="00C63CAF">
        <w:rPr>
          <w:rFonts w:asciiTheme="minorEastAsia" w:eastAsiaTheme="minorEastAsia" w:hAnsiTheme="minorEastAsia" w:hint="eastAsia"/>
        </w:rPr>
        <w:t>XX</w:t>
      </w:r>
      <w:r w:rsidRPr="006F66B0">
        <w:rPr>
          <w:rFonts w:asciiTheme="minorEastAsia" w:eastAsiaTheme="minorEastAsia" w:hAnsiTheme="minorEastAsia" w:hint="eastAsia"/>
        </w:rPr>
        <w:t>在线自动监测设备运行维护技术的特殊性，业主单位会另行委托具有</w:t>
      </w:r>
      <w:r w:rsidR="00C63CAF">
        <w:rPr>
          <w:rFonts w:asciiTheme="minorEastAsia" w:eastAsiaTheme="minorEastAsia" w:hAnsiTheme="minorEastAsia" w:hint="eastAsia"/>
        </w:rPr>
        <w:t>XX</w:t>
      </w:r>
      <w:r w:rsidRPr="006F66B0">
        <w:rPr>
          <w:rFonts w:asciiTheme="minorEastAsia" w:eastAsiaTheme="minorEastAsia" w:hAnsiTheme="minorEastAsia" w:hint="eastAsia"/>
        </w:rPr>
        <w:t>监测专业技术资质的单位负责对</w:t>
      </w:r>
      <w:r w:rsidR="00C63CAF">
        <w:rPr>
          <w:rFonts w:asciiTheme="minorEastAsia" w:eastAsiaTheme="minorEastAsia" w:hAnsiTheme="minorEastAsia" w:hint="eastAsia"/>
        </w:rPr>
        <w:t>XX</w:t>
      </w:r>
      <w:r w:rsidRPr="006F66B0">
        <w:rPr>
          <w:rFonts w:asciiTheme="minorEastAsia" w:eastAsiaTheme="minorEastAsia" w:hAnsiTheme="minorEastAsia" w:hint="eastAsia"/>
        </w:rPr>
        <w:t>等3个控制</w:t>
      </w:r>
      <w:r w:rsidR="00C63CAF">
        <w:rPr>
          <w:rFonts w:asciiTheme="minorEastAsia" w:eastAsiaTheme="minorEastAsia" w:hAnsiTheme="minorEastAsia" w:hint="eastAsia"/>
        </w:rPr>
        <w:t>XX</w:t>
      </w:r>
      <w:r w:rsidRPr="006F66B0">
        <w:rPr>
          <w:rFonts w:asciiTheme="minorEastAsia" w:eastAsiaTheme="minorEastAsia" w:hAnsiTheme="minorEastAsia" w:hint="eastAsia"/>
        </w:rPr>
        <w:t>的</w:t>
      </w:r>
      <w:r w:rsidR="00C63CAF">
        <w:rPr>
          <w:rFonts w:asciiTheme="minorEastAsia" w:eastAsiaTheme="minorEastAsia" w:hAnsiTheme="minorEastAsia" w:hint="eastAsia"/>
        </w:rPr>
        <w:t>XX</w:t>
      </w:r>
      <w:r w:rsidRPr="006F66B0">
        <w:rPr>
          <w:rFonts w:asciiTheme="minorEastAsia" w:eastAsiaTheme="minorEastAsia" w:hAnsiTheme="minorEastAsia" w:hint="eastAsia"/>
        </w:rPr>
        <w:t>在线自动监测设备进行专项现场维护（该专项维护还包括另外4个</w:t>
      </w:r>
      <w:r w:rsidR="00C63CAF">
        <w:rPr>
          <w:rFonts w:asciiTheme="minorEastAsia" w:eastAsiaTheme="minorEastAsia" w:hAnsiTheme="minorEastAsia" w:hint="eastAsia"/>
        </w:rPr>
        <w:t>XX</w:t>
      </w:r>
      <w:r w:rsidRPr="006F66B0">
        <w:rPr>
          <w:rFonts w:asciiTheme="minorEastAsia" w:eastAsiaTheme="minorEastAsia" w:hAnsiTheme="minorEastAsia" w:hint="eastAsia"/>
        </w:rPr>
        <w:t>自动监测站的现场维护）。除</w:t>
      </w:r>
      <w:r w:rsidR="00C63CAF">
        <w:rPr>
          <w:rFonts w:asciiTheme="minorEastAsia" w:eastAsiaTheme="minorEastAsia" w:hAnsiTheme="minorEastAsia" w:hint="eastAsia"/>
        </w:rPr>
        <w:t>XX</w:t>
      </w:r>
      <w:r w:rsidRPr="006F66B0">
        <w:rPr>
          <w:rFonts w:asciiTheme="minorEastAsia" w:eastAsiaTheme="minorEastAsia" w:hAnsiTheme="minorEastAsia" w:hint="eastAsia"/>
        </w:rPr>
        <w:t>在线自动监测设备外，这3个控制</w:t>
      </w:r>
      <w:r w:rsidR="00C63CAF">
        <w:rPr>
          <w:rFonts w:asciiTheme="minorEastAsia" w:eastAsiaTheme="minorEastAsia" w:hAnsiTheme="minorEastAsia" w:hint="eastAsia"/>
        </w:rPr>
        <w:t>XX</w:t>
      </w:r>
      <w:r w:rsidRPr="006F66B0">
        <w:rPr>
          <w:rFonts w:asciiTheme="minorEastAsia" w:eastAsiaTheme="minorEastAsia" w:hAnsiTheme="minorEastAsia" w:hint="eastAsia"/>
        </w:rPr>
        <w:t>的水量监测及其它设备设施仍然由本合同的运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负责维护。</w:t>
      </w:r>
    </w:p>
    <w:p w14:paraId="04B5C8DF" w14:textId="784EFC54"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须负责与之衔接，负责统筹协调这3个控制</w:t>
      </w:r>
      <w:r w:rsidR="00C63CAF">
        <w:rPr>
          <w:rFonts w:asciiTheme="minorEastAsia" w:eastAsiaTheme="minorEastAsia" w:hAnsiTheme="minorEastAsia" w:hint="eastAsia"/>
        </w:rPr>
        <w:t>XX</w:t>
      </w:r>
      <w:r w:rsidRPr="006F66B0">
        <w:rPr>
          <w:rFonts w:asciiTheme="minorEastAsia" w:eastAsiaTheme="minorEastAsia" w:hAnsiTheme="minorEastAsia" w:hint="eastAsia"/>
        </w:rPr>
        <w:t>的设备运行条件，负责监控、管理、维护安装在监控中心机房的</w:t>
      </w:r>
      <w:r w:rsidR="00C63CAF">
        <w:rPr>
          <w:rFonts w:asciiTheme="minorEastAsia" w:eastAsiaTheme="minorEastAsia" w:hAnsiTheme="minorEastAsia" w:hint="eastAsia"/>
        </w:rPr>
        <w:t>XX</w:t>
      </w:r>
      <w:r w:rsidRPr="006F66B0">
        <w:rPr>
          <w:rFonts w:asciiTheme="minorEastAsia" w:eastAsiaTheme="minorEastAsia" w:hAnsiTheme="minorEastAsia" w:hint="eastAsia"/>
        </w:rPr>
        <w:t>信息采集接收服务器及其软件的正常运行，每日都需检查这3个控制</w:t>
      </w:r>
      <w:r w:rsidR="00C63CAF">
        <w:rPr>
          <w:rFonts w:asciiTheme="minorEastAsia" w:eastAsiaTheme="minorEastAsia" w:hAnsiTheme="minorEastAsia" w:hint="eastAsia"/>
        </w:rPr>
        <w:t>XX</w:t>
      </w:r>
      <w:r w:rsidRPr="006F66B0">
        <w:rPr>
          <w:rFonts w:asciiTheme="minorEastAsia" w:eastAsiaTheme="minorEastAsia" w:hAnsiTheme="minorEastAsia" w:hint="eastAsia"/>
        </w:rPr>
        <w:t>水量、</w:t>
      </w:r>
      <w:r w:rsidR="00C63CAF">
        <w:rPr>
          <w:rFonts w:asciiTheme="minorEastAsia" w:eastAsiaTheme="minorEastAsia" w:hAnsiTheme="minorEastAsia" w:hint="eastAsia"/>
        </w:rPr>
        <w:t>XX</w:t>
      </w:r>
      <w:r w:rsidRPr="006F66B0">
        <w:rPr>
          <w:rFonts w:asciiTheme="minorEastAsia" w:eastAsiaTheme="minorEastAsia" w:hAnsiTheme="minorEastAsia" w:hint="eastAsia"/>
        </w:rPr>
        <w:t>在线自动监测数据和4个</w:t>
      </w:r>
      <w:r w:rsidR="00C63CAF">
        <w:rPr>
          <w:rFonts w:asciiTheme="minorEastAsia" w:eastAsiaTheme="minorEastAsia" w:hAnsiTheme="minorEastAsia" w:hint="eastAsia"/>
        </w:rPr>
        <w:t>XX</w:t>
      </w:r>
      <w:r w:rsidRPr="006F66B0">
        <w:rPr>
          <w:rFonts w:asciiTheme="minorEastAsia" w:eastAsiaTheme="minorEastAsia" w:hAnsiTheme="minorEastAsia" w:hint="eastAsia"/>
        </w:rPr>
        <w:t>自动监测站数据的采集、报送、接收是否正常，及时排除故障和故障隐患，确保采集、报送、接收的信息齐全、准确、实时。</w:t>
      </w:r>
    </w:p>
    <w:p w14:paraId="4CE7C477"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若某监控对象的信息采集/接入现场条件发生了变化，或业主单位基于改进的考虑，需要对某监控对象的信息采集现场设备和软件作相应变更修改时，业主单位向运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提交书面通知，由运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现场深入调研并向业主单位提交实施方案，经业主单位审定同意后立即实施，确保在新条件下该监控对象的信息采集/接入畅通。</w:t>
      </w:r>
    </w:p>
    <w:p w14:paraId="7268DE92"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（2）计算机网络系统运行维护要求</w:t>
      </w:r>
    </w:p>
    <w:p w14:paraId="3C2F82F9"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须监控、管理、维护业主单位办公楼及办公园区的局域网络，监控中心的各类网络设备设施、网络管理和网络安全监控设备设施，确保计算机网络畅通、安全稳定。</w:t>
      </w:r>
    </w:p>
    <w:p w14:paraId="05C04EB8" w14:textId="69C03C68"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须监控、管理、协调维护通讯传输线路及广域网络，内容主要包括：监控中心与监控对象之间的MSTP光纤联网及GPRS APN无线联网；监控中心与</w:t>
      </w:r>
      <w:r w:rsidR="0070529B">
        <w:rPr>
          <w:rFonts w:asciiTheme="minorEastAsia" w:eastAsiaTheme="minorEastAsia" w:hAnsiTheme="minorEastAsia" w:hint="eastAsia"/>
        </w:rPr>
        <w:t>XX</w:t>
      </w:r>
      <w:r w:rsidRPr="006F66B0">
        <w:rPr>
          <w:rFonts w:asciiTheme="minorEastAsia" w:eastAsiaTheme="minorEastAsia" w:hAnsiTheme="minorEastAsia" w:hint="eastAsia"/>
        </w:rPr>
        <w:t>市</w:t>
      </w:r>
      <w:r w:rsidR="00C63CAF">
        <w:rPr>
          <w:rFonts w:asciiTheme="minorEastAsia" w:eastAsiaTheme="minorEastAsia" w:hAnsiTheme="minorEastAsia" w:hint="eastAsia"/>
        </w:rPr>
        <w:t>XX</w:t>
      </w:r>
      <w:r w:rsidRPr="006F66B0">
        <w:rPr>
          <w:rFonts w:asciiTheme="minorEastAsia" w:eastAsiaTheme="minorEastAsia" w:hAnsiTheme="minorEastAsia" w:hint="eastAsia"/>
        </w:rPr>
        <w:t>局、</w:t>
      </w:r>
      <w:r w:rsidR="0070529B">
        <w:rPr>
          <w:rFonts w:asciiTheme="minorEastAsia" w:eastAsiaTheme="minorEastAsia" w:hAnsiTheme="minorEastAsia" w:hint="eastAsia"/>
        </w:rPr>
        <w:t>XX</w:t>
      </w:r>
      <w:r w:rsidRPr="006F66B0">
        <w:rPr>
          <w:rFonts w:asciiTheme="minorEastAsia" w:eastAsiaTheme="minorEastAsia" w:hAnsiTheme="minorEastAsia" w:hint="eastAsia"/>
        </w:rPr>
        <w:t>局之间的联网；监控中心通过</w:t>
      </w:r>
      <w:r w:rsidR="0070529B">
        <w:rPr>
          <w:rFonts w:asciiTheme="minorEastAsia" w:eastAsiaTheme="minorEastAsia" w:hAnsiTheme="minorEastAsia" w:hint="eastAsia"/>
        </w:rPr>
        <w:t>XX</w:t>
      </w:r>
      <w:r w:rsidRPr="006F66B0">
        <w:rPr>
          <w:rFonts w:asciiTheme="minorEastAsia" w:eastAsiaTheme="minorEastAsia" w:hAnsiTheme="minorEastAsia" w:hint="eastAsia"/>
        </w:rPr>
        <w:t>市信息中心</w:t>
      </w:r>
      <w:proofErr w:type="gramStart"/>
      <w:r w:rsidRPr="006F66B0">
        <w:rPr>
          <w:rFonts w:asciiTheme="minorEastAsia" w:eastAsiaTheme="minorEastAsia" w:hAnsiTheme="minorEastAsia" w:hint="eastAsia"/>
        </w:rPr>
        <w:t>接入省</w:t>
      </w:r>
      <w:proofErr w:type="gramEnd"/>
      <w:r w:rsidRPr="006F66B0">
        <w:rPr>
          <w:rFonts w:asciiTheme="minorEastAsia" w:eastAsiaTheme="minorEastAsia" w:hAnsiTheme="minorEastAsia" w:hint="eastAsia"/>
        </w:rPr>
        <w:t>电子政务网、省</w:t>
      </w:r>
      <w:r w:rsidR="00C63CAF">
        <w:rPr>
          <w:rFonts w:asciiTheme="minorEastAsia" w:eastAsiaTheme="minorEastAsia" w:hAnsiTheme="minorEastAsia" w:hint="eastAsia"/>
        </w:rPr>
        <w:t>XX</w:t>
      </w:r>
      <w:r w:rsidRPr="006F66B0">
        <w:rPr>
          <w:rFonts w:asciiTheme="minorEastAsia" w:eastAsiaTheme="minorEastAsia" w:hAnsiTheme="minorEastAsia" w:hint="eastAsia"/>
        </w:rPr>
        <w:t>信息网（省</w:t>
      </w:r>
      <w:r w:rsidR="0070529B">
        <w:rPr>
          <w:rFonts w:asciiTheme="minorEastAsia" w:eastAsiaTheme="minorEastAsia" w:hAnsiTheme="minorEastAsia" w:hint="eastAsia"/>
        </w:rPr>
        <w:t>XX</w:t>
      </w:r>
      <w:r w:rsidRPr="006F66B0">
        <w:rPr>
          <w:rFonts w:asciiTheme="minorEastAsia" w:eastAsiaTheme="minorEastAsia" w:hAnsiTheme="minorEastAsia" w:hint="eastAsia"/>
        </w:rPr>
        <w:t>骨干网），与</w:t>
      </w:r>
      <w:r w:rsidR="00A45FE0">
        <w:rPr>
          <w:rFonts w:asciiTheme="minorEastAsia" w:eastAsiaTheme="minorEastAsia" w:hAnsiTheme="minorEastAsia" w:hint="eastAsia"/>
        </w:rPr>
        <w:t>省XX厅</w:t>
      </w:r>
      <w:r w:rsidRPr="006F66B0">
        <w:rPr>
          <w:rFonts w:asciiTheme="minorEastAsia" w:eastAsiaTheme="minorEastAsia" w:hAnsiTheme="minorEastAsia" w:hint="eastAsia"/>
        </w:rPr>
        <w:t>、省</w:t>
      </w:r>
      <w:r w:rsidR="0070529B">
        <w:rPr>
          <w:rFonts w:asciiTheme="minorEastAsia" w:eastAsiaTheme="minorEastAsia" w:hAnsiTheme="minorEastAsia" w:hint="eastAsia"/>
        </w:rPr>
        <w:t>XX</w:t>
      </w:r>
      <w:r w:rsidRPr="006F66B0">
        <w:rPr>
          <w:rFonts w:asciiTheme="minorEastAsia" w:eastAsiaTheme="minorEastAsia" w:hAnsiTheme="minorEastAsia" w:hint="eastAsia"/>
        </w:rPr>
        <w:t>局、各市（</w:t>
      </w:r>
      <w:r w:rsidR="00C63CAF">
        <w:rPr>
          <w:rFonts w:asciiTheme="minorEastAsia" w:eastAsiaTheme="minorEastAsia" w:hAnsiTheme="minorEastAsia" w:hint="eastAsia"/>
        </w:rPr>
        <w:t>XX</w:t>
      </w:r>
      <w:r w:rsidRPr="006F66B0">
        <w:rPr>
          <w:rFonts w:asciiTheme="minorEastAsia" w:eastAsiaTheme="minorEastAsia" w:hAnsiTheme="minorEastAsia" w:hint="eastAsia"/>
        </w:rPr>
        <w:t>）局之间的联网，等等。运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须监控、管理、协调维护其正常运行，确保通讯传输线路及广域网络畅通、安全稳定。</w:t>
      </w:r>
    </w:p>
    <w:p w14:paraId="3D98AE87"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须监控、管理、维护网络防病毒系统的正常运行，确保其全面部署并正常运行于监控系统和业主单位其它所有计算机上，确保病毒定义库、间谍软件和恶意软件</w:t>
      </w:r>
      <w:proofErr w:type="gramStart"/>
      <w:r w:rsidRPr="006F66B0">
        <w:rPr>
          <w:rFonts w:asciiTheme="minorEastAsia" w:eastAsiaTheme="minorEastAsia" w:hAnsiTheme="minorEastAsia" w:hint="eastAsia"/>
        </w:rPr>
        <w:lastRenderedPageBreak/>
        <w:t>定义库能自动</w:t>
      </w:r>
      <w:proofErr w:type="gramEnd"/>
      <w:r w:rsidRPr="006F66B0">
        <w:rPr>
          <w:rFonts w:asciiTheme="minorEastAsia" w:eastAsiaTheme="minorEastAsia" w:hAnsiTheme="minorEastAsia" w:hint="eastAsia"/>
        </w:rPr>
        <w:t>及时更新。</w:t>
      </w:r>
    </w:p>
    <w:p w14:paraId="256C4809"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遇到网络安全事件时，须及时侦查和应急处置。</w:t>
      </w:r>
    </w:p>
    <w:p w14:paraId="461456B0"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对设备须定期巡检保养。对设备的配置文件、参数设定等，须及时对正确的正常版本做好备份，一式两份做好标记，其中一份由运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保存，另一份交由业主单位保存；当遇到设备故障修复后，运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应找出正确的备份版本对设备的配置进行恢复。</w:t>
      </w:r>
    </w:p>
    <w:p w14:paraId="154E7A7A"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（3）数据存储系统运行维护要求</w:t>
      </w:r>
    </w:p>
    <w:p w14:paraId="7EBD5A4E" w14:textId="61173D20"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须监控、管理、维护数据存储平台、数据库服务器、应用服务器、视频服务器、</w:t>
      </w:r>
      <w:r w:rsidR="00C63CAF">
        <w:rPr>
          <w:rFonts w:asciiTheme="minorEastAsia" w:eastAsiaTheme="minorEastAsia" w:hAnsiTheme="minorEastAsia" w:hint="eastAsia"/>
        </w:rPr>
        <w:t>XX</w:t>
      </w:r>
      <w:r w:rsidRPr="006F66B0">
        <w:rPr>
          <w:rFonts w:asciiTheme="minorEastAsia" w:eastAsiaTheme="minorEastAsia" w:hAnsiTheme="minorEastAsia" w:hint="eastAsia"/>
        </w:rPr>
        <w:t>信息采集接收服务器等各类服务器及其运行的各种软件，包括这些服务器里运行的各类软件进程，及时排除故障和故障隐患，定期做好硬件软件保养，定期清理运行垃圾文件和垃圾数据，确保其正常稳定运行，确保其完全可用。</w:t>
      </w:r>
    </w:p>
    <w:p w14:paraId="413E672F"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须监控、管理、维护备份系统正常运行，确保其按预定的数据备份策略运行，并定期妥善保存离线介质（每年至少一次系统全盘备份）。若因某种情况需要在预定的数据备份策略之外临时对特定系统或特定数据进行特定备份，或需要对某个或某些系统进行系统恢复或数据恢复时，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须熟练地进行正确操作并达到预期结果。如果运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的驻场技术人员未能熟练进行这种操作，则相应专业的二线支持运维工程师须亲临现场负责这种操作。</w:t>
      </w:r>
    </w:p>
    <w:p w14:paraId="120951DD"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（4）业务软件及其应用支撑平台运行维护要求</w:t>
      </w:r>
    </w:p>
    <w:p w14:paraId="0A965252" w14:textId="367B4084" w:rsidR="006F66B0" w:rsidRPr="006F66B0" w:rsidRDefault="006F66B0" w:rsidP="006F66B0">
      <w:pPr>
        <w:spacing w:line="360" w:lineRule="auto"/>
        <w:ind w:firstLineChars="200" w:firstLine="480"/>
        <w:rPr>
          <w:rFonts w:asciiTheme="minorEastAsia" w:eastAsiaTheme="minorEastAsia" w:hAnsiTheme="minorEastAsia"/>
          <w:color w:val="FF0000"/>
        </w:rPr>
      </w:pPr>
      <w:r w:rsidRPr="006F66B0">
        <w:rPr>
          <w:rFonts w:asciiTheme="minorEastAsia" w:eastAsiaTheme="minorEastAsia" w:hAnsiTheme="minorEastAsia" w:hint="eastAsia"/>
        </w:rPr>
        <w:t>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须监控、管理、维护</w:t>
      </w:r>
      <w:r w:rsidR="00C63CAF">
        <w:rPr>
          <w:rFonts w:asciiTheme="minorEastAsia" w:eastAsiaTheme="minorEastAsia" w:hAnsiTheme="minorEastAsia" w:hint="eastAsia"/>
        </w:rPr>
        <w:t>XX</w:t>
      </w:r>
      <w:r w:rsidRPr="006F66B0">
        <w:rPr>
          <w:rFonts w:asciiTheme="minorEastAsia" w:eastAsiaTheme="minorEastAsia" w:hAnsiTheme="minorEastAsia" w:hint="eastAsia"/>
        </w:rPr>
        <w:t>监控管理业务软件及其应用支撑平台等的正常运行，对监控系统软件进行开发性维护，实现必要的信息接入和展示，以及业务功能优化等需要。每日都需检查数据监测管理（信息采集接收处理）、综合监视预警、</w:t>
      </w:r>
      <w:r w:rsidR="0070529B">
        <w:rPr>
          <w:rFonts w:asciiTheme="minorEastAsia" w:eastAsiaTheme="minorEastAsia" w:hAnsiTheme="minorEastAsia" w:hint="eastAsia"/>
        </w:rPr>
        <w:t>XX</w:t>
      </w:r>
      <w:r w:rsidRPr="006F66B0">
        <w:rPr>
          <w:rFonts w:asciiTheme="minorEastAsia" w:eastAsiaTheme="minorEastAsia" w:hAnsiTheme="minorEastAsia" w:hint="eastAsia"/>
        </w:rPr>
        <w:t>管理、</w:t>
      </w:r>
      <w:r w:rsidR="00C63CAF">
        <w:rPr>
          <w:rFonts w:asciiTheme="minorEastAsia" w:eastAsiaTheme="minorEastAsia" w:hAnsiTheme="minorEastAsia" w:hint="eastAsia"/>
        </w:rPr>
        <w:t>XX</w:t>
      </w:r>
      <w:r w:rsidRPr="006F66B0">
        <w:rPr>
          <w:rFonts w:asciiTheme="minorEastAsia" w:eastAsiaTheme="minorEastAsia" w:hAnsiTheme="minorEastAsia" w:hint="eastAsia"/>
        </w:rPr>
        <w:t>监测分析、综合信息服务、三条</w:t>
      </w:r>
      <w:r w:rsidR="0070529F">
        <w:rPr>
          <w:rFonts w:asciiTheme="minorEastAsia" w:eastAsiaTheme="minorEastAsia" w:hAnsiTheme="minorEastAsia" w:hint="eastAsia"/>
        </w:rPr>
        <w:t>HX</w:t>
      </w:r>
      <w:r w:rsidRPr="006F66B0">
        <w:rPr>
          <w:rFonts w:asciiTheme="minorEastAsia" w:eastAsiaTheme="minorEastAsia" w:hAnsiTheme="minorEastAsia" w:hint="eastAsia"/>
        </w:rPr>
        <w:t>管理、</w:t>
      </w:r>
      <w:r w:rsidR="00C63CAF">
        <w:rPr>
          <w:rFonts w:asciiTheme="minorEastAsia" w:eastAsiaTheme="minorEastAsia" w:hAnsiTheme="minorEastAsia" w:hint="eastAsia"/>
        </w:rPr>
        <w:t>XX</w:t>
      </w:r>
      <w:r w:rsidRPr="006F66B0">
        <w:rPr>
          <w:rFonts w:asciiTheme="minorEastAsia" w:eastAsiaTheme="minorEastAsia" w:hAnsiTheme="minorEastAsia" w:hint="eastAsia"/>
        </w:rPr>
        <w:t>管理、对外信息发布、系统管理及整合等业务软件子系统，以及综合数据库，</w:t>
      </w:r>
      <w:r w:rsidRPr="006F66B0">
        <w:rPr>
          <w:rFonts w:asciiTheme="minorEastAsia" w:eastAsiaTheme="minorEastAsia" w:hAnsiTheme="minorEastAsia"/>
        </w:rPr>
        <w:t>ORACLE</w:t>
      </w:r>
      <w:r w:rsidRPr="006F66B0">
        <w:rPr>
          <w:rFonts w:asciiTheme="minorEastAsia" w:eastAsiaTheme="minorEastAsia" w:hAnsiTheme="minorEastAsia" w:hint="eastAsia"/>
        </w:rPr>
        <w:t>数据库管理系统，</w:t>
      </w:r>
      <w:r w:rsidRPr="006F66B0">
        <w:rPr>
          <w:rFonts w:asciiTheme="minorEastAsia" w:eastAsiaTheme="minorEastAsia" w:hAnsiTheme="minorEastAsia"/>
        </w:rPr>
        <w:t>WEBLOGIC</w:t>
      </w:r>
      <w:r w:rsidRPr="006F66B0">
        <w:rPr>
          <w:rFonts w:asciiTheme="minorEastAsia" w:eastAsiaTheme="minorEastAsia" w:hAnsiTheme="minorEastAsia" w:hint="eastAsia"/>
        </w:rPr>
        <w:t>中间件平台，</w:t>
      </w:r>
      <w:r w:rsidRPr="006F66B0">
        <w:rPr>
          <w:rFonts w:asciiTheme="minorEastAsia" w:eastAsiaTheme="minorEastAsia" w:hAnsiTheme="minorEastAsia"/>
        </w:rPr>
        <w:t>SUPERMAP</w:t>
      </w:r>
      <w:r w:rsidRPr="006F66B0">
        <w:rPr>
          <w:rFonts w:asciiTheme="minorEastAsia" w:eastAsiaTheme="minorEastAsia" w:hAnsiTheme="minorEastAsia" w:hint="eastAsia"/>
        </w:rPr>
        <w:t>地理信息平台等系统软件是否正常运行、是否完全可用，及时排除故障和故障隐患，定期清理运行垃圾文件和垃圾数据，确保其正常运行并完全可用。运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应主动巡检并确保各不同区域的用户能正常使用系统。</w:t>
      </w:r>
    </w:p>
    <w:p w14:paraId="43E0CEC2" w14:textId="746E40E9"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鉴于数据交换涉及从</w:t>
      </w:r>
      <w:r w:rsidR="00A45FE0">
        <w:rPr>
          <w:rFonts w:asciiTheme="minorEastAsia" w:eastAsiaTheme="minorEastAsia" w:hAnsiTheme="minorEastAsia" w:hint="eastAsia"/>
        </w:rPr>
        <w:t>省XX厅</w:t>
      </w:r>
      <w:r w:rsidRPr="006F66B0">
        <w:rPr>
          <w:rFonts w:asciiTheme="minorEastAsia" w:eastAsiaTheme="minorEastAsia" w:hAnsiTheme="minorEastAsia" w:hint="eastAsia"/>
        </w:rPr>
        <w:t>、省</w:t>
      </w:r>
      <w:r w:rsidR="0070529B">
        <w:rPr>
          <w:rFonts w:asciiTheme="minorEastAsia" w:eastAsiaTheme="minorEastAsia" w:hAnsiTheme="minorEastAsia" w:hint="eastAsia"/>
        </w:rPr>
        <w:t>XX</w:t>
      </w:r>
      <w:r w:rsidRPr="006F66B0">
        <w:rPr>
          <w:rFonts w:asciiTheme="minorEastAsia" w:eastAsiaTheme="minorEastAsia" w:hAnsiTheme="minorEastAsia" w:hint="eastAsia"/>
        </w:rPr>
        <w:t>局、省</w:t>
      </w:r>
      <w:r w:rsidR="0070529B">
        <w:rPr>
          <w:rFonts w:asciiTheme="minorEastAsia" w:eastAsiaTheme="minorEastAsia" w:hAnsiTheme="minorEastAsia" w:hint="eastAsia"/>
        </w:rPr>
        <w:t>XX</w:t>
      </w:r>
      <w:r w:rsidR="0070529F">
        <w:rPr>
          <w:rFonts w:asciiTheme="minorEastAsia" w:eastAsiaTheme="minorEastAsia" w:hAnsiTheme="minorEastAsia" w:hint="eastAsia"/>
        </w:rPr>
        <w:t>集团</w:t>
      </w:r>
      <w:r w:rsidRPr="006F66B0">
        <w:rPr>
          <w:rFonts w:asciiTheme="minorEastAsia" w:eastAsiaTheme="minorEastAsia" w:hAnsiTheme="minorEastAsia" w:hint="eastAsia"/>
        </w:rPr>
        <w:t>、</w:t>
      </w:r>
      <w:r w:rsidR="0070529B">
        <w:rPr>
          <w:rFonts w:asciiTheme="minorEastAsia" w:eastAsiaTheme="minorEastAsia" w:hAnsiTheme="minorEastAsia" w:hint="eastAsia"/>
        </w:rPr>
        <w:t>XX</w:t>
      </w:r>
      <w:r w:rsidR="0070529F">
        <w:rPr>
          <w:rFonts w:asciiTheme="minorEastAsia" w:eastAsiaTheme="minorEastAsia" w:hAnsiTheme="minorEastAsia" w:hint="eastAsia"/>
        </w:rPr>
        <w:t>市</w:t>
      </w:r>
      <w:r w:rsidR="0070529B">
        <w:rPr>
          <w:rFonts w:asciiTheme="minorEastAsia" w:eastAsiaTheme="minorEastAsia" w:hAnsiTheme="minorEastAsia" w:hint="eastAsia"/>
        </w:rPr>
        <w:t>XX</w:t>
      </w:r>
      <w:r w:rsidR="0070529F">
        <w:rPr>
          <w:rFonts w:asciiTheme="minorEastAsia" w:eastAsiaTheme="minorEastAsia" w:hAnsiTheme="minorEastAsia" w:hint="eastAsia"/>
        </w:rPr>
        <w:t>局</w:t>
      </w:r>
      <w:r w:rsidRPr="006F66B0">
        <w:rPr>
          <w:rFonts w:asciiTheme="minorEastAsia" w:eastAsiaTheme="minorEastAsia" w:hAnsiTheme="minorEastAsia" w:hint="eastAsia"/>
        </w:rPr>
        <w:t>、</w:t>
      </w:r>
      <w:r w:rsidR="0070529B">
        <w:rPr>
          <w:rFonts w:asciiTheme="minorEastAsia" w:eastAsiaTheme="minorEastAsia" w:hAnsiTheme="minorEastAsia" w:hint="eastAsia"/>
        </w:rPr>
        <w:t>XX</w:t>
      </w:r>
      <w:r w:rsidRPr="006F66B0">
        <w:rPr>
          <w:rFonts w:asciiTheme="minorEastAsia" w:eastAsiaTheme="minorEastAsia" w:hAnsiTheme="minorEastAsia" w:hint="eastAsia"/>
        </w:rPr>
        <w:t>市</w:t>
      </w:r>
      <w:r w:rsidR="00C63CAF">
        <w:rPr>
          <w:rFonts w:asciiTheme="minorEastAsia" w:eastAsiaTheme="minorEastAsia" w:hAnsiTheme="minorEastAsia" w:hint="eastAsia"/>
        </w:rPr>
        <w:t>XX</w:t>
      </w:r>
      <w:r w:rsidRPr="006F66B0">
        <w:rPr>
          <w:rFonts w:asciiTheme="minorEastAsia" w:eastAsiaTheme="minorEastAsia" w:hAnsiTheme="minorEastAsia" w:hint="eastAsia"/>
        </w:rPr>
        <w:t>局等单位节点的数据交换管理及协调，</w:t>
      </w:r>
      <w:r w:rsidRPr="006F66B0">
        <w:rPr>
          <w:rFonts w:asciiTheme="minorEastAsia" w:eastAsiaTheme="minorEastAsia" w:hAnsiTheme="minorEastAsia" w:hint="eastAsia"/>
          <w:b/>
          <w:bCs/>
        </w:rPr>
        <w:t>数据交换及数据库应用管理平台</w:t>
      </w:r>
      <w:r w:rsidRPr="006F66B0">
        <w:rPr>
          <w:rFonts w:asciiTheme="minorEastAsia" w:eastAsiaTheme="minorEastAsia" w:hAnsiTheme="minorEastAsia" w:hint="eastAsia"/>
        </w:rPr>
        <w:t>作为一项</w:t>
      </w:r>
      <w:proofErr w:type="gramStart"/>
      <w:r w:rsidRPr="006F66B0">
        <w:rPr>
          <w:rFonts w:asciiTheme="minorEastAsia" w:eastAsiaTheme="minorEastAsia" w:hAnsiTheme="minorEastAsia" w:hint="eastAsia"/>
        </w:rPr>
        <w:t>独立任务</w:t>
      </w:r>
      <w:proofErr w:type="gramEnd"/>
      <w:r w:rsidRPr="006F66B0">
        <w:rPr>
          <w:rFonts w:asciiTheme="minorEastAsia" w:eastAsiaTheme="minorEastAsia" w:hAnsiTheme="minorEastAsia" w:hint="eastAsia"/>
        </w:rPr>
        <w:t>单列需求。</w:t>
      </w:r>
    </w:p>
    <w:p w14:paraId="2268C072"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（5）实体环境系统运行维护要求</w:t>
      </w:r>
    </w:p>
    <w:p w14:paraId="27AB9255" w14:textId="2C2A4DC2"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须监控、管理、维护网络数据中心机房、</w:t>
      </w:r>
      <w:r w:rsidR="0070529B">
        <w:rPr>
          <w:rFonts w:asciiTheme="minorEastAsia" w:eastAsiaTheme="minorEastAsia" w:hAnsiTheme="minorEastAsia" w:hint="eastAsia"/>
        </w:rPr>
        <w:t>XX</w:t>
      </w:r>
      <w:r w:rsidRPr="006F66B0">
        <w:rPr>
          <w:rFonts w:asciiTheme="minorEastAsia" w:eastAsiaTheme="minorEastAsia" w:hAnsiTheme="minorEastAsia" w:hint="eastAsia"/>
        </w:rPr>
        <w:t>监控室、视频</w:t>
      </w:r>
      <w:r w:rsidR="0070529B">
        <w:rPr>
          <w:rFonts w:asciiTheme="minorEastAsia" w:eastAsiaTheme="minorEastAsia" w:hAnsiTheme="minorEastAsia" w:hint="eastAsia"/>
        </w:rPr>
        <w:t>XX</w:t>
      </w:r>
      <w:r w:rsidRPr="006F66B0">
        <w:rPr>
          <w:rFonts w:asciiTheme="minorEastAsia" w:eastAsiaTheme="minorEastAsia" w:hAnsiTheme="minorEastAsia" w:hint="eastAsia"/>
        </w:rPr>
        <w:t>室、视频会议系统的运行环境及各项系统设备和软件正常运行使用，及时排除故障和故障隐患，并</w:t>
      </w:r>
      <w:r w:rsidRPr="006F66B0">
        <w:rPr>
          <w:rFonts w:asciiTheme="minorEastAsia" w:eastAsiaTheme="minorEastAsia" w:hAnsiTheme="minorEastAsia" w:hint="eastAsia"/>
        </w:rPr>
        <w:lastRenderedPageBreak/>
        <w:t>按业主单位要求具体负责其现场使用操作。每逢</w:t>
      </w:r>
      <w:r w:rsidR="0070529B">
        <w:rPr>
          <w:rFonts w:asciiTheme="minorEastAsia" w:eastAsiaTheme="minorEastAsia" w:hAnsiTheme="minorEastAsia" w:hint="eastAsia"/>
        </w:rPr>
        <w:t>XX</w:t>
      </w:r>
      <w:r w:rsidRPr="006F66B0">
        <w:rPr>
          <w:rFonts w:asciiTheme="minorEastAsia" w:eastAsiaTheme="minorEastAsia" w:hAnsiTheme="minorEastAsia" w:hint="eastAsia"/>
        </w:rPr>
        <w:t>监控室或</w:t>
      </w:r>
      <w:r w:rsidR="0070529B">
        <w:rPr>
          <w:rFonts w:asciiTheme="minorEastAsia" w:eastAsiaTheme="minorEastAsia" w:hAnsiTheme="minorEastAsia" w:hint="eastAsia"/>
        </w:rPr>
        <w:t>XX</w:t>
      </w:r>
      <w:r w:rsidRPr="006F66B0">
        <w:rPr>
          <w:rFonts w:asciiTheme="minorEastAsia" w:eastAsiaTheme="minorEastAsia" w:hAnsiTheme="minorEastAsia" w:hint="eastAsia"/>
        </w:rPr>
        <w:t>室需召开视频会议、或举行演示汇报交流会议、或其它需要使用大屏幕显示设备的会议，运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的驻场技术人员应担负现场控制台及各项设备和软件的操作控制任务。</w:t>
      </w:r>
    </w:p>
    <w:p w14:paraId="7C199434" w14:textId="10D53FDD" w:rsidR="006F66B0" w:rsidRPr="006F66B0" w:rsidRDefault="006F66B0" w:rsidP="006F66B0">
      <w:pPr>
        <w:pStyle w:val="41"/>
        <w:spacing w:before="120"/>
      </w:pPr>
      <w:r w:rsidRPr="006F66B0">
        <w:rPr>
          <w:rFonts w:hint="eastAsia"/>
        </w:rPr>
        <w:t>监控系统主要设备保修维护服务要求</w:t>
      </w:r>
    </w:p>
    <w:p w14:paraId="7C577A1C" w14:textId="5006ADFA" w:rsidR="006F66B0" w:rsidRPr="006F66B0" w:rsidRDefault="006F66B0" w:rsidP="006F66B0">
      <w:pPr>
        <w:spacing w:line="360" w:lineRule="auto"/>
        <w:ind w:firstLine="420"/>
        <w:rPr>
          <w:rFonts w:asciiTheme="minorEastAsia" w:eastAsiaTheme="minorEastAsia" w:hAnsiTheme="minorEastAsia"/>
        </w:rPr>
      </w:pPr>
      <w:r w:rsidRPr="006F66B0">
        <w:rPr>
          <w:rFonts w:asciiTheme="minorEastAsia" w:eastAsiaTheme="minorEastAsia" w:hAnsiTheme="minorEastAsia" w:hint="eastAsia"/>
        </w:rPr>
        <w:t>在</w:t>
      </w:r>
      <w:r w:rsidR="00A45FE0">
        <w:rPr>
          <w:rFonts w:asciiTheme="minorEastAsia" w:eastAsiaTheme="minorEastAsia" w:hAnsiTheme="minorEastAsia" w:hint="eastAsia"/>
        </w:rPr>
        <w:t>XX</w:t>
      </w:r>
      <w:r w:rsidRPr="006F66B0">
        <w:rPr>
          <w:rFonts w:asciiTheme="minorEastAsia" w:eastAsiaTheme="minorEastAsia" w:hAnsiTheme="minorEastAsia" w:hint="eastAsia"/>
        </w:rPr>
        <w:t>年度运行维护服务合同期间，</w:t>
      </w:r>
      <w:r w:rsidR="0070529B">
        <w:rPr>
          <w:rFonts w:asciiTheme="minorEastAsia" w:eastAsiaTheme="minorEastAsia" w:hAnsiTheme="minorEastAsia" w:hint="eastAsia"/>
        </w:rPr>
        <w:t>服务方</w:t>
      </w:r>
      <w:r w:rsidRPr="006F66B0">
        <w:rPr>
          <w:rFonts w:asciiTheme="minorEastAsia" w:eastAsiaTheme="minorEastAsia" w:hAnsiTheme="minorEastAsia" w:hint="eastAsia"/>
        </w:rPr>
        <w:t>需承担监控系统计算机网络系统、数据存储系统、UPS及精密空调系统、多媒体中央控制系统以及信息采集系统部分关键设备在的保修维护服务，保修维护服务所需费用包含在本年度运行维护服务合同总价内。</w:t>
      </w:r>
    </w:p>
    <w:p w14:paraId="42F481AD"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当监控系统下述子系统设备出现故障时，运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须协同相关专业维修厂商对故障进行排查处理，排除故障，按业主单位要求彻底修复设备或更换完好的设备，直至相关系统恢复正常、稳定运行。</w:t>
      </w:r>
    </w:p>
    <w:p w14:paraId="391FAD47" w14:textId="77777777" w:rsidR="006F66B0" w:rsidRPr="006F66B0" w:rsidRDefault="006F66B0" w:rsidP="006F66B0">
      <w:pPr>
        <w:spacing w:line="360" w:lineRule="auto"/>
        <w:ind w:firstLine="420"/>
        <w:rPr>
          <w:rFonts w:asciiTheme="minorEastAsia" w:eastAsiaTheme="minorEastAsia" w:hAnsiTheme="minorEastAsia"/>
        </w:rPr>
      </w:pPr>
      <w:r w:rsidRPr="006F66B0">
        <w:rPr>
          <w:rFonts w:asciiTheme="minorEastAsia" w:eastAsiaTheme="minorEastAsia" w:hAnsiTheme="minorEastAsia" w:hint="eastAsia"/>
        </w:rPr>
        <w:t>（1）监控系统计算机网络，包括核心交换区、局域网接入区、DMZ区、核心应用区、普通应用区、管理区以及网络安全系统等位置的设备的保修维护服务。</w:t>
      </w:r>
    </w:p>
    <w:p w14:paraId="0F47580F" w14:textId="77777777" w:rsidR="006F66B0" w:rsidRPr="006F66B0" w:rsidRDefault="006F66B0" w:rsidP="006F66B0">
      <w:pPr>
        <w:spacing w:line="360" w:lineRule="auto"/>
        <w:ind w:firstLine="420"/>
        <w:rPr>
          <w:rFonts w:asciiTheme="minorEastAsia" w:eastAsiaTheme="minorEastAsia" w:hAnsiTheme="minorEastAsia"/>
        </w:rPr>
      </w:pPr>
      <w:r w:rsidRPr="006F66B0">
        <w:rPr>
          <w:rFonts w:asciiTheme="minorEastAsia" w:eastAsiaTheme="minorEastAsia" w:hAnsiTheme="minorEastAsia" w:hint="eastAsia"/>
        </w:rPr>
        <w:t>（2）监控系统数据存储平台，包括存储设备、光纤交换机、数据库服务器（小机）、备份服务器、磁带库等设备的保修维护服务。</w:t>
      </w:r>
    </w:p>
    <w:p w14:paraId="3F09F411" w14:textId="77777777" w:rsidR="006F66B0" w:rsidRPr="006F66B0" w:rsidRDefault="006F66B0" w:rsidP="006F66B0">
      <w:pPr>
        <w:spacing w:line="360" w:lineRule="auto"/>
        <w:ind w:firstLine="420"/>
        <w:rPr>
          <w:rFonts w:asciiTheme="minorEastAsia" w:eastAsiaTheme="minorEastAsia" w:hAnsiTheme="minorEastAsia"/>
        </w:rPr>
      </w:pPr>
      <w:r w:rsidRPr="006F66B0">
        <w:rPr>
          <w:rFonts w:asciiTheme="minorEastAsia" w:eastAsiaTheme="minorEastAsia" w:hAnsiTheme="minorEastAsia" w:hint="eastAsia"/>
        </w:rPr>
        <w:t>（3）监控系统UPS及精密空调，包括UPS主机，精密空调室内、室外机等设备的保修维护服务。</w:t>
      </w:r>
    </w:p>
    <w:p w14:paraId="7BE507FD" w14:textId="0C71115A" w:rsidR="006F66B0" w:rsidRPr="006F66B0" w:rsidRDefault="006F66B0" w:rsidP="006F66B0">
      <w:pPr>
        <w:spacing w:line="360" w:lineRule="auto"/>
        <w:ind w:firstLine="420"/>
        <w:rPr>
          <w:rFonts w:asciiTheme="minorEastAsia" w:eastAsiaTheme="minorEastAsia" w:hAnsiTheme="minorEastAsia"/>
        </w:rPr>
      </w:pPr>
      <w:r w:rsidRPr="006F66B0">
        <w:rPr>
          <w:rFonts w:asciiTheme="minorEastAsia" w:eastAsiaTheme="minorEastAsia" w:hAnsiTheme="minorEastAsia" w:hint="eastAsia"/>
        </w:rPr>
        <w:t>（4）监控系统多媒体中央控制系统，包括</w:t>
      </w:r>
      <w:r w:rsidR="0070529B">
        <w:rPr>
          <w:rFonts w:asciiTheme="minorEastAsia" w:eastAsiaTheme="minorEastAsia" w:hAnsiTheme="minorEastAsia" w:hint="eastAsia"/>
        </w:rPr>
        <w:t>XX</w:t>
      </w:r>
      <w:r w:rsidRPr="006F66B0">
        <w:rPr>
          <w:rFonts w:asciiTheme="minorEastAsia" w:eastAsiaTheme="minorEastAsia" w:hAnsiTheme="minorEastAsia" w:hint="eastAsia"/>
        </w:rPr>
        <w:t>监控室、视频</w:t>
      </w:r>
      <w:r w:rsidR="0070529B">
        <w:rPr>
          <w:rFonts w:asciiTheme="minorEastAsia" w:eastAsiaTheme="minorEastAsia" w:hAnsiTheme="minorEastAsia" w:hint="eastAsia"/>
        </w:rPr>
        <w:t>XX</w:t>
      </w:r>
      <w:r w:rsidRPr="006F66B0">
        <w:rPr>
          <w:rFonts w:asciiTheme="minorEastAsia" w:eastAsiaTheme="minorEastAsia" w:hAnsiTheme="minorEastAsia" w:hint="eastAsia"/>
        </w:rPr>
        <w:t>室的中央控制系统主机、触摸屏、音量控制器、继电器控制盒硬件、软件等的保修维护服务，并且根据业主实际应用需求提供一次中央控制系统原厂商技术人员上门定制修改服务。</w:t>
      </w:r>
    </w:p>
    <w:p w14:paraId="1C70709F" w14:textId="45F89C6A" w:rsidR="006F66B0" w:rsidRPr="006F66B0" w:rsidRDefault="006F66B0" w:rsidP="006F66B0">
      <w:pPr>
        <w:spacing w:line="360" w:lineRule="auto"/>
        <w:ind w:firstLine="420"/>
        <w:rPr>
          <w:rFonts w:asciiTheme="minorEastAsia" w:eastAsiaTheme="minorEastAsia" w:hAnsiTheme="minorEastAsia"/>
        </w:rPr>
      </w:pPr>
      <w:r w:rsidRPr="006F66B0">
        <w:rPr>
          <w:rFonts w:asciiTheme="minorEastAsia" w:eastAsiaTheme="minorEastAsia" w:hAnsiTheme="minorEastAsia" w:hint="eastAsia"/>
        </w:rPr>
        <w:t>（5）监控系统</w:t>
      </w:r>
      <w:r w:rsidR="0070529B">
        <w:rPr>
          <w:rFonts w:asciiTheme="minorEastAsia" w:eastAsiaTheme="minorEastAsia" w:hAnsiTheme="minorEastAsia" w:hint="eastAsia"/>
        </w:rPr>
        <w:t>XX</w:t>
      </w:r>
      <w:r w:rsidRPr="006F66B0">
        <w:rPr>
          <w:rFonts w:asciiTheme="minorEastAsia" w:eastAsiaTheme="minorEastAsia" w:hAnsiTheme="minorEastAsia" w:hint="eastAsia"/>
        </w:rPr>
        <w:t>监控室DLP拼接显示系统，包括DLP显示单元、图像拼接控制器、大屏幕专用管理控制系统软件的保修维护服务。</w:t>
      </w:r>
    </w:p>
    <w:p w14:paraId="209D330B" w14:textId="04CFF217" w:rsidR="006F66B0" w:rsidRPr="006F66B0" w:rsidRDefault="006F66B0" w:rsidP="006F66B0">
      <w:pPr>
        <w:spacing w:line="360" w:lineRule="auto"/>
        <w:ind w:firstLine="420"/>
        <w:rPr>
          <w:rFonts w:asciiTheme="minorEastAsia" w:eastAsiaTheme="minorEastAsia" w:hAnsiTheme="minorEastAsia"/>
        </w:rPr>
      </w:pPr>
      <w:r w:rsidRPr="006F66B0">
        <w:rPr>
          <w:rFonts w:asciiTheme="minorEastAsia" w:eastAsiaTheme="minorEastAsia" w:hAnsiTheme="minorEastAsia" w:hint="eastAsia"/>
        </w:rPr>
        <w:t>（6）监控系统信息采集系统，包括视频监控、工控机、UPS主机、GPRS通信以及中心站采集设备等的保修维护服务（不含监控系统</w:t>
      </w:r>
      <w:r w:rsidRPr="006F66B0">
        <w:rPr>
          <w:rFonts w:asciiTheme="minorEastAsia" w:eastAsiaTheme="minorEastAsia" w:hAnsiTheme="minorEastAsia" w:hint="eastAsia"/>
          <w:b/>
        </w:rPr>
        <w:t>10个</w:t>
      </w:r>
      <w:r w:rsidR="0070529B">
        <w:rPr>
          <w:rFonts w:asciiTheme="minorEastAsia" w:eastAsiaTheme="minorEastAsia" w:hAnsiTheme="minorEastAsia" w:hint="eastAsia"/>
          <w:b/>
        </w:rPr>
        <w:t>X</w:t>
      </w:r>
      <w:r w:rsidR="0070529B">
        <w:rPr>
          <w:rFonts w:asciiTheme="minorEastAsia" w:eastAsiaTheme="minorEastAsia" w:hAnsiTheme="minorEastAsia"/>
          <w:b/>
        </w:rPr>
        <w:t>X</w:t>
      </w:r>
      <w:r w:rsidRPr="006F66B0">
        <w:rPr>
          <w:rFonts w:asciiTheme="minorEastAsia" w:eastAsiaTheme="minorEastAsia" w:hAnsiTheme="minorEastAsia" w:hint="eastAsia"/>
        </w:rPr>
        <w:t>站点设备以及</w:t>
      </w:r>
      <w:r w:rsidR="00C63CAF">
        <w:rPr>
          <w:rFonts w:asciiTheme="minorEastAsia" w:eastAsiaTheme="minorEastAsia" w:hAnsiTheme="minorEastAsia" w:hint="eastAsia"/>
        </w:rPr>
        <w:t>XX</w:t>
      </w:r>
      <w:r w:rsidRPr="006F66B0">
        <w:rPr>
          <w:rFonts w:asciiTheme="minorEastAsia" w:eastAsiaTheme="minorEastAsia" w:hAnsiTheme="minorEastAsia" w:hint="eastAsia"/>
        </w:rPr>
        <w:t>在线自动监测、电子</w:t>
      </w:r>
      <w:r w:rsidR="0070529B">
        <w:rPr>
          <w:rFonts w:asciiTheme="minorEastAsia" w:eastAsiaTheme="minorEastAsia" w:hAnsiTheme="minorEastAsia" w:hint="eastAsia"/>
        </w:rPr>
        <w:t>XX</w:t>
      </w:r>
      <w:r w:rsidRPr="006F66B0">
        <w:rPr>
          <w:rFonts w:asciiTheme="minorEastAsia" w:eastAsiaTheme="minorEastAsia" w:hAnsiTheme="minorEastAsia" w:hint="eastAsia"/>
        </w:rPr>
        <w:t>、</w:t>
      </w:r>
      <w:r w:rsidR="0070529B">
        <w:rPr>
          <w:rFonts w:asciiTheme="minorEastAsia" w:eastAsiaTheme="minorEastAsia" w:hAnsiTheme="minorEastAsia"/>
        </w:rPr>
        <w:t>XX</w:t>
      </w:r>
      <w:r w:rsidRPr="006F66B0">
        <w:rPr>
          <w:rFonts w:asciiTheme="minorEastAsia" w:eastAsiaTheme="minorEastAsia" w:hAnsiTheme="minorEastAsia" w:hint="eastAsia"/>
        </w:rPr>
        <w:t>设备维修或更换费用）。</w:t>
      </w:r>
    </w:p>
    <w:p w14:paraId="49BBF813" w14:textId="77777777" w:rsidR="006F66B0" w:rsidRPr="006F66B0" w:rsidRDefault="006F66B0" w:rsidP="006F66B0">
      <w:pPr>
        <w:spacing w:line="360" w:lineRule="auto"/>
        <w:ind w:firstLine="420"/>
        <w:rPr>
          <w:rFonts w:asciiTheme="minorEastAsia" w:eastAsiaTheme="minorEastAsia" w:hAnsiTheme="minorEastAsia"/>
        </w:rPr>
      </w:pPr>
      <w:r w:rsidRPr="006F66B0">
        <w:rPr>
          <w:rFonts w:asciiTheme="minorEastAsia" w:eastAsiaTheme="minorEastAsia" w:hAnsiTheme="minorEastAsia" w:hint="eastAsia"/>
        </w:rPr>
        <w:t>（7）实体环境网络及数据中心</w:t>
      </w:r>
      <w:proofErr w:type="gramStart"/>
      <w:r w:rsidRPr="006F66B0">
        <w:rPr>
          <w:rFonts w:asciiTheme="minorEastAsia" w:eastAsiaTheme="minorEastAsia" w:hAnsiTheme="minorEastAsia" w:hint="eastAsia"/>
        </w:rPr>
        <w:t>机房消防</w:t>
      </w:r>
      <w:proofErr w:type="gramEnd"/>
      <w:r w:rsidRPr="006F66B0">
        <w:rPr>
          <w:rFonts w:asciiTheme="minorEastAsia" w:eastAsiaTheme="minorEastAsia" w:hAnsiTheme="minorEastAsia" w:hint="eastAsia"/>
        </w:rPr>
        <w:t>灭火系统，将现有网络及数据中心</w:t>
      </w:r>
      <w:proofErr w:type="gramStart"/>
      <w:r w:rsidRPr="006F66B0">
        <w:rPr>
          <w:rFonts w:asciiTheme="minorEastAsia" w:eastAsiaTheme="minorEastAsia" w:hAnsiTheme="minorEastAsia" w:hint="eastAsia"/>
        </w:rPr>
        <w:t>机房消防</w:t>
      </w:r>
      <w:proofErr w:type="gramEnd"/>
      <w:r w:rsidRPr="006F66B0">
        <w:rPr>
          <w:rFonts w:asciiTheme="minorEastAsia" w:eastAsiaTheme="minorEastAsia" w:hAnsiTheme="minorEastAsia" w:hint="eastAsia"/>
        </w:rPr>
        <w:t>灭火系统的热气溶胶自动灭火装置（生产日期为2013年12月26日，质保期为6年，即2019年12月过期）更新为“柜式七氟丙烷气体灭火装置”。</w:t>
      </w:r>
    </w:p>
    <w:p w14:paraId="4B28CAE4" w14:textId="77777777" w:rsidR="006F66B0" w:rsidRPr="006F66B0" w:rsidRDefault="006F66B0" w:rsidP="006F66B0">
      <w:pPr>
        <w:spacing w:line="360" w:lineRule="auto"/>
        <w:ind w:firstLine="420"/>
        <w:rPr>
          <w:rFonts w:asciiTheme="minorEastAsia" w:eastAsiaTheme="minorEastAsia" w:hAnsiTheme="minorEastAsia"/>
        </w:rPr>
      </w:pPr>
      <w:r w:rsidRPr="006F66B0">
        <w:rPr>
          <w:rFonts w:asciiTheme="minorEastAsia" w:eastAsiaTheme="minorEastAsia" w:hAnsiTheme="minorEastAsia" w:hint="eastAsia"/>
        </w:rPr>
        <w:t>该项保修维护服务具体包括的设备</w:t>
      </w:r>
      <w:proofErr w:type="gramStart"/>
      <w:r w:rsidRPr="006F66B0">
        <w:rPr>
          <w:rFonts w:asciiTheme="minorEastAsia" w:eastAsiaTheme="minorEastAsia" w:hAnsiTheme="minorEastAsia" w:hint="eastAsia"/>
        </w:rPr>
        <w:t>如以下</w:t>
      </w:r>
      <w:proofErr w:type="gramEnd"/>
      <w:r w:rsidRPr="006F66B0">
        <w:rPr>
          <w:rFonts w:asciiTheme="minorEastAsia" w:eastAsiaTheme="minorEastAsia" w:hAnsiTheme="minorEastAsia" w:hint="eastAsia"/>
        </w:rPr>
        <w:t>《监控系统部分关键设备清单》所列，在保修维护服务期间，设备的维修或更换等费用包含在本年度运行维护服务合同总价内，由运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承担。</w:t>
      </w:r>
    </w:p>
    <w:p w14:paraId="76FC6C6F" w14:textId="77777777" w:rsidR="006F66B0" w:rsidRPr="006F66B0" w:rsidRDefault="006F66B0" w:rsidP="006F66B0">
      <w:pPr>
        <w:spacing w:beforeLines="50" w:before="120" w:line="360" w:lineRule="auto"/>
        <w:jc w:val="center"/>
        <w:rPr>
          <w:rFonts w:asciiTheme="minorEastAsia" w:eastAsiaTheme="minorEastAsia" w:hAnsiTheme="minorEastAsia"/>
        </w:rPr>
      </w:pPr>
      <w:r w:rsidRPr="006F66B0">
        <w:rPr>
          <w:rFonts w:asciiTheme="minorEastAsia" w:eastAsiaTheme="minorEastAsia" w:hAnsiTheme="minorEastAsia" w:hint="eastAsia"/>
        </w:rPr>
        <w:lastRenderedPageBreak/>
        <w:t>监控系统部分关键设备清单</w:t>
      </w:r>
    </w:p>
    <w:tbl>
      <w:tblPr>
        <w:tblW w:w="0" w:type="auto"/>
        <w:jc w:val="center"/>
        <w:tblLayout w:type="fixed"/>
        <w:tblLook w:val="04A0" w:firstRow="1" w:lastRow="0" w:firstColumn="1" w:lastColumn="0" w:noHBand="0" w:noVBand="1"/>
      </w:tblPr>
      <w:tblGrid>
        <w:gridCol w:w="988"/>
        <w:gridCol w:w="3591"/>
        <w:gridCol w:w="700"/>
        <w:gridCol w:w="700"/>
        <w:gridCol w:w="1080"/>
        <w:gridCol w:w="2312"/>
      </w:tblGrid>
      <w:tr w:rsidR="006F66B0" w:rsidRPr="006F66B0" w14:paraId="0339EE2F" w14:textId="77777777" w:rsidTr="00DC1B33">
        <w:trPr>
          <w:trHeight w:val="27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CD8D5D6" w14:textId="77777777" w:rsidR="006F66B0" w:rsidRPr="006F66B0" w:rsidRDefault="006F66B0" w:rsidP="006F66B0">
            <w:pPr>
              <w:spacing w:line="360" w:lineRule="auto"/>
              <w:jc w:val="center"/>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序号</w:t>
            </w:r>
          </w:p>
        </w:tc>
        <w:tc>
          <w:tcPr>
            <w:tcW w:w="3591" w:type="dxa"/>
            <w:tcBorders>
              <w:top w:val="single" w:sz="4" w:space="0" w:color="auto"/>
              <w:left w:val="nil"/>
              <w:bottom w:val="single" w:sz="4" w:space="0" w:color="auto"/>
              <w:right w:val="single" w:sz="4" w:space="0" w:color="auto"/>
            </w:tcBorders>
            <w:vAlign w:val="center"/>
            <w:hideMark/>
          </w:tcPr>
          <w:p w14:paraId="359041CB" w14:textId="77777777" w:rsidR="006F66B0" w:rsidRPr="006F66B0" w:rsidRDefault="006F66B0" w:rsidP="006F66B0">
            <w:pPr>
              <w:spacing w:line="360" w:lineRule="auto"/>
              <w:jc w:val="center"/>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项目名称</w:t>
            </w:r>
          </w:p>
        </w:tc>
        <w:tc>
          <w:tcPr>
            <w:tcW w:w="700" w:type="dxa"/>
            <w:tcBorders>
              <w:top w:val="single" w:sz="4" w:space="0" w:color="auto"/>
              <w:left w:val="nil"/>
              <w:bottom w:val="single" w:sz="4" w:space="0" w:color="auto"/>
              <w:right w:val="single" w:sz="4" w:space="0" w:color="auto"/>
            </w:tcBorders>
            <w:vAlign w:val="center"/>
            <w:hideMark/>
          </w:tcPr>
          <w:p w14:paraId="7A38D46C" w14:textId="77777777" w:rsidR="006F66B0" w:rsidRPr="006F66B0" w:rsidRDefault="006F66B0" w:rsidP="006F66B0">
            <w:pPr>
              <w:spacing w:line="360" w:lineRule="auto"/>
              <w:jc w:val="center"/>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单位</w:t>
            </w:r>
          </w:p>
        </w:tc>
        <w:tc>
          <w:tcPr>
            <w:tcW w:w="700" w:type="dxa"/>
            <w:tcBorders>
              <w:top w:val="single" w:sz="4" w:space="0" w:color="auto"/>
              <w:left w:val="nil"/>
              <w:bottom w:val="single" w:sz="4" w:space="0" w:color="auto"/>
              <w:right w:val="single" w:sz="4" w:space="0" w:color="auto"/>
            </w:tcBorders>
            <w:vAlign w:val="center"/>
            <w:hideMark/>
          </w:tcPr>
          <w:p w14:paraId="713A1E9B" w14:textId="77777777" w:rsidR="006F66B0" w:rsidRPr="006F66B0" w:rsidRDefault="006F66B0" w:rsidP="006F66B0">
            <w:pPr>
              <w:spacing w:line="360" w:lineRule="auto"/>
              <w:jc w:val="center"/>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数量</w:t>
            </w:r>
          </w:p>
        </w:tc>
        <w:tc>
          <w:tcPr>
            <w:tcW w:w="1080" w:type="dxa"/>
            <w:tcBorders>
              <w:top w:val="single" w:sz="4" w:space="0" w:color="auto"/>
              <w:left w:val="nil"/>
              <w:bottom w:val="single" w:sz="4" w:space="0" w:color="auto"/>
              <w:right w:val="single" w:sz="4" w:space="0" w:color="auto"/>
            </w:tcBorders>
            <w:vAlign w:val="center"/>
            <w:hideMark/>
          </w:tcPr>
          <w:p w14:paraId="5DB50563" w14:textId="77777777" w:rsidR="006F66B0" w:rsidRPr="006F66B0" w:rsidRDefault="006F66B0" w:rsidP="006F66B0">
            <w:pPr>
              <w:spacing w:line="360" w:lineRule="auto"/>
              <w:jc w:val="center"/>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品牌</w:t>
            </w:r>
          </w:p>
        </w:tc>
        <w:tc>
          <w:tcPr>
            <w:tcW w:w="2312" w:type="dxa"/>
            <w:tcBorders>
              <w:top w:val="single" w:sz="4" w:space="0" w:color="auto"/>
              <w:left w:val="nil"/>
              <w:bottom w:val="single" w:sz="4" w:space="0" w:color="auto"/>
              <w:right w:val="single" w:sz="4" w:space="0" w:color="auto"/>
            </w:tcBorders>
            <w:vAlign w:val="center"/>
            <w:hideMark/>
          </w:tcPr>
          <w:p w14:paraId="049C8228" w14:textId="77777777" w:rsidR="006F66B0" w:rsidRPr="006F66B0" w:rsidRDefault="006F66B0" w:rsidP="006F66B0">
            <w:pPr>
              <w:spacing w:line="360" w:lineRule="auto"/>
              <w:jc w:val="center"/>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规格型号</w:t>
            </w:r>
          </w:p>
        </w:tc>
      </w:tr>
      <w:tr w:rsidR="006F66B0" w:rsidRPr="006F66B0" w14:paraId="442E049F" w14:textId="77777777" w:rsidTr="00DC1B33">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607336A5" w14:textId="77777777" w:rsidR="006F66B0" w:rsidRPr="006F66B0" w:rsidRDefault="006F66B0" w:rsidP="006F66B0">
            <w:pPr>
              <w:spacing w:line="360" w:lineRule="auto"/>
              <w:jc w:val="center"/>
              <w:rPr>
                <w:rFonts w:asciiTheme="minorEastAsia" w:eastAsiaTheme="minorEastAsia" w:hAnsiTheme="minorEastAsia" w:cs="宋体"/>
                <w:b/>
                <w:bCs/>
                <w:color w:val="000000"/>
              </w:rPr>
            </w:pPr>
            <w:proofErr w:type="gramStart"/>
            <w:r w:rsidRPr="006F66B0">
              <w:rPr>
                <w:rFonts w:asciiTheme="minorEastAsia" w:eastAsiaTheme="minorEastAsia" w:hAnsiTheme="minorEastAsia" w:cs="宋体" w:hint="eastAsia"/>
                <w:b/>
                <w:bCs/>
                <w:color w:val="000000"/>
              </w:rPr>
              <w:t>一</w:t>
            </w:r>
            <w:proofErr w:type="gramEnd"/>
          </w:p>
        </w:tc>
        <w:tc>
          <w:tcPr>
            <w:tcW w:w="3591" w:type="dxa"/>
            <w:tcBorders>
              <w:top w:val="nil"/>
              <w:left w:val="nil"/>
              <w:bottom w:val="single" w:sz="4" w:space="0" w:color="auto"/>
              <w:right w:val="single" w:sz="4" w:space="0" w:color="auto"/>
            </w:tcBorders>
            <w:vAlign w:val="center"/>
            <w:hideMark/>
          </w:tcPr>
          <w:p w14:paraId="3F045347"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计算机网络</w:t>
            </w:r>
          </w:p>
        </w:tc>
        <w:tc>
          <w:tcPr>
            <w:tcW w:w="700" w:type="dxa"/>
            <w:tcBorders>
              <w:top w:val="nil"/>
              <w:left w:val="nil"/>
              <w:bottom w:val="single" w:sz="4" w:space="0" w:color="auto"/>
              <w:right w:val="single" w:sz="4" w:space="0" w:color="auto"/>
            </w:tcBorders>
            <w:vAlign w:val="center"/>
            <w:hideMark/>
          </w:tcPr>
          <w:p w14:paraId="23FB9486"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 xml:space="preserve">　</w:t>
            </w:r>
          </w:p>
        </w:tc>
        <w:tc>
          <w:tcPr>
            <w:tcW w:w="700" w:type="dxa"/>
            <w:tcBorders>
              <w:top w:val="nil"/>
              <w:left w:val="nil"/>
              <w:bottom w:val="single" w:sz="4" w:space="0" w:color="auto"/>
              <w:right w:val="single" w:sz="4" w:space="0" w:color="auto"/>
            </w:tcBorders>
            <w:vAlign w:val="center"/>
            <w:hideMark/>
          </w:tcPr>
          <w:p w14:paraId="057DA855"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 xml:space="preserve">　</w:t>
            </w:r>
          </w:p>
        </w:tc>
        <w:tc>
          <w:tcPr>
            <w:tcW w:w="1080" w:type="dxa"/>
            <w:tcBorders>
              <w:top w:val="nil"/>
              <w:left w:val="nil"/>
              <w:bottom w:val="single" w:sz="4" w:space="0" w:color="auto"/>
              <w:right w:val="single" w:sz="4" w:space="0" w:color="auto"/>
            </w:tcBorders>
            <w:vAlign w:val="center"/>
            <w:hideMark/>
          </w:tcPr>
          <w:p w14:paraId="40AF7B94"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 xml:space="preserve">　</w:t>
            </w:r>
          </w:p>
        </w:tc>
        <w:tc>
          <w:tcPr>
            <w:tcW w:w="2312" w:type="dxa"/>
            <w:tcBorders>
              <w:top w:val="nil"/>
              <w:left w:val="nil"/>
              <w:bottom w:val="single" w:sz="4" w:space="0" w:color="auto"/>
              <w:right w:val="single" w:sz="4" w:space="0" w:color="auto"/>
            </w:tcBorders>
            <w:vAlign w:val="center"/>
            <w:hideMark/>
          </w:tcPr>
          <w:p w14:paraId="2724A72C"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 xml:space="preserve">　</w:t>
            </w:r>
          </w:p>
        </w:tc>
      </w:tr>
      <w:tr w:rsidR="006F66B0" w:rsidRPr="006F66B0" w14:paraId="2C56798E"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34742619"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3591" w:type="dxa"/>
            <w:tcBorders>
              <w:top w:val="nil"/>
              <w:left w:val="nil"/>
              <w:bottom w:val="single" w:sz="4" w:space="0" w:color="auto"/>
              <w:right w:val="single" w:sz="4" w:space="0" w:color="auto"/>
            </w:tcBorders>
            <w:vAlign w:val="center"/>
            <w:hideMark/>
          </w:tcPr>
          <w:p w14:paraId="66E65ADB"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核心路由器</w:t>
            </w:r>
          </w:p>
        </w:tc>
        <w:tc>
          <w:tcPr>
            <w:tcW w:w="700" w:type="dxa"/>
            <w:tcBorders>
              <w:top w:val="nil"/>
              <w:left w:val="nil"/>
              <w:bottom w:val="single" w:sz="4" w:space="0" w:color="auto"/>
              <w:right w:val="single" w:sz="4" w:space="0" w:color="auto"/>
            </w:tcBorders>
            <w:vAlign w:val="center"/>
            <w:hideMark/>
          </w:tcPr>
          <w:p w14:paraId="2E38723B"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4682FFC6"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2</w:t>
            </w:r>
          </w:p>
        </w:tc>
        <w:tc>
          <w:tcPr>
            <w:tcW w:w="1080" w:type="dxa"/>
            <w:tcBorders>
              <w:top w:val="nil"/>
              <w:left w:val="nil"/>
              <w:bottom w:val="single" w:sz="4" w:space="0" w:color="auto"/>
              <w:right w:val="single" w:sz="4" w:space="0" w:color="auto"/>
            </w:tcBorders>
            <w:vAlign w:val="center"/>
          </w:tcPr>
          <w:p w14:paraId="2A9B2D91" w14:textId="07B74555"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1E2FD6F7" w14:textId="388709B0"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4AD8F3C6"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0C81FC6E"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2</w:t>
            </w:r>
          </w:p>
        </w:tc>
        <w:tc>
          <w:tcPr>
            <w:tcW w:w="3591" w:type="dxa"/>
            <w:tcBorders>
              <w:top w:val="nil"/>
              <w:left w:val="nil"/>
              <w:bottom w:val="single" w:sz="4" w:space="0" w:color="auto"/>
              <w:right w:val="single" w:sz="4" w:space="0" w:color="auto"/>
            </w:tcBorders>
            <w:vAlign w:val="center"/>
            <w:hideMark/>
          </w:tcPr>
          <w:p w14:paraId="71BDB225"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核心交换机</w:t>
            </w:r>
          </w:p>
        </w:tc>
        <w:tc>
          <w:tcPr>
            <w:tcW w:w="700" w:type="dxa"/>
            <w:tcBorders>
              <w:top w:val="nil"/>
              <w:left w:val="nil"/>
              <w:bottom w:val="single" w:sz="4" w:space="0" w:color="auto"/>
              <w:right w:val="single" w:sz="4" w:space="0" w:color="auto"/>
            </w:tcBorders>
            <w:vAlign w:val="center"/>
            <w:hideMark/>
          </w:tcPr>
          <w:p w14:paraId="15681966"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55A31D85"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2</w:t>
            </w:r>
          </w:p>
        </w:tc>
        <w:tc>
          <w:tcPr>
            <w:tcW w:w="1080" w:type="dxa"/>
            <w:tcBorders>
              <w:top w:val="nil"/>
              <w:left w:val="nil"/>
              <w:bottom w:val="single" w:sz="4" w:space="0" w:color="auto"/>
              <w:right w:val="single" w:sz="4" w:space="0" w:color="auto"/>
            </w:tcBorders>
            <w:vAlign w:val="center"/>
          </w:tcPr>
          <w:p w14:paraId="6DB04B62" w14:textId="1CEB7B97"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1F48E72A" w14:textId="2F8B7AA8"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6C2033EF"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000CD1A5"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3</w:t>
            </w:r>
          </w:p>
        </w:tc>
        <w:tc>
          <w:tcPr>
            <w:tcW w:w="3591" w:type="dxa"/>
            <w:tcBorders>
              <w:top w:val="nil"/>
              <w:left w:val="nil"/>
              <w:bottom w:val="single" w:sz="4" w:space="0" w:color="auto"/>
              <w:right w:val="single" w:sz="4" w:space="0" w:color="auto"/>
            </w:tcBorders>
            <w:vAlign w:val="center"/>
            <w:hideMark/>
          </w:tcPr>
          <w:p w14:paraId="06D34AD6"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楼层交换机</w:t>
            </w:r>
          </w:p>
        </w:tc>
        <w:tc>
          <w:tcPr>
            <w:tcW w:w="700" w:type="dxa"/>
            <w:tcBorders>
              <w:top w:val="nil"/>
              <w:left w:val="nil"/>
              <w:bottom w:val="single" w:sz="4" w:space="0" w:color="auto"/>
              <w:right w:val="single" w:sz="4" w:space="0" w:color="auto"/>
            </w:tcBorders>
            <w:vAlign w:val="center"/>
            <w:hideMark/>
          </w:tcPr>
          <w:p w14:paraId="72EAA771"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2F268E49"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8</w:t>
            </w:r>
          </w:p>
        </w:tc>
        <w:tc>
          <w:tcPr>
            <w:tcW w:w="1080" w:type="dxa"/>
            <w:tcBorders>
              <w:top w:val="nil"/>
              <w:left w:val="nil"/>
              <w:bottom w:val="single" w:sz="4" w:space="0" w:color="auto"/>
              <w:right w:val="single" w:sz="4" w:space="0" w:color="auto"/>
            </w:tcBorders>
            <w:vAlign w:val="center"/>
          </w:tcPr>
          <w:p w14:paraId="752D4E13" w14:textId="10F112AF"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66191AA6" w14:textId="14ED5115"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3B7C5D7B"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2A754BAA"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4</w:t>
            </w:r>
          </w:p>
        </w:tc>
        <w:tc>
          <w:tcPr>
            <w:tcW w:w="3591" w:type="dxa"/>
            <w:tcBorders>
              <w:top w:val="nil"/>
              <w:left w:val="nil"/>
              <w:bottom w:val="single" w:sz="4" w:space="0" w:color="auto"/>
              <w:right w:val="single" w:sz="4" w:space="0" w:color="auto"/>
            </w:tcBorders>
            <w:vAlign w:val="center"/>
            <w:hideMark/>
          </w:tcPr>
          <w:p w14:paraId="70E48BB3"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接入路由器</w:t>
            </w:r>
          </w:p>
        </w:tc>
        <w:tc>
          <w:tcPr>
            <w:tcW w:w="700" w:type="dxa"/>
            <w:tcBorders>
              <w:top w:val="nil"/>
              <w:left w:val="nil"/>
              <w:bottom w:val="single" w:sz="4" w:space="0" w:color="auto"/>
              <w:right w:val="single" w:sz="4" w:space="0" w:color="auto"/>
            </w:tcBorders>
            <w:vAlign w:val="center"/>
            <w:hideMark/>
          </w:tcPr>
          <w:p w14:paraId="0AD05528"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755F8E35"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6DDF8DAC" w14:textId="0B668F11"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344AFA98" w14:textId="6F4C4222"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1F84B4C9"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2D1AFD5E"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5</w:t>
            </w:r>
          </w:p>
        </w:tc>
        <w:tc>
          <w:tcPr>
            <w:tcW w:w="3591" w:type="dxa"/>
            <w:tcBorders>
              <w:top w:val="nil"/>
              <w:left w:val="nil"/>
              <w:bottom w:val="single" w:sz="4" w:space="0" w:color="auto"/>
              <w:right w:val="single" w:sz="4" w:space="0" w:color="auto"/>
            </w:tcBorders>
            <w:vAlign w:val="center"/>
            <w:hideMark/>
          </w:tcPr>
          <w:p w14:paraId="7F76D623"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接入交换机</w:t>
            </w:r>
          </w:p>
        </w:tc>
        <w:tc>
          <w:tcPr>
            <w:tcW w:w="700" w:type="dxa"/>
            <w:tcBorders>
              <w:top w:val="nil"/>
              <w:left w:val="nil"/>
              <w:bottom w:val="single" w:sz="4" w:space="0" w:color="auto"/>
              <w:right w:val="single" w:sz="4" w:space="0" w:color="auto"/>
            </w:tcBorders>
            <w:vAlign w:val="center"/>
            <w:hideMark/>
          </w:tcPr>
          <w:p w14:paraId="0D01F880"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1FA6FCAD"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643838D6" w14:textId="788B45F1"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5BE9483A" w14:textId="5B91F255"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7D10A498"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41184315"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6</w:t>
            </w:r>
          </w:p>
        </w:tc>
        <w:tc>
          <w:tcPr>
            <w:tcW w:w="3591" w:type="dxa"/>
            <w:tcBorders>
              <w:top w:val="nil"/>
              <w:left w:val="nil"/>
              <w:bottom w:val="single" w:sz="4" w:space="0" w:color="auto"/>
              <w:right w:val="single" w:sz="4" w:space="0" w:color="auto"/>
            </w:tcBorders>
            <w:vAlign w:val="center"/>
            <w:hideMark/>
          </w:tcPr>
          <w:p w14:paraId="5AD26215"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高端防火墙</w:t>
            </w:r>
          </w:p>
        </w:tc>
        <w:tc>
          <w:tcPr>
            <w:tcW w:w="700" w:type="dxa"/>
            <w:tcBorders>
              <w:top w:val="nil"/>
              <w:left w:val="nil"/>
              <w:bottom w:val="single" w:sz="4" w:space="0" w:color="auto"/>
              <w:right w:val="single" w:sz="4" w:space="0" w:color="auto"/>
            </w:tcBorders>
            <w:vAlign w:val="center"/>
            <w:hideMark/>
          </w:tcPr>
          <w:p w14:paraId="54099738"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0EFB2626"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2</w:t>
            </w:r>
          </w:p>
        </w:tc>
        <w:tc>
          <w:tcPr>
            <w:tcW w:w="1080" w:type="dxa"/>
            <w:tcBorders>
              <w:top w:val="nil"/>
              <w:left w:val="nil"/>
              <w:bottom w:val="single" w:sz="4" w:space="0" w:color="auto"/>
              <w:right w:val="single" w:sz="4" w:space="0" w:color="auto"/>
            </w:tcBorders>
            <w:vAlign w:val="center"/>
          </w:tcPr>
          <w:p w14:paraId="53F33B5F" w14:textId="1207310B"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353994DD" w14:textId="090A9AF2"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59A7906D"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028751E9"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7</w:t>
            </w:r>
          </w:p>
        </w:tc>
        <w:tc>
          <w:tcPr>
            <w:tcW w:w="3591" w:type="dxa"/>
            <w:tcBorders>
              <w:top w:val="nil"/>
              <w:left w:val="nil"/>
              <w:bottom w:val="single" w:sz="4" w:space="0" w:color="auto"/>
              <w:right w:val="single" w:sz="4" w:space="0" w:color="auto"/>
            </w:tcBorders>
            <w:vAlign w:val="center"/>
            <w:hideMark/>
          </w:tcPr>
          <w:p w14:paraId="1C5E0055"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低端防火墙</w:t>
            </w:r>
          </w:p>
        </w:tc>
        <w:tc>
          <w:tcPr>
            <w:tcW w:w="700" w:type="dxa"/>
            <w:tcBorders>
              <w:top w:val="nil"/>
              <w:left w:val="nil"/>
              <w:bottom w:val="single" w:sz="4" w:space="0" w:color="auto"/>
              <w:right w:val="single" w:sz="4" w:space="0" w:color="auto"/>
            </w:tcBorders>
            <w:vAlign w:val="center"/>
            <w:hideMark/>
          </w:tcPr>
          <w:p w14:paraId="5D3F888F"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6966B1F5"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23C6064E" w14:textId="38F11FE1"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7EECB34D" w14:textId="76E6F740"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4276D7E4"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0C5C7E64"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8</w:t>
            </w:r>
          </w:p>
        </w:tc>
        <w:tc>
          <w:tcPr>
            <w:tcW w:w="3591" w:type="dxa"/>
            <w:tcBorders>
              <w:top w:val="nil"/>
              <w:left w:val="nil"/>
              <w:bottom w:val="single" w:sz="4" w:space="0" w:color="auto"/>
              <w:right w:val="single" w:sz="4" w:space="0" w:color="auto"/>
            </w:tcBorders>
            <w:vAlign w:val="center"/>
            <w:hideMark/>
          </w:tcPr>
          <w:p w14:paraId="53697F2B"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入侵防护系统</w:t>
            </w:r>
          </w:p>
        </w:tc>
        <w:tc>
          <w:tcPr>
            <w:tcW w:w="700" w:type="dxa"/>
            <w:tcBorders>
              <w:top w:val="nil"/>
              <w:left w:val="nil"/>
              <w:bottom w:val="single" w:sz="4" w:space="0" w:color="auto"/>
              <w:right w:val="single" w:sz="4" w:space="0" w:color="auto"/>
            </w:tcBorders>
            <w:vAlign w:val="center"/>
            <w:hideMark/>
          </w:tcPr>
          <w:p w14:paraId="11408158"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72AED5F2"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3852A1F8" w14:textId="1560CD03"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551C8713" w14:textId="15A83B14"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139A1E29"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6445268F"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9</w:t>
            </w:r>
          </w:p>
        </w:tc>
        <w:tc>
          <w:tcPr>
            <w:tcW w:w="3591" w:type="dxa"/>
            <w:tcBorders>
              <w:top w:val="nil"/>
              <w:left w:val="nil"/>
              <w:bottom w:val="single" w:sz="4" w:space="0" w:color="auto"/>
              <w:right w:val="single" w:sz="4" w:space="0" w:color="auto"/>
            </w:tcBorders>
            <w:vAlign w:val="center"/>
            <w:hideMark/>
          </w:tcPr>
          <w:p w14:paraId="4BE528E5"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入侵检测系统</w:t>
            </w:r>
          </w:p>
        </w:tc>
        <w:tc>
          <w:tcPr>
            <w:tcW w:w="700" w:type="dxa"/>
            <w:tcBorders>
              <w:top w:val="nil"/>
              <w:left w:val="nil"/>
              <w:bottom w:val="single" w:sz="4" w:space="0" w:color="auto"/>
              <w:right w:val="single" w:sz="4" w:space="0" w:color="auto"/>
            </w:tcBorders>
            <w:vAlign w:val="center"/>
            <w:hideMark/>
          </w:tcPr>
          <w:p w14:paraId="315EB714"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套</w:t>
            </w:r>
          </w:p>
        </w:tc>
        <w:tc>
          <w:tcPr>
            <w:tcW w:w="700" w:type="dxa"/>
            <w:tcBorders>
              <w:top w:val="nil"/>
              <w:left w:val="nil"/>
              <w:bottom w:val="single" w:sz="4" w:space="0" w:color="auto"/>
              <w:right w:val="single" w:sz="4" w:space="0" w:color="auto"/>
            </w:tcBorders>
            <w:vAlign w:val="center"/>
            <w:hideMark/>
          </w:tcPr>
          <w:p w14:paraId="19A24499"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012E5C41" w14:textId="3DA5B080"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6A95E5B4" w14:textId="71EF263C"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0FF74A46"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1A83BBD3"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10</w:t>
            </w:r>
          </w:p>
        </w:tc>
        <w:tc>
          <w:tcPr>
            <w:tcW w:w="3591" w:type="dxa"/>
            <w:tcBorders>
              <w:top w:val="nil"/>
              <w:left w:val="nil"/>
              <w:bottom w:val="single" w:sz="4" w:space="0" w:color="auto"/>
              <w:right w:val="single" w:sz="4" w:space="0" w:color="auto"/>
            </w:tcBorders>
            <w:vAlign w:val="center"/>
            <w:hideMark/>
          </w:tcPr>
          <w:p w14:paraId="4AC95895"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审计系统</w:t>
            </w:r>
          </w:p>
        </w:tc>
        <w:tc>
          <w:tcPr>
            <w:tcW w:w="700" w:type="dxa"/>
            <w:tcBorders>
              <w:top w:val="nil"/>
              <w:left w:val="nil"/>
              <w:bottom w:val="single" w:sz="4" w:space="0" w:color="auto"/>
              <w:right w:val="single" w:sz="4" w:space="0" w:color="auto"/>
            </w:tcBorders>
            <w:vAlign w:val="center"/>
            <w:hideMark/>
          </w:tcPr>
          <w:p w14:paraId="2958182F"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套</w:t>
            </w:r>
          </w:p>
        </w:tc>
        <w:tc>
          <w:tcPr>
            <w:tcW w:w="700" w:type="dxa"/>
            <w:tcBorders>
              <w:top w:val="nil"/>
              <w:left w:val="nil"/>
              <w:bottom w:val="single" w:sz="4" w:space="0" w:color="auto"/>
              <w:right w:val="single" w:sz="4" w:space="0" w:color="auto"/>
            </w:tcBorders>
            <w:vAlign w:val="center"/>
            <w:hideMark/>
          </w:tcPr>
          <w:p w14:paraId="33A48490"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497E58B6" w14:textId="1870F21F"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0F1E1423" w14:textId="7E9ABFEF"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78D9C5D0"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1CE924D1"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11</w:t>
            </w:r>
          </w:p>
        </w:tc>
        <w:tc>
          <w:tcPr>
            <w:tcW w:w="3591" w:type="dxa"/>
            <w:tcBorders>
              <w:top w:val="nil"/>
              <w:left w:val="nil"/>
              <w:bottom w:val="single" w:sz="4" w:space="0" w:color="auto"/>
              <w:right w:val="single" w:sz="4" w:space="0" w:color="auto"/>
            </w:tcBorders>
            <w:vAlign w:val="center"/>
            <w:hideMark/>
          </w:tcPr>
          <w:p w14:paraId="3736210C"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漏洞扫描系统</w:t>
            </w:r>
          </w:p>
        </w:tc>
        <w:tc>
          <w:tcPr>
            <w:tcW w:w="700" w:type="dxa"/>
            <w:tcBorders>
              <w:top w:val="nil"/>
              <w:left w:val="nil"/>
              <w:bottom w:val="single" w:sz="4" w:space="0" w:color="auto"/>
              <w:right w:val="single" w:sz="4" w:space="0" w:color="auto"/>
            </w:tcBorders>
            <w:vAlign w:val="center"/>
            <w:hideMark/>
          </w:tcPr>
          <w:p w14:paraId="329E88E6"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套</w:t>
            </w:r>
          </w:p>
        </w:tc>
        <w:tc>
          <w:tcPr>
            <w:tcW w:w="700" w:type="dxa"/>
            <w:tcBorders>
              <w:top w:val="nil"/>
              <w:left w:val="nil"/>
              <w:bottom w:val="single" w:sz="4" w:space="0" w:color="auto"/>
              <w:right w:val="single" w:sz="4" w:space="0" w:color="auto"/>
            </w:tcBorders>
            <w:vAlign w:val="center"/>
            <w:hideMark/>
          </w:tcPr>
          <w:p w14:paraId="06F6BA99"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4261274B" w14:textId="40055E03"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242D4C6D" w14:textId="11C222A5"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6C640744"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5586C30F"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12</w:t>
            </w:r>
          </w:p>
        </w:tc>
        <w:tc>
          <w:tcPr>
            <w:tcW w:w="3591" w:type="dxa"/>
            <w:tcBorders>
              <w:top w:val="nil"/>
              <w:left w:val="nil"/>
              <w:bottom w:val="single" w:sz="4" w:space="0" w:color="auto"/>
              <w:right w:val="single" w:sz="4" w:space="0" w:color="auto"/>
            </w:tcBorders>
            <w:vAlign w:val="center"/>
            <w:hideMark/>
          </w:tcPr>
          <w:p w14:paraId="2DF5F217"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终端安全管理系统(100个终端）</w:t>
            </w:r>
          </w:p>
        </w:tc>
        <w:tc>
          <w:tcPr>
            <w:tcW w:w="700" w:type="dxa"/>
            <w:tcBorders>
              <w:top w:val="nil"/>
              <w:left w:val="nil"/>
              <w:bottom w:val="single" w:sz="4" w:space="0" w:color="auto"/>
              <w:right w:val="single" w:sz="4" w:space="0" w:color="auto"/>
            </w:tcBorders>
            <w:vAlign w:val="center"/>
            <w:hideMark/>
          </w:tcPr>
          <w:p w14:paraId="4F551573"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套</w:t>
            </w:r>
          </w:p>
        </w:tc>
        <w:tc>
          <w:tcPr>
            <w:tcW w:w="700" w:type="dxa"/>
            <w:tcBorders>
              <w:top w:val="nil"/>
              <w:left w:val="nil"/>
              <w:bottom w:val="single" w:sz="4" w:space="0" w:color="auto"/>
              <w:right w:val="single" w:sz="4" w:space="0" w:color="auto"/>
            </w:tcBorders>
            <w:vAlign w:val="center"/>
            <w:hideMark/>
          </w:tcPr>
          <w:p w14:paraId="0E24C65B"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33DA41EA" w14:textId="28F46F42"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571F71F7" w14:textId="5FB7E04B"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536531A7" w14:textId="77777777" w:rsidTr="0070529B">
        <w:trPr>
          <w:trHeight w:val="720"/>
          <w:jc w:val="center"/>
        </w:trPr>
        <w:tc>
          <w:tcPr>
            <w:tcW w:w="988" w:type="dxa"/>
            <w:tcBorders>
              <w:top w:val="nil"/>
              <w:left w:val="single" w:sz="4" w:space="0" w:color="auto"/>
              <w:bottom w:val="single" w:sz="4" w:space="0" w:color="auto"/>
              <w:right w:val="single" w:sz="4" w:space="0" w:color="auto"/>
            </w:tcBorders>
            <w:vAlign w:val="center"/>
            <w:hideMark/>
          </w:tcPr>
          <w:p w14:paraId="5477A32E"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13</w:t>
            </w:r>
          </w:p>
        </w:tc>
        <w:tc>
          <w:tcPr>
            <w:tcW w:w="3591" w:type="dxa"/>
            <w:tcBorders>
              <w:top w:val="nil"/>
              <w:left w:val="nil"/>
              <w:bottom w:val="single" w:sz="4" w:space="0" w:color="auto"/>
              <w:right w:val="single" w:sz="4" w:space="0" w:color="auto"/>
            </w:tcBorders>
            <w:vAlign w:val="center"/>
            <w:hideMark/>
          </w:tcPr>
          <w:p w14:paraId="0CBBEFB6"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网络安全服务器</w:t>
            </w:r>
            <w:r w:rsidRPr="006F66B0">
              <w:rPr>
                <w:rFonts w:asciiTheme="minorEastAsia" w:eastAsiaTheme="minorEastAsia" w:hAnsiTheme="minorEastAsia" w:cs="宋体" w:hint="eastAsia"/>
                <w:color w:val="000000"/>
              </w:rPr>
              <w:br/>
              <w:t>（入侵检测、审计系统和防病毒系统使用）</w:t>
            </w:r>
          </w:p>
        </w:tc>
        <w:tc>
          <w:tcPr>
            <w:tcW w:w="700" w:type="dxa"/>
            <w:tcBorders>
              <w:top w:val="nil"/>
              <w:left w:val="nil"/>
              <w:bottom w:val="single" w:sz="4" w:space="0" w:color="auto"/>
              <w:right w:val="single" w:sz="4" w:space="0" w:color="auto"/>
            </w:tcBorders>
            <w:vAlign w:val="center"/>
            <w:hideMark/>
          </w:tcPr>
          <w:p w14:paraId="20E7BDFC"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75702E1B"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3</w:t>
            </w:r>
          </w:p>
        </w:tc>
        <w:tc>
          <w:tcPr>
            <w:tcW w:w="1080" w:type="dxa"/>
            <w:tcBorders>
              <w:top w:val="nil"/>
              <w:left w:val="nil"/>
              <w:bottom w:val="single" w:sz="4" w:space="0" w:color="auto"/>
              <w:right w:val="single" w:sz="4" w:space="0" w:color="auto"/>
            </w:tcBorders>
            <w:vAlign w:val="center"/>
          </w:tcPr>
          <w:p w14:paraId="6BA5BF89" w14:textId="445D0C78"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50B1E32E" w14:textId="2C247A9C"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0FB5CC58"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6C2EBA9E"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14</w:t>
            </w:r>
          </w:p>
        </w:tc>
        <w:tc>
          <w:tcPr>
            <w:tcW w:w="3591" w:type="dxa"/>
            <w:tcBorders>
              <w:top w:val="nil"/>
              <w:left w:val="nil"/>
              <w:bottom w:val="single" w:sz="4" w:space="0" w:color="auto"/>
              <w:right w:val="single" w:sz="4" w:space="0" w:color="auto"/>
            </w:tcBorders>
            <w:vAlign w:val="center"/>
            <w:hideMark/>
          </w:tcPr>
          <w:p w14:paraId="57BA2F44"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日志服务器</w:t>
            </w:r>
          </w:p>
        </w:tc>
        <w:tc>
          <w:tcPr>
            <w:tcW w:w="700" w:type="dxa"/>
            <w:tcBorders>
              <w:top w:val="nil"/>
              <w:left w:val="nil"/>
              <w:bottom w:val="single" w:sz="4" w:space="0" w:color="auto"/>
              <w:right w:val="single" w:sz="4" w:space="0" w:color="auto"/>
            </w:tcBorders>
            <w:vAlign w:val="center"/>
            <w:hideMark/>
          </w:tcPr>
          <w:p w14:paraId="1CB424E3"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45F7E27E"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51B8E74B" w14:textId="40B43B19"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3D8E1B30" w14:textId="0E807297"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3B535A89"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4C6CFF85" w14:textId="77777777" w:rsidR="006F66B0" w:rsidRPr="006F66B0" w:rsidRDefault="006F66B0" w:rsidP="006F66B0">
            <w:pPr>
              <w:spacing w:line="360" w:lineRule="auto"/>
              <w:jc w:val="center"/>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二</w:t>
            </w:r>
          </w:p>
        </w:tc>
        <w:tc>
          <w:tcPr>
            <w:tcW w:w="3591" w:type="dxa"/>
            <w:tcBorders>
              <w:top w:val="nil"/>
              <w:left w:val="nil"/>
              <w:bottom w:val="single" w:sz="4" w:space="0" w:color="auto"/>
              <w:right w:val="single" w:sz="4" w:space="0" w:color="auto"/>
            </w:tcBorders>
            <w:vAlign w:val="center"/>
            <w:hideMark/>
          </w:tcPr>
          <w:p w14:paraId="0C9369F6"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数据存储平台</w:t>
            </w:r>
          </w:p>
        </w:tc>
        <w:tc>
          <w:tcPr>
            <w:tcW w:w="700" w:type="dxa"/>
            <w:tcBorders>
              <w:top w:val="nil"/>
              <w:left w:val="nil"/>
              <w:bottom w:val="single" w:sz="4" w:space="0" w:color="auto"/>
              <w:right w:val="single" w:sz="4" w:space="0" w:color="auto"/>
            </w:tcBorders>
            <w:vAlign w:val="center"/>
            <w:hideMark/>
          </w:tcPr>
          <w:p w14:paraId="0E54B147"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 xml:space="preserve">　</w:t>
            </w:r>
          </w:p>
        </w:tc>
        <w:tc>
          <w:tcPr>
            <w:tcW w:w="700" w:type="dxa"/>
            <w:tcBorders>
              <w:top w:val="nil"/>
              <w:left w:val="nil"/>
              <w:bottom w:val="single" w:sz="4" w:space="0" w:color="auto"/>
              <w:right w:val="single" w:sz="4" w:space="0" w:color="auto"/>
            </w:tcBorders>
            <w:vAlign w:val="center"/>
            <w:hideMark/>
          </w:tcPr>
          <w:p w14:paraId="62219907"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 xml:space="preserve">　</w:t>
            </w:r>
          </w:p>
        </w:tc>
        <w:tc>
          <w:tcPr>
            <w:tcW w:w="1080" w:type="dxa"/>
            <w:tcBorders>
              <w:top w:val="nil"/>
              <w:left w:val="nil"/>
              <w:bottom w:val="single" w:sz="4" w:space="0" w:color="auto"/>
              <w:right w:val="single" w:sz="4" w:space="0" w:color="auto"/>
            </w:tcBorders>
            <w:vAlign w:val="center"/>
          </w:tcPr>
          <w:p w14:paraId="3DF89023" w14:textId="5D4C1050" w:rsidR="006F66B0" w:rsidRPr="006F66B0" w:rsidRDefault="006F66B0" w:rsidP="006F66B0">
            <w:pPr>
              <w:spacing w:line="360" w:lineRule="auto"/>
              <w:rPr>
                <w:rFonts w:asciiTheme="minorEastAsia" w:eastAsiaTheme="minorEastAsia" w:hAnsiTheme="minorEastAsia" w:cs="宋体"/>
                <w:b/>
                <w:bCs/>
                <w:color w:val="000000"/>
              </w:rPr>
            </w:pPr>
          </w:p>
        </w:tc>
        <w:tc>
          <w:tcPr>
            <w:tcW w:w="2312" w:type="dxa"/>
            <w:tcBorders>
              <w:top w:val="nil"/>
              <w:left w:val="nil"/>
              <w:bottom w:val="single" w:sz="4" w:space="0" w:color="auto"/>
              <w:right w:val="single" w:sz="4" w:space="0" w:color="auto"/>
            </w:tcBorders>
            <w:vAlign w:val="center"/>
          </w:tcPr>
          <w:p w14:paraId="03BE6C74" w14:textId="70B8BC01" w:rsidR="006F66B0" w:rsidRPr="006F66B0" w:rsidRDefault="006F66B0" w:rsidP="006F66B0">
            <w:pPr>
              <w:spacing w:line="360" w:lineRule="auto"/>
              <w:rPr>
                <w:rFonts w:asciiTheme="minorEastAsia" w:eastAsiaTheme="minorEastAsia" w:hAnsiTheme="minorEastAsia" w:cs="宋体"/>
                <w:b/>
                <w:bCs/>
                <w:color w:val="000000"/>
              </w:rPr>
            </w:pPr>
          </w:p>
        </w:tc>
      </w:tr>
      <w:tr w:rsidR="006F66B0" w:rsidRPr="006F66B0" w14:paraId="6F41E316" w14:textId="77777777" w:rsidTr="0070529B">
        <w:trPr>
          <w:trHeight w:val="285"/>
          <w:jc w:val="center"/>
        </w:trPr>
        <w:tc>
          <w:tcPr>
            <w:tcW w:w="988" w:type="dxa"/>
            <w:tcBorders>
              <w:top w:val="nil"/>
              <w:left w:val="single" w:sz="4" w:space="0" w:color="auto"/>
              <w:bottom w:val="single" w:sz="4" w:space="0" w:color="auto"/>
              <w:right w:val="single" w:sz="4" w:space="0" w:color="auto"/>
            </w:tcBorders>
            <w:vAlign w:val="center"/>
            <w:hideMark/>
          </w:tcPr>
          <w:p w14:paraId="07C4FCAF"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3591" w:type="dxa"/>
            <w:tcBorders>
              <w:top w:val="nil"/>
              <w:left w:val="nil"/>
              <w:bottom w:val="single" w:sz="4" w:space="0" w:color="auto"/>
              <w:right w:val="single" w:sz="4" w:space="0" w:color="auto"/>
            </w:tcBorders>
            <w:vAlign w:val="center"/>
            <w:hideMark/>
          </w:tcPr>
          <w:p w14:paraId="2B1E80EB"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数据存储设备及管理软件（磁盘阵列）</w:t>
            </w:r>
          </w:p>
        </w:tc>
        <w:tc>
          <w:tcPr>
            <w:tcW w:w="700" w:type="dxa"/>
            <w:tcBorders>
              <w:top w:val="nil"/>
              <w:left w:val="nil"/>
              <w:bottom w:val="single" w:sz="4" w:space="0" w:color="auto"/>
              <w:right w:val="single" w:sz="4" w:space="0" w:color="auto"/>
            </w:tcBorders>
            <w:vAlign w:val="center"/>
            <w:hideMark/>
          </w:tcPr>
          <w:p w14:paraId="4C448BD1"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套</w:t>
            </w:r>
          </w:p>
        </w:tc>
        <w:tc>
          <w:tcPr>
            <w:tcW w:w="700" w:type="dxa"/>
            <w:tcBorders>
              <w:top w:val="nil"/>
              <w:left w:val="nil"/>
              <w:bottom w:val="single" w:sz="4" w:space="0" w:color="auto"/>
              <w:right w:val="single" w:sz="4" w:space="0" w:color="auto"/>
            </w:tcBorders>
            <w:vAlign w:val="center"/>
            <w:hideMark/>
          </w:tcPr>
          <w:p w14:paraId="7CB49F99"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385BA625" w14:textId="4A1AABEC"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2F01B322" w14:textId="7A11788E"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7F5C25E7" w14:textId="77777777" w:rsidTr="0070529B">
        <w:trPr>
          <w:trHeight w:val="285"/>
          <w:jc w:val="center"/>
        </w:trPr>
        <w:tc>
          <w:tcPr>
            <w:tcW w:w="988" w:type="dxa"/>
            <w:tcBorders>
              <w:top w:val="nil"/>
              <w:left w:val="single" w:sz="4" w:space="0" w:color="auto"/>
              <w:bottom w:val="single" w:sz="4" w:space="0" w:color="auto"/>
              <w:right w:val="single" w:sz="4" w:space="0" w:color="auto"/>
            </w:tcBorders>
            <w:vAlign w:val="center"/>
            <w:hideMark/>
          </w:tcPr>
          <w:p w14:paraId="4DB1A4A0"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2</w:t>
            </w:r>
          </w:p>
        </w:tc>
        <w:tc>
          <w:tcPr>
            <w:tcW w:w="3591" w:type="dxa"/>
            <w:tcBorders>
              <w:top w:val="nil"/>
              <w:left w:val="nil"/>
              <w:bottom w:val="single" w:sz="4" w:space="0" w:color="auto"/>
              <w:right w:val="single" w:sz="4" w:space="0" w:color="auto"/>
            </w:tcBorders>
            <w:vAlign w:val="center"/>
            <w:hideMark/>
          </w:tcPr>
          <w:p w14:paraId="33055BAD"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光纤交换机</w:t>
            </w:r>
          </w:p>
        </w:tc>
        <w:tc>
          <w:tcPr>
            <w:tcW w:w="700" w:type="dxa"/>
            <w:tcBorders>
              <w:top w:val="nil"/>
              <w:left w:val="nil"/>
              <w:bottom w:val="single" w:sz="4" w:space="0" w:color="auto"/>
              <w:right w:val="single" w:sz="4" w:space="0" w:color="auto"/>
            </w:tcBorders>
            <w:vAlign w:val="center"/>
            <w:hideMark/>
          </w:tcPr>
          <w:p w14:paraId="6F9AD59C"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2201B2BE"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2</w:t>
            </w:r>
          </w:p>
        </w:tc>
        <w:tc>
          <w:tcPr>
            <w:tcW w:w="1080" w:type="dxa"/>
            <w:tcBorders>
              <w:top w:val="nil"/>
              <w:left w:val="nil"/>
              <w:bottom w:val="single" w:sz="4" w:space="0" w:color="auto"/>
              <w:right w:val="single" w:sz="4" w:space="0" w:color="auto"/>
            </w:tcBorders>
            <w:vAlign w:val="center"/>
          </w:tcPr>
          <w:p w14:paraId="3632DA3F" w14:textId="7C4254EC"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57EB77B4" w14:textId="0B4AEC14"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7D8786D5" w14:textId="77777777" w:rsidTr="0070529B">
        <w:trPr>
          <w:trHeight w:val="480"/>
          <w:jc w:val="center"/>
        </w:trPr>
        <w:tc>
          <w:tcPr>
            <w:tcW w:w="988" w:type="dxa"/>
            <w:tcBorders>
              <w:top w:val="nil"/>
              <w:left w:val="single" w:sz="4" w:space="0" w:color="auto"/>
              <w:bottom w:val="single" w:sz="4" w:space="0" w:color="auto"/>
              <w:right w:val="single" w:sz="4" w:space="0" w:color="auto"/>
            </w:tcBorders>
            <w:vAlign w:val="center"/>
            <w:hideMark/>
          </w:tcPr>
          <w:p w14:paraId="0D27163E"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3</w:t>
            </w:r>
          </w:p>
        </w:tc>
        <w:tc>
          <w:tcPr>
            <w:tcW w:w="3591" w:type="dxa"/>
            <w:tcBorders>
              <w:top w:val="nil"/>
              <w:left w:val="nil"/>
              <w:bottom w:val="single" w:sz="4" w:space="0" w:color="auto"/>
              <w:right w:val="single" w:sz="4" w:space="0" w:color="auto"/>
            </w:tcBorders>
            <w:vAlign w:val="center"/>
            <w:hideMark/>
          </w:tcPr>
          <w:p w14:paraId="2F8CFDCC" w14:textId="77777777" w:rsidR="006F66B0" w:rsidRPr="006F66B0" w:rsidRDefault="006F66B0" w:rsidP="006F66B0">
            <w:pPr>
              <w:spacing w:line="360" w:lineRule="auto"/>
              <w:rPr>
                <w:rFonts w:asciiTheme="minorEastAsia" w:eastAsiaTheme="minorEastAsia" w:hAnsiTheme="minorEastAsia" w:cs="宋体"/>
              </w:rPr>
            </w:pPr>
            <w:r w:rsidRPr="006F66B0">
              <w:rPr>
                <w:rFonts w:asciiTheme="minorEastAsia" w:eastAsiaTheme="minorEastAsia" w:hAnsiTheme="minorEastAsia" w:cs="宋体" w:hint="eastAsia"/>
              </w:rPr>
              <w:t>数据备份磁盘存储及管理软件(虚拟磁带库）</w:t>
            </w:r>
          </w:p>
        </w:tc>
        <w:tc>
          <w:tcPr>
            <w:tcW w:w="700" w:type="dxa"/>
            <w:tcBorders>
              <w:top w:val="nil"/>
              <w:left w:val="nil"/>
              <w:bottom w:val="single" w:sz="4" w:space="0" w:color="auto"/>
              <w:right w:val="single" w:sz="4" w:space="0" w:color="auto"/>
            </w:tcBorders>
            <w:vAlign w:val="center"/>
            <w:hideMark/>
          </w:tcPr>
          <w:p w14:paraId="4EF15A91"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套</w:t>
            </w:r>
          </w:p>
        </w:tc>
        <w:tc>
          <w:tcPr>
            <w:tcW w:w="700" w:type="dxa"/>
            <w:tcBorders>
              <w:top w:val="nil"/>
              <w:left w:val="nil"/>
              <w:bottom w:val="single" w:sz="4" w:space="0" w:color="auto"/>
              <w:right w:val="single" w:sz="4" w:space="0" w:color="auto"/>
            </w:tcBorders>
            <w:vAlign w:val="center"/>
            <w:hideMark/>
          </w:tcPr>
          <w:p w14:paraId="1C2C5641"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6BF5AC77" w14:textId="17C0D9EC"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4AE63B8E" w14:textId="544F84EB"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3016B901"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534C87D3"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4</w:t>
            </w:r>
          </w:p>
        </w:tc>
        <w:tc>
          <w:tcPr>
            <w:tcW w:w="3591" w:type="dxa"/>
            <w:tcBorders>
              <w:top w:val="nil"/>
              <w:left w:val="nil"/>
              <w:bottom w:val="single" w:sz="4" w:space="0" w:color="auto"/>
              <w:right w:val="single" w:sz="4" w:space="0" w:color="auto"/>
            </w:tcBorders>
            <w:vAlign w:val="center"/>
            <w:hideMark/>
          </w:tcPr>
          <w:p w14:paraId="3A03799A"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物理磁带库</w:t>
            </w:r>
          </w:p>
        </w:tc>
        <w:tc>
          <w:tcPr>
            <w:tcW w:w="700" w:type="dxa"/>
            <w:tcBorders>
              <w:top w:val="nil"/>
              <w:left w:val="nil"/>
              <w:bottom w:val="single" w:sz="4" w:space="0" w:color="auto"/>
              <w:right w:val="single" w:sz="4" w:space="0" w:color="auto"/>
            </w:tcBorders>
            <w:vAlign w:val="center"/>
            <w:hideMark/>
          </w:tcPr>
          <w:p w14:paraId="325CDB84"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套</w:t>
            </w:r>
          </w:p>
        </w:tc>
        <w:tc>
          <w:tcPr>
            <w:tcW w:w="700" w:type="dxa"/>
            <w:tcBorders>
              <w:top w:val="nil"/>
              <w:left w:val="nil"/>
              <w:bottom w:val="single" w:sz="4" w:space="0" w:color="auto"/>
              <w:right w:val="single" w:sz="4" w:space="0" w:color="auto"/>
            </w:tcBorders>
            <w:vAlign w:val="center"/>
            <w:hideMark/>
          </w:tcPr>
          <w:p w14:paraId="2F5E373D"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4C79E24C" w14:textId="5C74F3B2"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7AEB4DDB" w14:textId="09AB1A6B"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76CBF48A"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72C42B4F"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5</w:t>
            </w:r>
          </w:p>
        </w:tc>
        <w:tc>
          <w:tcPr>
            <w:tcW w:w="3591" w:type="dxa"/>
            <w:tcBorders>
              <w:top w:val="nil"/>
              <w:left w:val="nil"/>
              <w:bottom w:val="single" w:sz="4" w:space="0" w:color="auto"/>
              <w:right w:val="single" w:sz="4" w:space="0" w:color="auto"/>
            </w:tcBorders>
            <w:vAlign w:val="center"/>
            <w:hideMark/>
          </w:tcPr>
          <w:p w14:paraId="6ABE6EA2"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备份服务器</w:t>
            </w:r>
          </w:p>
        </w:tc>
        <w:tc>
          <w:tcPr>
            <w:tcW w:w="700" w:type="dxa"/>
            <w:tcBorders>
              <w:top w:val="nil"/>
              <w:left w:val="nil"/>
              <w:bottom w:val="single" w:sz="4" w:space="0" w:color="auto"/>
              <w:right w:val="single" w:sz="4" w:space="0" w:color="auto"/>
            </w:tcBorders>
            <w:vAlign w:val="center"/>
            <w:hideMark/>
          </w:tcPr>
          <w:p w14:paraId="26A71D49"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套</w:t>
            </w:r>
          </w:p>
        </w:tc>
        <w:tc>
          <w:tcPr>
            <w:tcW w:w="700" w:type="dxa"/>
            <w:tcBorders>
              <w:top w:val="nil"/>
              <w:left w:val="nil"/>
              <w:bottom w:val="single" w:sz="4" w:space="0" w:color="auto"/>
              <w:right w:val="single" w:sz="4" w:space="0" w:color="auto"/>
            </w:tcBorders>
            <w:vAlign w:val="center"/>
            <w:hideMark/>
          </w:tcPr>
          <w:p w14:paraId="741B4A97"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56097139" w14:textId="0DB5E004"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434986FA" w14:textId="042135B2"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24E44AA2"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09715C87"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6</w:t>
            </w:r>
          </w:p>
        </w:tc>
        <w:tc>
          <w:tcPr>
            <w:tcW w:w="3591" w:type="dxa"/>
            <w:tcBorders>
              <w:top w:val="nil"/>
              <w:left w:val="nil"/>
              <w:bottom w:val="single" w:sz="4" w:space="0" w:color="auto"/>
              <w:right w:val="single" w:sz="4" w:space="0" w:color="auto"/>
            </w:tcBorders>
            <w:vAlign w:val="center"/>
            <w:hideMark/>
          </w:tcPr>
          <w:p w14:paraId="5CF76D66"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备份管理软件</w:t>
            </w:r>
          </w:p>
        </w:tc>
        <w:tc>
          <w:tcPr>
            <w:tcW w:w="700" w:type="dxa"/>
            <w:tcBorders>
              <w:top w:val="nil"/>
              <w:left w:val="nil"/>
              <w:bottom w:val="single" w:sz="4" w:space="0" w:color="auto"/>
              <w:right w:val="single" w:sz="4" w:space="0" w:color="auto"/>
            </w:tcBorders>
            <w:vAlign w:val="center"/>
            <w:hideMark/>
          </w:tcPr>
          <w:p w14:paraId="1B2CD167"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套</w:t>
            </w:r>
          </w:p>
        </w:tc>
        <w:tc>
          <w:tcPr>
            <w:tcW w:w="700" w:type="dxa"/>
            <w:tcBorders>
              <w:top w:val="nil"/>
              <w:left w:val="nil"/>
              <w:bottom w:val="single" w:sz="4" w:space="0" w:color="auto"/>
              <w:right w:val="single" w:sz="4" w:space="0" w:color="auto"/>
            </w:tcBorders>
            <w:vAlign w:val="center"/>
            <w:hideMark/>
          </w:tcPr>
          <w:p w14:paraId="216A0CC0"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7C77DB4B" w14:textId="155F9F98"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1D24B945" w14:textId="09159155"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3DD54181"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650FF607"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7</w:t>
            </w:r>
          </w:p>
        </w:tc>
        <w:tc>
          <w:tcPr>
            <w:tcW w:w="3591" w:type="dxa"/>
            <w:tcBorders>
              <w:top w:val="nil"/>
              <w:left w:val="nil"/>
              <w:bottom w:val="single" w:sz="4" w:space="0" w:color="auto"/>
              <w:right w:val="single" w:sz="4" w:space="0" w:color="auto"/>
            </w:tcBorders>
            <w:vAlign w:val="center"/>
            <w:hideMark/>
          </w:tcPr>
          <w:p w14:paraId="305E47D4"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光纤通道卡及管理软件</w:t>
            </w:r>
          </w:p>
        </w:tc>
        <w:tc>
          <w:tcPr>
            <w:tcW w:w="700" w:type="dxa"/>
            <w:tcBorders>
              <w:top w:val="nil"/>
              <w:left w:val="nil"/>
              <w:bottom w:val="single" w:sz="4" w:space="0" w:color="auto"/>
              <w:right w:val="single" w:sz="4" w:space="0" w:color="auto"/>
            </w:tcBorders>
            <w:vAlign w:val="center"/>
            <w:hideMark/>
          </w:tcPr>
          <w:p w14:paraId="2BF66F53"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套</w:t>
            </w:r>
          </w:p>
        </w:tc>
        <w:tc>
          <w:tcPr>
            <w:tcW w:w="700" w:type="dxa"/>
            <w:tcBorders>
              <w:top w:val="nil"/>
              <w:left w:val="nil"/>
              <w:bottom w:val="single" w:sz="4" w:space="0" w:color="auto"/>
              <w:right w:val="single" w:sz="4" w:space="0" w:color="auto"/>
            </w:tcBorders>
            <w:vAlign w:val="center"/>
            <w:hideMark/>
          </w:tcPr>
          <w:p w14:paraId="28199ECB"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12</w:t>
            </w:r>
          </w:p>
        </w:tc>
        <w:tc>
          <w:tcPr>
            <w:tcW w:w="1080" w:type="dxa"/>
            <w:tcBorders>
              <w:top w:val="nil"/>
              <w:left w:val="nil"/>
              <w:bottom w:val="single" w:sz="4" w:space="0" w:color="auto"/>
              <w:right w:val="single" w:sz="4" w:space="0" w:color="auto"/>
            </w:tcBorders>
            <w:vAlign w:val="center"/>
          </w:tcPr>
          <w:p w14:paraId="79ED8AD7" w14:textId="107A4F28"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28F443AE" w14:textId="1B752F0A"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4E2037FA" w14:textId="77777777" w:rsidTr="0070529B">
        <w:trPr>
          <w:trHeight w:val="285"/>
          <w:jc w:val="center"/>
        </w:trPr>
        <w:tc>
          <w:tcPr>
            <w:tcW w:w="988" w:type="dxa"/>
            <w:tcBorders>
              <w:top w:val="nil"/>
              <w:left w:val="single" w:sz="4" w:space="0" w:color="auto"/>
              <w:bottom w:val="single" w:sz="4" w:space="0" w:color="auto"/>
              <w:right w:val="single" w:sz="4" w:space="0" w:color="auto"/>
            </w:tcBorders>
            <w:vAlign w:val="center"/>
            <w:hideMark/>
          </w:tcPr>
          <w:p w14:paraId="393EBCCB"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8</w:t>
            </w:r>
          </w:p>
        </w:tc>
        <w:tc>
          <w:tcPr>
            <w:tcW w:w="3591" w:type="dxa"/>
            <w:tcBorders>
              <w:top w:val="nil"/>
              <w:left w:val="nil"/>
              <w:bottom w:val="single" w:sz="4" w:space="0" w:color="auto"/>
              <w:right w:val="single" w:sz="4" w:space="0" w:color="auto"/>
            </w:tcBorders>
            <w:vAlign w:val="center"/>
            <w:hideMark/>
          </w:tcPr>
          <w:p w14:paraId="36DD83CD"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多路径管理软件</w:t>
            </w:r>
          </w:p>
        </w:tc>
        <w:tc>
          <w:tcPr>
            <w:tcW w:w="700" w:type="dxa"/>
            <w:tcBorders>
              <w:top w:val="nil"/>
              <w:left w:val="nil"/>
              <w:bottom w:val="single" w:sz="4" w:space="0" w:color="auto"/>
              <w:right w:val="single" w:sz="4" w:space="0" w:color="auto"/>
            </w:tcBorders>
            <w:vAlign w:val="center"/>
            <w:hideMark/>
          </w:tcPr>
          <w:p w14:paraId="6B1610F5"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套</w:t>
            </w:r>
          </w:p>
        </w:tc>
        <w:tc>
          <w:tcPr>
            <w:tcW w:w="700" w:type="dxa"/>
            <w:tcBorders>
              <w:top w:val="nil"/>
              <w:left w:val="nil"/>
              <w:bottom w:val="single" w:sz="4" w:space="0" w:color="auto"/>
              <w:right w:val="single" w:sz="4" w:space="0" w:color="auto"/>
            </w:tcBorders>
            <w:vAlign w:val="center"/>
            <w:hideMark/>
          </w:tcPr>
          <w:p w14:paraId="48957DC4"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2A069E4C" w14:textId="3F3B6934"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5AF39822" w14:textId="799A5F35"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02A37652"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451053AD"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lastRenderedPageBreak/>
              <w:t>9</w:t>
            </w:r>
          </w:p>
        </w:tc>
        <w:tc>
          <w:tcPr>
            <w:tcW w:w="3591" w:type="dxa"/>
            <w:tcBorders>
              <w:top w:val="nil"/>
              <w:left w:val="nil"/>
              <w:bottom w:val="single" w:sz="4" w:space="0" w:color="auto"/>
              <w:right w:val="single" w:sz="4" w:space="0" w:color="auto"/>
            </w:tcBorders>
            <w:vAlign w:val="center"/>
            <w:hideMark/>
          </w:tcPr>
          <w:p w14:paraId="1E66F63B"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数据库服务器(小机）</w:t>
            </w:r>
          </w:p>
        </w:tc>
        <w:tc>
          <w:tcPr>
            <w:tcW w:w="700" w:type="dxa"/>
            <w:tcBorders>
              <w:top w:val="nil"/>
              <w:left w:val="nil"/>
              <w:bottom w:val="single" w:sz="4" w:space="0" w:color="auto"/>
              <w:right w:val="single" w:sz="4" w:space="0" w:color="auto"/>
            </w:tcBorders>
            <w:vAlign w:val="center"/>
            <w:hideMark/>
          </w:tcPr>
          <w:p w14:paraId="6F00FBDD"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13CB439A"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2</w:t>
            </w:r>
          </w:p>
        </w:tc>
        <w:tc>
          <w:tcPr>
            <w:tcW w:w="1080" w:type="dxa"/>
            <w:tcBorders>
              <w:top w:val="nil"/>
              <w:left w:val="nil"/>
              <w:bottom w:val="single" w:sz="4" w:space="0" w:color="auto"/>
              <w:right w:val="single" w:sz="4" w:space="0" w:color="auto"/>
            </w:tcBorders>
            <w:vAlign w:val="center"/>
          </w:tcPr>
          <w:p w14:paraId="77ED173A" w14:textId="653FC827"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5DA0F352" w14:textId="32436685"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3AC1FBFE"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53FEDFFC"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10</w:t>
            </w:r>
          </w:p>
        </w:tc>
        <w:tc>
          <w:tcPr>
            <w:tcW w:w="3591" w:type="dxa"/>
            <w:tcBorders>
              <w:top w:val="nil"/>
              <w:left w:val="nil"/>
              <w:bottom w:val="single" w:sz="4" w:space="0" w:color="auto"/>
              <w:right w:val="single" w:sz="4" w:space="0" w:color="auto"/>
            </w:tcBorders>
            <w:vAlign w:val="center"/>
            <w:hideMark/>
          </w:tcPr>
          <w:p w14:paraId="73E3A93A"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数据库运行平台</w:t>
            </w:r>
          </w:p>
        </w:tc>
        <w:tc>
          <w:tcPr>
            <w:tcW w:w="700" w:type="dxa"/>
            <w:tcBorders>
              <w:top w:val="nil"/>
              <w:left w:val="nil"/>
              <w:bottom w:val="single" w:sz="4" w:space="0" w:color="auto"/>
              <w:right w:val="single" w:sz="4" w:space="0" w:color="auto"/>
            </w:tcBorders>
            <w:vAlign w:val="center"/>
            <w:hideMark/>
          </w:tcPr>
          <w:p w14:paraId="7FE00F60"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套</w:t>
            </w:r>
          </w:p>
        </w:tc>
        <w:tc>
          <w:tcPr>
            <w:tcW w:w="700" w:type="dxa"/>
            <w:tcBorders>
              <w:top w:val="nil"/>
              <w:left w:val="nil"/>
              <w:bottom w:val="single" w:sz="4" w:space="0" w:color="auto"/>
              <w:right w:val="single" w:sz="4" w:space="0" w:color="auto"/>
            </w:tcBorders>
            <w:vAlign w:val="center"/>
            <w:hideMark/>
          </w:tcPr>
          <w:p w14:paraId="51BAD913"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082689D8" w14:textId="5AEE7F52"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4982D213" w14:textId="5EC0D64E"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673BC9D5"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3EED17FD" w14:textId="77777777" w:rsidR="006F66B0" w:rsidRPr="006F66B0" w:rsidRDefault="006F66B0" w:rsidP="006F66B0">
            <w:pPr>
              <w:spacing w:line="360" w:lineRule="auto"/>
              <w:jc w:val="center"/>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三</w:t>
            </w:r>
          </w:p>
        </w:tc>
        <w:tc>
          <w:tcPr>
            <w:tcW w:w="3591" w:type="dxa"/>
            <w:tcBorders>
              <w:top w:val="nil"/>
              <w:left w:val="nil"/>
              <w:bottom w:val="single" w:sz="4" w:space="0" w:color="auto"/>
              <w:right w:val="single" w:sz="4" w:space="0" w:color="auto"/>
            </w:tcBorders>
            <w:vAlign w:val="center"/>
            <w:hideMark/>
          </w:tcPr>
          <w:p w14:paraId="28BE2126"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UPS及精密空调</w:t>
            </w:r>
          </w:p>
        </w:tc>
        <w:tc>
          <w:tcPr>
            <w:tcW w:w="700" w:type="dxa"/>
            <w:tcBorders>
              <w:top w:val="nil"/>
              <w:left w:val="nil"/>
              <w:bottom w:val="single" w:sz="4" w:space="0" w:color="auto"/>
              <w:right w:val="single" w:sz="4" w:space="0" w:color="auto"/>
            </w:tcBorders>
            <w:vAlign w:val="center"/>
            <w:hideMark/>
          </w:tcPr>
          <w:p w14:paraId="210A7949"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 xml:space="preserve">　</w:t>
            </w:r>
          </w:p>
        </w:tc>
        <w:tc>
          <w:tcPr>
            <w:tcW w:w="700" w:type="dxa"/>
            <w:tcBorders>
              <w:top w:val="nil"/>
              <w:left w:val="nil"/>
              <w:bottom w:val="single" w:sz="4" w:space="0" w:color="auto"/>
              <w:right w:val="single" w:sz="4" w:space="0" w:color="auto"/>
            </w:tcBorders>
            <w:vAlign w:val="center"/>
            <w:hideMark/>
          </w:tcPr>
          <w:p w14:paraId="29DBAE20"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 xml:space="preserve">　</w:t>
            </w:r>
          </w:p>
        </w:tc>
        <w:tc>
          <w:tcPr>
            <w:tcW w:w="1080" w:type="dxa"/>
            <w:tcBorders>
              <w:top w:val="nil"/>
              <w:left w:val="nil"/>
              <w:bottom w:val="single" w:sz="4" w:space="0" w:color="auto"/>
              <w:right w:val="single" w:sz="4" w:space="0" w:color="auto"/>
            </w:tcBorders>
            <w:vAlign w:val="center"/>
          </w:tcPr>
          <w:p w14:paraId="6BB3DBD6" w14:textId="0A974FFF" w:rsidR="006F66B0" w:rsidRPr="006F66B0" w:rsidRDefault="006F66B0" w:rsidP="006F66B0">
            <w:pPr>
              <w:spacing w:line="360" w:lineRule="auto"/>
              <w:rPr>
                <w:rFonts w:asciiTheme="minorEastAsia" w:eastAsiaTheme="minorEastAsia" w:hAnsiTheme="minorEastAsia" w:cs="宋体"/>
                <w:b/>
                <w:bCs/>
                <w:color w:val="000000"/>
              </w:rPr>
            </w:pPr>
          </w:p>
        </w:tc>
        <w:tc>
          <w:tcPr>
            <w:tcW w:w="2312" w:type="dxa"/>
            <w:tcBorders>
              <w:top w:val="nil"/>
              <w:left w:val="nil"/>
              <w:bottom w:val="single" w:sz="4" w:space="0" w:color="auto"/>
              <w:right w:val="single" w:sz="4" w:space="0" w:color="auto"/>
            </w:tcBorders>
            <w:vAlign w:val="center"/>
          </w:tcPr>
          <w:p w14:paraId="6E059541" w14:textId="26EA4DF2" w:rsidR="006F66B0" w:rsidRPr="006F66B0" w:rsidRDefault="006F66B0" w:rsidP="006F66B0">
            <w:pPr>
              <w:spacing w:line="360" w:lineRule="auto"/>
              <w:rPr>
                <w:rFonts w:asciiTheme="minorEastAsia" w:eastAsiaTheme="minorEastAsia" w:hAnsiTheme="minorEastAsia" w:cs="宋体"/>
                <w:b/>
                <w:bCs/>
                <w:color w:val="000000"/>
              </w:rPr>
            </w:pPr>
          </w:p>
        </w:tc>
      </w:tr>
      <w:tr w:rsidR="006F66B0" w:rsidRPr="006F66B0" w14:paraId="1C4D3FFA"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7BBAEDE1" w14:textId="77777777" w:rsidR="006F66B0" w:rsidRPr="006F66B0" w:rsidRDefault="006F66B0" w:rsidP="006F66B0">
            <w:pPr>
              <w:spacing w:line="360" w:lineRule="auto"/>
              <w:jc w:val="center"/>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（一）</w:t>
            </w:r>
          </w:p>
        </w:tc>
        <w:tc>
          <w:tcPr>
            <w:tcW w:w="3591" w:type="dxa"/>
            <w:tcBorders>
              <w:top w:val="nil"/>
              <w:left w:val="nil"/>
              <w:bottom w:val="single" w:sz="4" w:space="0" w:color="auto"/>
              <w:right w:val="single" w:sz="4" w:space="0" w:color="auto"/>
            </w:tcBorders>
            <w:vAlign w:val="center"/>
            <w:hideMark/>
          </w:tcPr>
          <w:p w14:paraId="4D44DA75"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UPS供电系统设备</w:t>
            </w:r>
          </w:p>
        </w:tc>
        <w:tc>
          <w:tcPr>
            <w:tcW w:w="700" w:type="dxa"/>
            <w:tcBorders>
              <w:top w:val="nil"/>
              <w:left w:val="nil"/>
              <w:bottom w:val="single" w:sz="4" w:space="0" w:color="auto"/>
              <w:right w:val="single" w:sz="4" w:space="0" w:color="auto"/>
            </w:tcBorders>
            <w:vAlign w:val="center"/>
            <w:hideMark/>
          </w:tcPr>
          <w:p w14:paraId="657D8EF2"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 xml:space="preserve">　</w:t>
            </w:r>
          </w:p>
        </w:tc>
        <w:tc>
          <w:tcPr>
            <w:tcW w:w="700" w:type="dxa"/>
            <w:tcBorders>
              <w:top w:val="nil"/>
              <w:left w:val="nil"/>
              <w:bottom w:val="single" w:sz="4" w:space="0" w:color="auto"/>
              <w:right w:val="single" w:sz="4" w:space="0" w:color="auto"/>
            </w:tcBorders>
            <w:vAlign w:val="center"/>
            <w:hideMark/>
          </w:tcPr>
          <w:p w14:paraId="1CE1CEF4"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 xml:space="preserve">　</w:t>
            </w:r>
          </w:p>
        </w:tc>
        <w:tc>
          <w:tcPr>
            <w:tcW w:w="1080" w:type="dxa"/>
            <w:tcBorders>
              <w:top w:val="nil"/>
              <w:left w:val="nil"/>
              <w:bottom w:val="single" w:sz="4" w:space="0" w:color="auto"/>
              <w:right w:val="single" w:sz="4" w:space="0" w:color="auto"/>
            </w:tcBorders>
            <w:vAlign w:val="center"/>
          </w:tcPr>
          <w:p w14:paraId="1DCD35D8" w14:textId="69E4AFFE" w:rsidR="006F66B0" w:rsidRPr="006F66B0" w:rsidRDefault="006F66B0" w:rsidP="006F66B0">
            <w:pPr>
              <w:spacing w:line="360" w:lineRule="auto"/>
              <w:rPr>
                <w:rFonts w:asciiTheme="minorEastAsia" w:eastAsiaTheme="minorEastAsia" w:hAnsiTheme="minorEastAsia" w:cs="宋体"/>
                <w:b/>
                <w:bCs/>
                <w:color w:val="000000"/>
              </w:rPr>
            </w:pPr>
          </w:p>
        </w:tc>
        <w:tc>
          <w:tcPr>
            <w:tcW w:w="2312" w:type="dxa"/>
            <w:tcBorders>
              <w:top w:val="nil"/>
              <w:left w:val="nil"/>
              <w:bottom w:val="single" w:sz="4" w:space="0" w:color="auto"/>
              <w:right w:val="single" w:sz="4" w:space="0" w:color="auto"/>
            </w:tcBorders>
            <w:vAlign w:val="center"/>
          </w:tcPr>
          <w:p w14:paraId="649752B8" w14:textId="05BD0E11" w:rsidR="006F66B0" w:rsidRPr="006F66B0" w:rsidRDefault="006F66B0" w:rsidP="006F66B0">
            <w:pPr>
              <w:spacing w:line="360" w:lineRule="auto"/>
              <w:rPr>
                <w:rFonts w:asciiTheme="minorEastAsia" w:eastAsiaTheme="minorEastAsia" w:hAnsiTheme="minorEastAsia" w:cs="宋体"/>
                <w:b/>
                <w:bCs/>
                <w:color w:val="000000"/>
              </w:rPr>
            </w:pPr>
          </w:p>
        </w:tc>
      </w:tr>
      <w:tr w:rsidR="006F66B0" w:rsidRPr="006F66B0" w14:paraId="3A3D6D4D"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5A9C1935"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3591" w:type="dxa"/>
            <w:tcBorders>
              <w:top w:val="nil"/>
              <w:left w:val="nil"/>
              <w:bottom w:val="single" w:sz="4" w:space="0" w:color="auto"/>
              <w:right w:val="single" w:sz="4" w:space="0" w:color="auto"/>
            </w:tcBorders>
            <w:vAlign w:val="center"/>
            <w:hideMark/>
          </w:tcPr>
          <w:p w14:paraId="317FF9B8"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160KVA UPS（三进三出）</w:t>
            </w:r>
          </w:p>
        </w:tc>
        <w:tc>
          <w:tcPr>
            <w:tcW w:w="700" w:type="dxa"/>
            <w:tcBorders>
              <w:top w:val="nil"/>
              <w:left w:val="nil"/>
              <w:bottom w:val="single" w:sz="4" w:space="0" w:color="auto"/>
              <w:right w:val="single" w:sz="4" w:space="0" w:color="auto"/>
            </w:tcBorders>
            <w:vAlign w:val="center"/>
            <w:hideMark/>
          </w:tcPr>
          <w:p w14:paraId="159BDE2A"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17A6AE54"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707A816A" w14:textId="0540929F"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26C3A27D" w14:textId="40D14ACA"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5D501E0F"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6196FF48"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2</w:t>
            </w:r>
          </w:p>
        </w:tc>
        <w:tc>
          <w:tcPr>
            <w:tcW w:w="3591" w:type="dxa"/>
            <w:tcBorders>
              <w:top w:val="nil"/>
              <w:left w:val="nil"/>
              <w:bottom w:val="single" w:sz="4" w:space="0" w:color="auto"/>
              <w:right w:val="single" w:sz="4" w:space="0" w:color="auto"/>
            </w:tcBorders>
            <w:vAlign w:val="center"/>
            <w:hideMark/>
          </w:tcPr>
          <w:p w14:paraId="78CC64F7"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电池开关BCB box</w:t>
            </w:r>
          </w:p>
        </w:tc>
        <w:tc>
          <w:tcPr>
            <w:tcW w:w="700" w:type="dxa"/>
            <w:tcBorders>
              <w:top w:val="nil"/>
              <w:left w:val="nil"/>
              <w:bottom w:val="single" w:sz="4" w:space="0" w:color="auto"/>
              <w:right w:val="single" w:sz="4" w:space="0" w:color="auto"/>
            </w:tcBorders>
            <w:vAlign w:val="center"/>
            <w:hideMark/>
          </w:tcPr>
          <w:p w14:paraId="544A4294" w14:textId="77777777" w:rsidR="006F66B0" w:rsidRPr="006F66B0" w:rsidRDefault="006F66B0" w:rsidP="006F66B0">
            <w:pPr>
              <w:spacing w:line="360" w:lineRule="auto"/>
              <w:jc w:val="center"/>
              <w:rPr>
                <w:rFonts w:asciiTheme="minorEastAsia" w:eastAsiaTheme="minorEastAsia" w:hAnsiTheme="minorEastAsia" w:cs="宋体"/>
                <w:color w:val="000000"/>
              </w:rPr>
            </w:pPr>
            <w:proofErr w:type="gramStart"/>
            <w:r w:rsidRPr="006F66B0">
              <w:rPr>
                <w:rFonts w:asciiTheme="minorEastAsia" w:eastAsiaTheme="minorEastAsia" w:hAnsiTheme="minorEastAsia" w:cs="宋体" w:hint="eastAsia"/>
                <w:color w:val="000000"/>
              </w:rPr>
              <w:t>个</w:t>
            </w:r>
            <w:proofErr w:type="gramEnd"/>
          </w:p>
        </w:tc>
        <w:tc>
          <w:tcPr>
            <w:tcW w:w="700" w:type="dxa"/>
            <w:tcBorders>
              <w:top w:val="nil"/>
              <w:left w:val="nil"/>
              <w:bottom w:val="single" w:sz="4" w:space="0" w:color="auto"/>
              <w:right w:val="single" w:sz="4" w:space="0" w:color="auto"/>
            </w:tcBorders>
            <w:vAlign w:val="center"/>
            <w:hideMark/>
          </w:tcPr>
          <w:p w14:paraId="3FE90281"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6911E76D" w14:textId="19458E18"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6EE83542" w14:textId="382EEC18"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5A7790B0"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659E13AB"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3</w:t>
            </w:r>
          </w:p>
        </w:tc>
        <w:tc>
          <w:tcPr>
            <w:tcW w:w="3591" w:type="dxa"/>
            <w:tcBorders>
              <w:top w:val="nil"/>
              <w:left w:val="nil"/>
              <w:bottom w:val="single" w:sz="4" w:space="0" w:color="auto"/>
              <w:right w:val="single" w:sz="4" w:space="0" w:color="auto"/>
            </w:tcBorders>
            <w:vAlign w:val="center"/>
            <w:hideMark/>
          </w:tcPr>
          <w:p w14:paraId="7C656860"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电池柜</w:t>
            </w:r>
          </w:p>
        </w:tc>
        <w:tc>
          <w:tcPr>
            <w:tcW w:w="700" w:type="dxa"/>
            <w:tcBorders>
              <w:top w:val="nil"/>
              <w:left w:val="nil"/>
              <w:bottom w:val="single" w:sz="4" w:space="0" w:color="auto"/>
              <w:right w:val="single" w:sz="4" w:space="0" w:color="auto"/>
            </w:tcBorders>
            <w:vAlign w:val="center"/>
            <w:hideMark/>
          </w:tcPr>
          <w:p w14:paraId="5962223C" w14:textId="77777777" w:rsidR="006F66B0" w:rsidRPr="006F66B0" w:rsidRDefault="006F66B0" w:rsidP="006F66B0">
            <w:pPr>
              <w:spacing w:line="360" w:lineRule="auto"/>
              <w:jc w:val="center"/>
              <w:rPr>
                <w:rFonts w:asciiTheme="minorEastAsia" w:eastAsiaTheme="minorEastAsia" w:hAnsiTheme="minorEastAsia" w:cs="宋体"/>
                <w:color w:val="000000"/>
              </w:rPr>
            </w:pPr>
            <w:proofErr w:type="gramStart"/>
            <w:r w:rsidRPr="006F66B0">
              <w:rPr>
                <w:rFonts w:asciiTheme="minorEastAsia" w:eastAsiaTheme="minorEastAsia" w:hAnsiTheme="minorEastAsia" w:cs="宋体" w:hint="eastAsia"/>
                <w:color w:val="000000"/>
              </w:rPr>
              <w:t>个</w:t>
            </w:r>
            <w:proofErr w:type="gramEnd"/>
          </w:p>
        </w:tc>
        <w:tc>
          <w:tcPr>
            <w:tcW w:w="700" w:type="dxa"/>
            <w:tcBorders>
              <w:top w:val="nil"/>
              <w:left w:val="nil"/>
              <w:bottom w:val="single" w:sz="4" w:space="0" w:color="auto"/>
              <w:right w:val="single" w:sz="4" w:space="0" w:color="auto"/>
            </w:tcBorders>
            <w:vAlign w:val="center"/>
            <w:hideMark/>
          </w:tcPr>
          <w:p w14:paraId="24C83F46"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2</w:t>
            </w:r>
          </w:p>
        </w:tc>
        <w:tc>
          <w:tcPr>
            <w:tcW w:w="1080" w:type="dxa"/>
            <w:tcBorders>
              <w:top w:val="nil"/>
              <w:left w:val="nil"/>
              <w:bottom w:val="single" w:sz="4" w:space="0" w:color="auto"/>
              <w:right w:val="single" w:sz="4" w:space="0" w:color="auto"/>
            </w:tcBorders>
            <w:vAlign w:val="center"/>
          </w:tcPr>
          <w:p w14:paraId="3130345A" w14:textId="1C68E844"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215524F5" w14:textId="7B241DD8"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562986AE"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37F686EE"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4</w:t>
            </w:r>
          </w:p>
        </w:tc>
        <w:tc>
          <w:tcPr>
            <w:tcW w:w="3591" w:type="dxa"/>
            <w:tcBorders>
              <w:top w:val="nil"/>
              <w:left w:val="nil"/>
              <w:bottom w:val="single" w:sz="4" w:space="0" w:color="auto"/>
              <w:right w:val="single" w:sz="4" w:space="0" w:color="auto"/>
            </w:tcBorders>
            <w:vAlign w:val="center"/>
            <w:hideMark/>
          </w:tcPr>
          <w:p w14:paraId="07A32DE2"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配电柜</w:t>
            </w:r>
          </w:p>
        </w:tc>
        <w:tc>
          <w:tcPr>
            <w:tcW w:w="700" w:type="dxa"/>
            <w:tcBorders>
              <w:top w:val="nil"/>
              <w:left w:val="nil"/>
              <w:bottom w:val="single" w:sz="4" w:space="0" w:color="auto"/>
              <w:right w:val="single" w:sz="4" w:space="0" w:color="auto"/>
            </w:tcBorders>
            <w:vAlign w:val="center"/>
            <w:hideMark/>
          </w:tcPr>
          <w:p w14:paraId="1A23ED47"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6F527CC7"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3</w:t>
            </w:r>
          </w:p>
        </w:tc>
        <w:tc>
          <w:tcPr>
            <w:tcW w:w="1080" w:type="dxa"/>
            <w:tcBorders>
              <w:top w:val="nil"/>
              <w:left w:val="nil"/>
              <w:bottom w:val="single" w:sz="4" w:space="0" w:color="auto"/>
              <w:right w:val="single" w:sz="4" w:space="0" w:color="auto"/>
            </w:tcBorders>
            <w:vAlign w:val="center"/>
          </w:tcPr>
          <w:p w14:paraId="4A89E324" w14:textId="7FA33F5B"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26DBB7DE" w14:textId="3399F276"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6CD8CBF5"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1220A28C" w14:textId="77777777" w:rsidR="006F66B0" w:rsidRPr="006F66B0" w:rsidRDefault="006F66B0" w:rsidP="006F66B0">
            <w:pPr>
              <w:spacing w:line="360" w:lineRule="auto"/>
              <w:jc w:val="center"/>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（二）</w:t>
            </w:r>
          </w:p>
        </w:tc>
        <w:tc>
          <w:tcPr>
            <w:tcW w:w="3591" w:type="dxa"/>
            <w:tcBorders>
              <w:top w:val="nil"/>
              <w:left w:val="nil"/>
              <w:bottom w:val="single" w:sz="4" w:space="0" w:color="auto"/>
              <w:right w:val="single" w:sz="4" w:space="0" w:color="auto"/>
            </w:tcBorders>
            <w:vAlign w:val="center"/>
            <w:hideMark/>
          </w:tcPr>
          <w:p w14:paraId="09088677"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精密空调</w:t>
            </w:r>
          </w:p>
        </w:tc>
        <w:tc>
          <w:tcPr>
            <w:tcW w:w="700" w:type="dxa"/>
            <w:tcBorders>
              <w:top w:val="nil"/>
              <w:left w:val="nil"/>
              <w:bottom w:val="single" w:sz="4" w:space="0" w:color="auto"/>
              <w:right w:val="single" w:sz="4" w:space="0" w:color="auto"/>
            </w:tcBorders>
            <w:vAlign w:val="center"/>
            <w:hideMark/>
          </w:tcPr>
          <w:p w14:paraId="271B4026"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 xml:space="preserve">　</w:t>
            </w:r>
          </w:p>
        </w:tc>
        <w:tc>
          <w:tcPr>
            <w:tcW w:w="700" w:type="dxa"/>
            <w:tcBorders>
              <w:top w:val="nil"/>
              <w:left w:val="nil"/>
              <w:bottom w:val="single" w:sz="4" w:space="0" w:color="auto"/>
              <w:right w:val="single" w:sz="4" w:space="0" w:color="auto"/>
            </w:tcBorders>
            <w:vAlign w:val="center"/>
            <w:hideMark/>
          </w:tcPr>
          <w:p w14:paraId="5B78BF21"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 xml:space="preserve">　</w:t>
            </w:r>
          </w:p>
        </w:tc>
        <w:tc>
          <w:tcPr>
            <w:tcW w:w="1080" w:type="dxa"/>
            <w:tcBorders>
              <w:top w:val="nil"/>
              <w:left w:val="nil"/>
              <w:bottom w:val="single" w:sz="4" w:space="0" w:color="auto"/>
              <w:right w:val="single" w:sz="4" w:space="0" w:color="auto"/>
            </w:tcBorders>
            <w:vAlign w:val="center"/>
          </w:tcPr>
          <w:p w14:paraId="42494036" w14:textId="34C29147" w:rsidR="006F66B0" w:rsidRPr="006F66B0" w:rsidRDefault="006F66B0" w:rsidP="006F66B0">
            <w:pPr>
              <w:spacing w:line="360" w:lineRule="auto"/>
              <w:rPr>
                <w:rFonts w:asciiTheme="minorEastAsia" w:eastAsiaTheme="minorEastAsia" w:hAnsiTheme="minorEastAsia" w:cs="宋体"/>
                <w:b/>
                <w:bCs/>
                <w:color w:val="000000"/>
              </w:rPr>
            </w:pPr>
          </w:p>
        </w:tc>
        <w:tc>
          <w:tcPr>
            <w:tcW w:w="2312" w:type="dxa"/>
            <w:tcBorders>
              <w:top w:val="nil"/>
              <w:left w:val="nil"/>
              <w:bottom w:val="single" w:sz="4" w:space="0" w:color="auto"/>
              <w:right w:val="single" w:sz="4" w:space="0" w:color="auto"/>
            </w:tcBorders>
            <w:vAlign w:val="center"/>
          </w:tcPr>
          <w:p w14:paraId="0F312EB0" w14:textId="33F7709C" w:rsidR="006F66B0" w:rsidRPr="006F66B0" w:rsidRDefault="006F66B0" w:rsidP="006F66B0">
            <w:pPr>
              <w:spacing w:line="360" w:lineRule="auto"/>
              <w:rPr>
                <w:rFonts w:asciiTheme="minorEastAsia" w:eastAsiaTheme="minorEastAsia" w:hAnsiTheme="minorEastAsia" w:cs="宋体"/>
                <w:b/>
                <w:bCs/>
                <w:color w:val="000000"/>
              </w:rPr>
            </w:pPr>
          </w:p>
        </w:tc>
      </w:tr>
      <w:tr w:rsidR="006F66B0" w:rsidRPr="006F66B0" w14:paraId="54F5607C"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541574C8"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3591" w:type="dxa"/>
            <w:tcBorders>
              <w:top w:val="nil"/>
              <w:left w:val="nil"/>
              <w:bottom w:val="single" w:sz="4" w:space="0" w:color="auto"/>
              <w:right w:val="single" w:sz="4" w:space="0" w:color="auto"/>
            </w:tcBorders>
            <w:vAlign w:val="center"/>
            <w:hideMark/>
          </w:tcPr>
          <w:p w14:paraId="562E0362"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30KW空调室内机</w:t>
            </w:r>
          </w:p>
        </w:tc>
        <w:tc>
          <w:tcPr>
            <w:tcW w:w="700" w:type="dxa"/>
            <w:tcBorders>
              <w:top w:val="nil"/>
              <w:left w:val="nil"/>
              <w:bottom w:val="single" w:sz="4" w:space="0" w:color="auto"/>
              <w:right w:val="single" w:sz="4" w:space="0" w:color="auto"/>
            </w:tcBorders>
            <w:vAlign w:val="center"/>
            <w:hideMark/>
          </w:tcPr>
          <w:p w14:paraId="3E44A191"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69F6FEC8"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2</w:t>
            </w:r>
          </w:p>
        </w:tc>
        <w:tc>
          <w:tcPr>
            <w:tcW w:w="1080" w:type="dxa"/>
            <w:tcBorders>
              <w:top w:val="nil"/>
              <w:left w:val="nil"/>
              <w:bottom w:val="single" w:sz="4" w:space="0" w:color="auto"/>
              <w:right w:val="single" w:sz="4" w:space="0" w:color="auto"/>
            </w:tcBorders>
            <w:vAlign w:val="center"/>
          </w:tcPr>
          <w:p w14:paraId="439926F5" w14:textId="274C1727"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657858D9" w14:textId="36A7DF0C"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52D4DA71"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64836536"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2</w:t>
            </w:r>
          </w:p>
        </w:tc>
        <w:tc>
          <w:tcPr>
            <w:tcW w:w="3591" w:type="dxa"/>
            <w:tcBorders>
              <w:top w:val="nil"/>
              <w:left w:val="nil"/>
              <w:bottom w:val="single" w:sz="4" w:space="0" w:color="auto"/>
              <w:right w:val="single" w:sz="4" w:space="0" w:color="auto"/>
            </w:tcBorders>
            <w:vAlign w:val="center"/>
            <w:hideMark/>
          </w:tcPr>
          <w:p w14:paraId="1FCEC59A"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30KW空调室外机</w:t>
            </w:r>
          </w:p>
        </w:tc>
        <w:tc>
          <w:tcPr>
            <w:tcW w:w="700" w:type="dxa"/>
            <w:tcBorders>
              <w:top w:val="nil"/>
              <w:left w:val="nil"/>
              <w:bottom w:val="single" w:sz="4" w:space="0" w:color="auto"/>
              <w:right w:val="single" w:sz="4" w:space="0" w:color="auto"/>
            </w:tcBorders>
            <w:vAlign w:val="center"/>
            <w:hideMark/>
          </w:tcPr>
          <w:p w14:paraId="5A7F5785"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624D7A75"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2</w:t>
            </w:r>
          </w:p>
        </w:tc>
        <w:tc>
          <w:tcPr>
            <w:tcW w:w="1080" w:type="dxa"/>
            <w:tcBorders>
              <w:top w:val="nil"/>
              <w:left w:val="nil"/>
              <w:bottom w:val="single" w:sz="4" w:space="0" w:color="auto"/>
              <w:right w:val="single" w:sz="4" w:space="0" w:color="auto"/>
            </w:tcBorders>
            <w:vAlign w:val="center"/>
          </w:tcPr>
          <w:p w14:paraId="515FBEFB" w14:textId="2D20FC26"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612E9346" w14:textId="6124A90C"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3AA6CEF8"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4ACCFE1D"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3</w:t>
            </w:r>
          </w:p>
        </w:tc>
        <w:tc>
          <w:tcPr>
            <w:tcW w:w="3591" w:type="dxa"/>
            <w:tcBorders>
              <w:top w:val="nil"/>
              <w:left w:val="nil"/>
              <w:bottom w:val="single" w:sz="4" w:space="0" w:color="auto"/>
              <w:right w:val="single" w:sz="4" w:space="0" w:color="auto"/>
            </w:tcBorders>
            <w:vAlign w:val="center"/>
            <w:hideMark/>
          </w:tcPr>
          <w:p w14:paraId="353D68F1"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1Bay上出风机组风帽</w:t>
            </w:r>
          </w:p>
        </w:tc>
        <w:tc>
          <w:tcPr>
            <w:tcW w:w="700" w:type="dxa"/>
            <w:tcBorders>
              <w:top w:val="nil"/>
              <w:left w:val="nil"/>
              <w:bottom w:val="single" w:sz="4" w:space="0" w:color="auto"/>
              <w:right w:val="single" w:sz="4" w:space="0" w:color="auto"/>
            </w:tcBorders>
            <w:vAlign w:val="center"/>
            <w:hideMark/>
          </w:tcPr>
          <w:p w14:paraId="0FEFA731"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77EDBAC5"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2</w:t>
            </w:r>
          </w:p>
        </w:tc>
        <w:tc>
          <w:tcPr>
            <w:tcW w:w="1080" w:type="dxa"/>
            <w:tcBorders>
              <w:top w:val="nil"/>
              <w:left w:val="nil"/>
              <w:bottom w:val="single" w:sz="4" w:space="0" w:color="auto"/>
              <w:right w:val="single" w:sz="4" w:space="0" w:color="auto"/>
            </w:tcBorders>
            <w:vAlign w:val="center"/>
          </w:tcPr>
          <w:p w14:paraId="76230BB4" w14:textId="6576147F"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3984E736" w14:textId="56761B75"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5822C7D8"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2C5EDD75"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4</w:t>
            </w:r>
          </w:p>
        </w:tc>
        <w:tc>
          <w:tcPr>
            <w:tcW w:w="3591" w:type="dxa"/>
            <w:tcBorders>
              <w:top w:val="nil"/>
              <w:left w:val="nil"/>
              <w:bottom w:val="single" w:sz="4" w:space="0" w:color="auto"/>
              <w:right w:val="single" w:sz="4" w:space="0" w:color="auto"/>
            </w:tcBorders>
            <w:vAlign w:val="center"/>
            <w:hideMark/>
          </w:tcPr>
          <w:p w14:paraId="4E62916B"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柜式空调</w:t>
            </w:r>
          </w:p>
        </w:tc>
        <w:tc>
          <w:tcPr>
            <w:tcW w:w="700" w:type="dxa"/>
            <w:tcBorders>
              <w:top w:val="nil"/>
              <w:left w:val="nil"/>
              <w:bottom w:val="single" w:sz="4" w:space="0" w:color="auto"/>
              <w:right w:val="single" w:sz="4" w:space="0" w:color="auto"/>
            </w:tcBorders>
            <w:vAlign w:val="center"/>
            <w:hideMark/>
          </w:tcPr>
          <w:p w14:paraId="36718D63"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3D49EECC"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3</w:t>
            </w:r>
          </w:p>
        </w:tc>
        <w:tc>
          <w:tcPr>
            <w:tcW w:w="1080" w:type="dxa"/>
            <w:tcBorders>
              <w:top w:val="nil"/>
              <w:left w:val="nil"/>
              <w:bottom w:val="single" w:sz="4" w:space="0" w:color="auto"/>
              <w:right w:val="single" w:sz="4" w:space="0" w:color="auto"/>
            </w:tcBorders>
            <w:vAlign w:val="center"/>
          </w:tcPr>
          <w:p w14:paraId="585AEE29" w14:textId="7DFD2C0B"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336F83DF" w14:textId="0C083924"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644B21D1"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49598E66"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5</w:t>
            </w:r>
          </w:p>
        </w:tc>
        <w:tc>
          <w:tcPr>
            <w:tcW w:w="3591" w:type="dxa"/>
            <w:tcBorders>
              <w:top w:val="nil"/>
              <w:left w:val="nil"/>
              <w:bottom w:val="single" w:sz="4" w:space="0" w:color="auto"/>
              <w:right w:val="single" w:sz="4" w:space="0" w:color="auto"/>
            </w:tcBorders>
            <w:vAlign w:val="center"/>
            <w:hideMark/>
          </w:tcPr>
          <w:p w14:paraId="0BB8AC3C"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新风机</w:t>
            </w:r>
          </w:p>
        </w:tc>
        <w:tc>
          <w:tcPr>
            <w:tcW w:w="700" w:type="dxa"/>
            <w:tcBorders>
              <w:top w:val="nil"/>
              <w:left w:val="nil"/>
              <w:bottom w:val="single" w:sz="4" w:space="0" w:color="auto"/>
              <w:right w:val="single" w:sz="4" w:space="0" w:color="auto"/>
            </w:tcBorders>
            <w:vAlign w:val="center"/>
            <w:hideMark/>
          </w:tcPr>
          <w:p w14:paraId="46B430B8"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09BDE228"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2</w:t>
            </w:r>
          </w:p>
        </w:tc>
        <w:tc>
          <w:tcPr>
            <w:tcW w:w="1080" w:type="dxa"/>
            <w:tcBorders>
              <w:top w:val="nil"/>
              <w:left w:val="nil"/>
              <w:bottom w:val="single" w:sz="4" w:space="0" w:color="auto"/>
              <w:right w:val="single" w:sz="4" w:space="0" w:color="auto"/>
            </w:tcBorders>
            <w:vAlign w:val="center"/>
          </w:tcPr>
          <w:p w14:paraId="5499CDCE" w14:textId="748F8F04"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2B79374C" w14:textId="3284C131"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62894D0F"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315D4C82" w14:textId="77777777" w:rsidR="006F66B0" w:rsidRPr="006F66B0" w:rsidRDefault="006F66B0" w:rsidP="006F66B0">
            <w:pPr>
              <w:spacing w:line="360" w:lineRule="auto"/>
              <w:jc w:val="center"/>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四</w:t>
            </w:r>
          </w:p>
        </w:tc>
        <w:tc>
          <w:tcPr>
            <w:tcW w:w="3591" w:type="dxa"/>
            <w:tcBorders>
              <w:top w:val="nil"/>
              <w:left w:val="nil"/>
              <w:bottom w:val="single" w:sz="4" w:space="0" w:color="auto"/>
              <w:right w:val="single" w:sz="4" w:space="0" w:color="auto"/>
            </w:tcBorders>
            <w:vAlign w:val="center"/>
            <w:hideMark/>
          </w:tcPr>
          <w:p w14:paraId="634CDB2F"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多媒体中央控制系统</w:t>
            </w:r>
          </w:p>
        </w:tc>
        <w:tc>
          <w:tcPr>
            <w:tcW w:w="700" w:type="dxa"/>
            <w:tcBorders>
              <w:top w:val="nil"/>
              <w:left w:val="nil"/>
              <w:bottom w:val="single" w:sz="4" w:space="0" w:color="auto"/>
              <w:right w:val="single" w:sz="4" w:space="0" w:color="auto"/>
            </w:tcBorders>
            <w:vAlign w:val="center"/>
            <w:hideMark/>
          </w:tcPr>
          <w:p w14:paraId="1681909D"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 xml:space="preserve">　</w:t>
            </w:r>
          </w:p>
        </w:tc>
        <w:tc>
          <w:tcPr>
            <w:tcW w:w="700" w:type="dxa"/>
            <w:tcBorders>
              <w:top w:val="nil"/>
              <w:left w:val="nil"/>
              <w:bottom w:val="single" w:sz="4" w:space="0" w:color="auto"/>
              <w:right w:val="single" w:sz="4" w:space="0" w:color="auto"/>
            </w:tcBorders>
            <w:vAlign w:val="center"/>
            <w:hideMark/>
          </w:tcPr>
          <w:p w14:paraId="03959827"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 xml:space="preserve">　</w:t>
            </w:r>
          </w:p>
        </w:tc>
        <w:tc>
          <w:tcPr>
            <w:tcW w:w="1080" w:type="dxa"/>
            <w:tcBorders>
              <w:top w:val="nil"/>
              <w:left w:val="nil"/>
              <w:bottom w:val="single" w:sz="4" w:space="0" w:color="auto"/>
              <w:right w:val="single" w:sz="4" w:space="0" w:color="auto"/>
            </w:tcBorders>
            <w:vAlign w:val="center"/>
          </w:tcPr>
          <w:p w14:paraId="1CFABDBA" w14:textId="426E7162" w:rsidR="006F66B0" w:rsidRPr="006F66B0" w:rsidRDefault="006F66B0" w:rsidP="006F66B0">
            <w:pPr>
              <w:spacing w:line="360" w:lineRule="auto"/>
              <w:rPr>
                <w:rFonts w:asciiTheme="minorEastAsia" w:eastAsiaTheme="minorEastAsia" w:hAnsiTheme="minorEastAsia" w:cs="宋体"/>
                <w:b/>
                <w:bCs/>
                <w:color w:val="000000"/>
              </w:rPr>
            </w:pPr>
          </w:p>
        </w:tc>
        <w:tc>
          <w:tcPr>
            <w:tcW w:w="2312" w:type="dxa"/>
            <w:tcBorders>
              <w:top w:val="nil"/>
              <w:left w:val="nil"/>
              <w:bottom w:val="single" w:sz="4" w:space="0" w:color="auto"/>
              <w:right w:val="single" w:sz="4" w:space="0" w:color="auto"/>
            </w:tcBorders>
            <w:vAlign w:val="center"/>
          </w:tcPr>
          <w:p w14:paraId="5A4D4CD4" w14:textId="29F44799" w:rsidR="006F66B0" w:rsidRPr="006F66B0" w:rsidRDefault="006F66B0" w:rsidP="006F66B0">
            <w:pPr>
              <w:spacing w:line="360" w:lineRule="auto"/>
              <w:rPr>
                <w:rFonts w:asciiTheme="minorEastAsia" w:eastAsiaTheme="minorEastAsia" w:hAnsiTheme="minorEastAsia" w:cs="宋体"/>
                <w:b/>
                <w:bCs/>
                <w:color w:val="000000"/>
              </w:rPr>
            </w:pPr>
          </w:p>
        </w:tc>
      </w:tr>
      <w:tr w:rsidR="006F66B0" w:rsidRPr="006F66B0" w14:paraId="08BCBAB0"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485E35CE" w14:textId="77777777" w:rsidR="006F66B0" w:rsidRPr="006F66B0" w:rsidRDefault="006F66B0" w:rsidP="006F66B0">
            <w:pPr>
              <w:spacing w:line="360" w:lineRule="auto"/>
              <w:jc w:val="center"/>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（一）</w:t>
            </w:r>
          </w:p>
        </w:tc>
        <w:tc>
          <w:tcPr>
            <w:tcW w:w="3591" w:type="dxa"/>
            <w:tcBorders>
              <w:top w:val="nil"/>
              <w:left w:val="nil"/>
              <w:bottom w:val="single" w:sz="4" w:space="0" w:color="auto"/>
              <w:right w:val="single" w:sz="4" w:space="0" w:color="auto"/>
            </w:tcBorders>
            <w:vAlign w:val="center"/>
            <w:hideMark/>
          </w:tcPr>
          <w:p w14:paraId="6142F541"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中央控制系统（监控室）</w:t>
            </w:r>
          </w:p>
        </w:tc>
        <w:tc>
          <w:tcPr>
            <w:tcW w:w="700" w:type="dxa"/>
            <w:tcBorders>
              <w:top w:val="nil"/>
              <w:left w:val="nil"/>
              <w:bottom w:val="single" w:sz="4" w:space="0" w:color="auto"/>
              <w:right w:val="single" w:sz="4" w:space="0" w:color="auto"/>
            </w:tcBorders>
            <w:vAlign w:val="center"/>
            <w:hideMark/>
          </w:tcPr>
          <w:p w14:paraId="60C79B26"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 xml:space="preserve">　</w:t>
            </w:r>
          </w:p>
        </w:tc>
        <w:tc>
          <w:tcPr>
            <w:tcW w:w="700" w:type="dxa"/>
            <w:tcBorders>
              <w:top w:val="nil"/>
              <w:left w:val="nil"/>
              <w:bottom w:val="single" w:sz="4" w:space="0" w:color="auto"/>
              <w:right w:val="single" w:sz="4" w:space="0" w:color="auto"/>
            </w:tcBorders>
            <w:vAlign w:val="center"/>
            <w:hideMark/>
          </w:tcPr>
          <w:p w14:paraId="6497E728"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 xml:space="preserve">　</w:t>
            </w:r>
          </w:p>
        </w:tc>
        <w:tc>
          <w:tcPr>
            <w:tcW w:w="1080" w:type="dxa"/>
            <w:tcBorders>
              <w:top w:val="nil"/>
              <w:left w:val="nil"/>
              <w:bottom w:val="single" w:sz="4" w:space="0" w:color="auto"/>
              <w:right w:val="single" w:sz="4" w:space="0" w:color="auto"/>
            </w:tcBorders>
            <w:vAlign w:val="center"/>
          </w:tcPr>
          <w:p w14:paraId="328BC804" w14:textId="220089DB" w:rsidR="006F66B0" w:rsidRPr="006F66B0" w:rsidRDefault="006F66B0" w:rsidP="006F66B0">
            <w:pPr>
              <w:spacing w:line="360" w:lineRule="auto"/>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37851D2B" w14:textId="1B6B8769"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1AEDA78A"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4B52B107"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3591" w:type="dxa"/>
            <w:tcBorders>
              <w:top w:val="nil"/>
              <w:left w:val="nil"/>
              <w:bottom w:val="single" w:sz="4" w:space="0" w:color="auto"/>
              <w:right w:val="single" w:sz="4" w:space="0" w:color="auto"/>
            </w:tcBorders>
            <w:vAlign w:val="center"/>
            <w:hideMark/>
          </w:tcPr>
          <w:p w14:paraId="3E5E3122"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中央控制器</w:t>
            </w:r>
          </w:p>
        </w:tc>
        <w:tc>
          <w:tcPr>
            <w:tcW w:w="700" w:type="dxa"/>
            <w:tcBorders>
              <w:top w:val="nil"/>
              <w:left w:val="nil"/>
              <w:bottom w:val="single" w:sz="4" w:space="0" w:color="auto"/>
              <w:right w:val="single" w:sz="4" w:space="0" w:color="auto"/>
            </w:tcBorders>
            <w:vAlign w:val="center"/>
            <w:hideMark/>
          </w:tcPr>
          <w:p w14:paraId="3E8FCC27"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2D97D61A"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34FD666F" w14:textId="09B55474"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784F72A2" w14:textId="07367DEC"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74BEB49D"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2A41282F"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2</w:t>
            </w:r>
          </w:p>
        </w:tc>
        <w:tc>
          <w:tcPr>
            <w:tcW w:w="3591" w:type="dxa"/>
            <w:tcBorders>
              <w:top w:val="nil"/>
              <w:left w:val="nil"/>
              <w:bottom w:val="single" w:sz="4" w:space="0" w:color="auto"/>
              <w:right w:val="single" w:sz="4" w:space="0" w:color="auto"/>
            </w:tcBorders>
            <w:vAlign w:val="center"/>
            <w:hideMark/>
          </w:tcPr>
          <w:p w14:paraId="20AF5EC1"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无线彩色触摸屏</w:t>
            </w:r>
          </w:p>
        </w:tc>
        <w:tc>
          <w:tcPr>
            <w:tcW w:w="700" w:type="dxa"/>
            <w:tcBorders>
              <w:top w:val="nil"/>
              <w:left w:val="nil"/>
              <w:bottom w:val="single" w:sz="4" w:space="0" w:color="auto"/>
              <w:right w:val="single" w:sz="4" w:space="0" w:color="auto"/>
            </w:tcBorders>
            <w:vAlign w:val="center"/>
            <w:hideMark/>
          </w:tcPr>
          <w:p w14:paraId="02D2D720"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6D93A543"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5437F5D9" w14:textId="0C759AF8"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01DF7601" w14:textId="508971BE"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59D0CBA0"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5323EA57"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3</w:t>
            </w:r>
          </w:p>
        </w:tc>
        <w:tc>
          <w:tcPr>
            <w:tcW w:w="3591" w:type="dxa"/>
            <w:tcBorders>
              <w:top w:val="nil"/>
              <w:left w:val="nil"/>
              <w:bottom w:val="single" w:sz="4" w:space="0" w:color="auto"/>
              <w:right w:val="single" w:sz="4" w:space="0" w:color="auto"/>
            </w:tcBorders>
            <w:vAlign w:val="center"/>
            <w:hideMark/>
          </w:tcPr>
          <w:p w14:paraId="23E1ED64"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音量控制器</w:t>
            </w:r>
          </w:p>
        </w:tc>
        <w:tc>
          <w:tcPr>
            <w:tcW w:w="700" w:type="dxa"/>
            <w:tcBorders>
              <w:top w:val="nil"/>
              <w:left w:val="nil"/>
              <w:bottom w:val="single" w:sz="4" w:space="0" w:color="auto"/>
              <w:right w:val="single" w:sz="4" w:space="0" w:color="auto"/>
            </w:tcBorders>
            <w:vAlign w:val="center"/>
            <w:hideMark/>
          </w:tcPr>
          <w:p w14:paraId="2D5CCA61"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5BCCB5CA"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5766FC52" w14:textId="16C6D1BF"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24EAABE2" w14:textId="43DD69E7"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75A73C92"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3A20A0C0"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4</w:t>
            </w:r>
          </w:p>
        </w:tc>
        <w:tc>
          <w:tcPr>
            <w:tcW w:w="3591" w:type="dxa"/>
            <w:tcBorders>
              <w:top w:val="nil"/>
              <w:left w:val="nil"/>
              <w:bottom w:val="single" w:sz="4" w:space="0" w:color="auto"/>
              <w:right w:val="single" w:sz="4" w:space="0" w:color="auto"/>
            </w:tcBorders>
            <w:vAlign w:val="center"/>
            <w:hideMark/>
          </w:tcPr>
          <w:p w14:paraId="10C3C79C"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继电器控制盒</w:t>
            </w:r>
          </w:p>
        </w:tc>
        <w:tc>
          <w:tcPr>
            <w:tcW w:w="700" w:type="dxa"/>
            <w:tcBorders>
              <w:top w:val="nil"/>
              <w:left w:val="nil"/>
              <w:bottom w:val="single" w:sz="4" w:space="0" w:color="auto"/>
              <w:right w:val="single" w:sz="4" w:space="0" w:color="auto"/>
            </w:tcBorders>
            <w:vAlign w:val="center"/>
            <w:hideMark/>
          </w:tcPr>
          <w:p w14:paraId="41CD67B1"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000FB7BD"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7608773E" w14:textId="646941F5"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3DD37E76" w14:textId="2034A1A1"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04A205DE"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2BCBA6B9"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5</w:t>
            </w:r>
          </w:p>
        </w:tc>
        <w:tc>
          <w:tcPr>
            <w:tcW w:w="3591" w:type="dxa"/>
            <w:tcBorders>
              <w:top w:val="nil"/>
              <w:left w:val="nil"/>
              <w:bottom w:val="single" w:sz="4" w:space="0" w:color="auto"/>
              <w:right w:val="single" w:sz="4" w:space="0" w:color="auto"/>
            </w:tcBorders>
            <w:vAlign w:val="center"/>
            <w:hideMark/>
          </w:tcPr>
          <w:p w14:paraId="3EC7E072"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软件编程</w:t>
            </w:r>
          </w:p>
        </w:tc>
        <w:tc>
          <w:tcPr>
            <w:tcW w:w="700" w:type="dxa"/>
            <w:tcBorders>
              <w:top w:val="nil"/>
              <w:left w:val="nil"/>
              <w:bottom w:val="single" w:sz="4" w:space="0" w:color="auto"/>
              <w:right w:val="single" w:sz="4" w:space="0" w:color="auto"/>
            </w:tcBorders>
            <w:vAlign w:val="center"/>
            <w:hideMark/>
          </w:tcPr>
          <w:p w14:paraId="14FA5C12"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项</w:t>
            </w:r>
          </w:p>
        </w:tc>
        <w:tc>
          <w:tcPr>
            <w:tcW w:w="700" w:type="dxa"/>
            <w:tcBorders>
              <w:top w:val="nil"/>
              <w:left w:val="nil"/>
              <w:bottom w:val="single" w:sz="4" w:space="0" w:color="auto"/>
              <w:right w:val="single" w:sz="4" w:space="0" w:color="auto"/>
            </w:tcBorders>
            <w:vAlign w:val="center"/>
            <w:hideMark/>
          </w:tcPr>
          <w:p w14:paraId="63AACC2B"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2A677F37" w14:textId="35144F56"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5F88228B" w14:textId="1E2967BF"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5C54EFC7"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56C7C12E"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6</w:t>
            </w:r>
          </w:p>
        </w:tc>
        <w:tc>
          <w:tcPr>
            <w:tcW w:w="3591" w:type="dxa"/>
            <w:tcBorders>
              <w:top w:val="nil"/>
              <w:left w:val="nil"/>
              <w:bottom w:val="single" w:sz="4" w:space="0" w:color="auto"/>
              <w:right w:val="single" w:sz="4" w:space="0" w:color="auto"/>
            </w:tcBorders>
            <w:vAlign w:val="center"/>
            <w:hideMark/>
          </w:tcPr>
          <w:p w14:paraId="484AF001"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RGB矩阵</w:t>
            </w:r>
          </w:p>
        </w:tc>
        <w:tc>
          <w:tcPr>
            <w:tcW w:w="700" w:type="dxa"/>
            <w:tcBorders>
              <w:top w:val="nil"/>
              <w:left w:val="nil"/>
              <w:bottom w:val="single" w:sz="4" w:space="0" w:color="auto"/>
              <w:right w:val="single" w:sz="4" w:space="0" w:color="auto"/>
            </w:tcBorders>
            <w:vAlign w:val="center"/>
            <w:hideMark/>
          </w:tcPr>
          <w:p w14:paraId="7DE63E96"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04FBF3BC"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50C234DC" w14:textId="67346F54"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4572B34A" w14:textId="357DBE17"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101638E2"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417F9396"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7</w:t>
            </w:r>
          </w:p>
        </w:tc>
        <w:tc>
          <w:tcPr>
            <w:tcW w:w="3591" w:type="dxa"/>
            <w:tcBorders>
              <w:top w:val="nil"/>
              <w:left w:val="nil"/>
              <w:bottom w:val="single" w:sz="4" w:space="0" w:color="auto"/>
              <w:right w:val="single" w:sz="4" w:space="0" w:color="auto"/>
            </w:tcBorders>
            <w:vAlign w:val="center"/>
            <w:hideMark/>
          </w:tcPr>
          <w:p w14:paraId="564DC9B7"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音视频矩阵</w:t>
            </w:r>
          </w:p>
        </w:tc>
        <w:tc>
          <w:tcPr>
            <w:tcW w:w="700" w:type="dxa"/>
            <w:tcBorders>
              <w:top w:val="nil"/>
              <w:left w:val="nil"/>
              <w:bottom w:val="single" w:sz="4" w:space="0" w:color="auto"/>
              <w:right w:val="single" w:sz="4" w:space="0" w:color="auto"/>
            </w:tcBorders>
            <w:vAlign w:val="center"/>
            <w:hideMark/>
          </w:tcPr>
          <w:p w14:paraId="014064B9"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1E64CE9F"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1C577332" w14:textId="619FE898"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61EB0470" w14:textId="33F23892"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51424463"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3F90FF62" w14:textId="77777777" w:rsidR="006F66B0" w:rsidRPr="006F66B0" w:rsidRDefault="006F66B0" w:rsidP="006F66B0">
            <w:pPr>
              <w:spacing w:line="360" w:lineRule="auto"/>
              <w:jc w:val="center"/>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（二）</w:t>
            </w:r>
          </w:p>
        </w:tc>
        <w:tc>
          <w:tcPr>
            <w:tcW w:w="3591" w:type="dxa"/>
            <w:tcBorders>
              <w:top w:val="nil"/>
              <w:left w:val="nil"/>
              <w:bottom w:val="single" w:sz="4" w:space="0" w:color="auto"/>
              <w:right w:val="single" w:sz="4" w:space="0" w:color="auto"/>
            </w:tcBorders>
            <w:vAlign w:val="center"/>
            <w:hideMark/>
          </w:tcPr>
          <w:p w14:paraId="38A21ECE" w14:textId="7A69B17A"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中央控制系统（</w:t>
            </w:r>
            <w:r w:rsidR="0070529B">
              <w:rPr>
                <w:rFonts w:asciiTheme="minorEastAsia" w:eastAsiaTheme="minorEastAsia" w:hAnsiTheme="minorEastAsia" w:cs="宋体" w:hint="eastAsia"/>
                <w:b/>
                <w:bCs/>
                <w:color w:val="000000"/>
              </w:rPr>
              <w:t>XX</w:t>
            </w:r>
            <w:r w:rsidRPr="006F66B0">
              <w:rPr>
                <w:rFonts w:asciiTheme="minorEastAsia" w:eastAsiaTheme="minorEastAsia" w:hAnsiTheme="minorEastAsia" w:cs="宋体" w:hint="eastAsia"/>
                <w:b/>
                <w:bCs/>
                <w:color w:val="000000"/>
              </w:rPr>
              <w:t>室）</w:t>
            </w:r>
          </w:p>
        </w:tc>
        <w:tc>
          <w:tcPr>
            <w:tcW w:w="700" w:type="dxa"/>
            <w:tcBorders>
              <w:top w:val="nil"/>
              <w:left w:val="nil"/>
              <w:bottom w:val="single" w:sz="4" w:space="0" w:color="auto"/>
              <w:right w:val="single" w:sz="4" w:space="0" w:color="auto"/>
            </w:tcBorders>
            <w:vAlign w:val="center"/>
            <w:hideMark/>
          </w:tcPr>
          <w:p w14:paraId="3E849443"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 xml:space="preserve">　</w:t>
            </w:r>
          </w:p>
        </w:tc>
        <w:tc>
          <w:tcPr>
            <w:tcW w:w="700" w:type="dxa"/>
            <w:tcBorders>
              <w:top w:val="nil"/>
              <w:left w:val="nil"/>
              <w:bottom w:val="single" w:sz="4" w:space="0" w:color="auto"/>
              <w:right w:val="single" w:sz="4" w:space="0" w:color="auto"/>
            </w:tcBorders>
            <w:vAlign w:val="center"/>
            <w:hideMark/>
          </w:tcPr>
          <w:p w14:paraId="7F38967E"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 xml:space="preserve">　</w:t>
            </w:r>
          </w:p>
        </w:tc>
        <w:tc>
          <w:tcPr>
            <w:tcW w:w="1080" w:type="dxa"/>
            <w:tcBorders>
              <w:top w:val="nil"/>
              <w:left w:val="nil"/>
              <w:bottom w:val="single" w:sz="4" w:space="0" w:color="auto"/>
              <w:right w:val="single" w:sz="4" w:space="0" w:color="auto"/>
            </w:tcBorders>
            <w:vAlign w:val="center"/>
          </w:tcPr>
          <w:p w14:paraId="38F25CE8" w14:textId="4EAAEB74" w:rsidR="006F66B0" w:rsidRPr="006F66B0" w:rsidRDefault="006F66B0" w:rsidP="006F66B0">
            <w:pPr>
              <w:spacing w:line="360" w:lineRule="auto"/>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44E2F0F2" w14:textId="6E710610"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1D37ADDA"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764666F3"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3591" w:type="dxa"/>
            <w:tcBorders>
              <w:top w:val="nil"/>
              <w:left w:val="nil"/>
              <w:bottom w:val="single" w:sz="4" w:space="0" w:color="auto"/>
              <w:right w:val="single" w:sz="4" w:space="0" w:color="auto"/>
            </w:tcBorders>
            <w:vAlign w:val="center"/>
            <w:hideMark/>
          </w:tcPr>
          <w:p w14:paraId="05E86214"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中央控制器</w:t>
            </w:r>
          </w:p>
        </w:tc>
        <w:tc>
          <w:tcPr>
            <w:tcW w:w="700" w:type="dxa"/>
            <w:tcBorders>
              <w:top w:val="nil"/>
              <w:left w:val="nil"/>
              <w:bottom w:val="single" w:sz="4" w:space="0" w:color="auto"/>
              <w:right w:val="single" w:sz="4" w:space="0" w:color="auto"/>
            </w:tcBorders>
            <w:vAlign w:val="center"/>
            <w:hideMark/>
          </w:tcPr>
          <w:p w14:paraId="3F075F06"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18D54724"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49170160" w14:textId="0E17B1FC"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129C9CCA" w14:textId="01028987"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4B5A7D98"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7C154E12"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2</w:t>
            </w:r>
          </w:p>
        </w:tc>
        <w:tc>
          <w:tcPr>
            <w:tcW w:w="3591" w:type="dxa"/>
            <w:tcBorders>
              <w:top w:val="nil"/>
              <w:left w:val="nil"/>
              <w:bottom w:val="single" w:sz="4" w:space="0" w:color="auto"/>
              <w:right w:val="single" w:sz="4" w:space="0" w:color="auto"/>
            </w:tcBorders>
            <w:vAlign w:val="center"/>
            <w:hideMark/>
          </w:tcPr>
          <w:p w14:paraId="58610C7D"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桌面彩色触摸屏</w:t>
            </w:r>
          </w:p>
        </w:tc>
        <w:tc>
          <w:tcPr>
            <w:tcW w:w="700" w:type="dxa"/>
            <w:tcBorders>
              <w:top w:val="nil"/>
              <w:left w:val="nil"/>
              <w:bottom w:val="single" w:sz="4" w:space="0" w:color="auto"/>
              <w:right w:val="single" w:sz="4" w:space="0" w:color="auto"/>
            </w:tcBorders>
            <w:vAlign w:val="center"/>
            <w:hideMark/>
          </w:tcPr>
          <w:p w14:paraId="1E28EC4E"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22FE3E76"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0EAEEB58" w14:textId="3E13D927"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67874477" w14:textId="5962C14E"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187904F6"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69910D6D"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3</w:t>
            </w:r>
          </w:p>
        </w:tc>
        <w:tc>
          <w:tcPr>
            <w:tcW w:w="3591" w:type="dxa"/>
            <w:tcBorders>
              <w:top w:val="nil"/>
              <w:left w:val="nil"/>
              <w:bottom w:val="single" w:sz="4" w:space="0" w:color="auto"/>
              <w:right w:val="single" w:sz="4" w:space="0" w:color="auto"/>
            </w:tcBorders>
            <w:vAlign w:val="center"/>
            <w:hideMark/>
          </w:tcPr>
          <w:p w14:paraId="7CBD0D4C"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音量控制器</w:t>
            </w:r>
          </w:p>
        </w:tc>
        <w:tc>
          <w:tcPr>
            <w:tcW w:w="700" w:type="dxa"/>
            <w:tcBorders>
              <w:top w:val="nil"/>
              <w:left w:val="nil"/>
              <w:bottom w:val="single" w:sz="4" w:space="0" w:color="auto"/>
              <w:right w:val="single" w:sz="4" w:space="0" w:color="auto"/>
            </w:tcBorders>
            <w:vAlign w:val="center"/>
            <w:hideMark/>
          </w:tcPr>
          <w:p w14:paraId="7BB422BA"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48A53F2B"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0675295E" w14:textId="1A7E8762"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57C0BF55" w14:textId="3C9EAF32"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06BF7B35"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75C0061D"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4</w:t>
            </w:r>
          </w:p>
        </w:tc>
        <w:tc>
          <w:tcPr>
            <w:tcW w:w="3591" w:type="dxa"/>
            <w:tcBorders>
              <w:top w:val="nil"/>
              <w:left w:val="nil"/>
              <w:bottom w:val="single" w:sz="4" w:space="0" w:color="auto"/>
              <w:right w:val="single" w:sz="4" w:space="0" w:color="auto"/>
            </w:tcBorders>
            <w:vAlign w:val="center"/>
            <w:hideMark/>
          </w:tcPr>
          <w:p w14:paraId="62B781F1"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继电器控制盒</w:t>
            </w:r>
          </w:p>
        </w:tc>
        <w:tc>
          <w:tcPr>
            <w:tcW w:w="700" w:type="dxa"/>
            <w:tcBorders>
              <w:top w:val="nil"/>
              <w:left w:val="nil"/>
              <w:bottom w:val="single" w:sz="4" w:space="0" w:color="auto"/>
              <w:right w:val="single" w:sz="4" w:space="0" w:color="auto"/>
            </w:tcBorders>
            <w:vAlign w:val="center"/>
            <w:hideMark/>
          </w:tcPr>
          <w:p w14:paraId="3500DAAF"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7CD24722"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29FFE235" w14:textId="031C88C1"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5895D2A9" w14:textId="2EB3D8A6"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523D4531"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7AE6639C"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5</w:t>
            </w:r>
          </w:p>
        </w:tc>
        <w:tc>
          <w:tcPr>
            <w:tcW w:w="3591" w:type="dxa"/>
            <w:tcBorders>
              <w:top w:val="nil"/>
              <w:left w:val="nil"/>
              <w:bottom w:val="single" w:sz="4" w:space="0" w:color="auto"/>
              <w:right w:val="single" w:sz="4" w:space="0" w:color="auto"/>
            </w:tcBorders>
            <w:vAlign w:val="center"/>
            <w:hideMark/>
          </w:tcPr>
          <w:p w14:paraId="7388632F"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软件编程</w:t>
            </w:r>
          </w:p>
        </w:tc>
        <w:tc>
          <w:tcPr>
            <w:tcW w:w="700" w:type="dxa"/>
            <w:tcBorders>
              <w:top w:val="nil"/>
              <w:left w:val="nil"/>
              <w:bottom w:val="single" w:sz="4" w:space="0" w:color="auto"/>
              <w:right w:val="single" w:sz="4" w:space="0" w:color="auto"/>
            </w:tcBorders>
            <w:vAlign w:val="center"/>
            <w:hideMark/>
          </w:tcPr>
          <w:p w14:paraId="52520AAB"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项</w:t>
            </w:r>
          </w:p>
        </w:tc>
        <w:tc>
          <w:tcPr>
            <w:tcW w:w="700" w:type="dxa"/>
            <w:tcBorders>
              <w:top w:val="nil"/>
              <w:left w:val="nil"/>
              <w:bottom w:val="single" w:sz="4" w:space="0" w:color="auto"/>
              <w:right w:val="single" w:sz="4" w:space="0" w:color="auto"/>
            </w:tcBorders>
            <w:vAlign w:val="center"/>
            <w:hideMark/>
          </w:tcPr>
          <w:p w14:paraId="3070210E"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58B0F53E" w14:textId="78B718E5"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17BD3F97" w14:textId="448B16B8"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02DCE94E"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139451A1"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6</w:t>
            </w:r>
          </w:p>
        </w:tc>
        <w:tc>
          <w:tcPr>
            <w:tcW w:w="3591" w:type="dxa"/>
            <w:tcBorders>
              <w:top w:val="nil"/>
              <w:left w:val="nil"/>
              <w:bottom w:val="single" w:sz="4" w:space="0" w:color="auto"/>
              <w:right w:val="single" w:sz="4" w:space="0" w:color="auto"/>
            </w:tcBorders>
            <w:vAlign w:val="center"/>
            <w:hideMark/>
          </w:tcPr>
          <w:p w14:paraId="3C0C4563"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RGB矩阵</w:t>
            </w:r>
          </w:p>
        </w:tc>
        <w:tc>
          <w:tcPr>
            <w:tcW w:w="700" w:type="dxa"/>
            <w:tcBorders>
              <w:top w:val="nil"/>
              <w:left w:val="nil"/>
              <w:bottom w:val="single" w:sz="4" w:space="0" w:color="auto"/>
              <w:right w:val="single" w:sz="4" w:space="0" w:color="auto"/>
            </w:tcBorders>
            <w:vAlign w:val="center"/>
            <w:hideMark/>
          </w:tcPr>
          <w:p w14:paraId="3DCEADC6"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3CED515B"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7756F462" w14:textId="2342FFA8"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5DEA5C1F" w14:textId="26F37673"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63068CAA"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6FEF1938"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lastRenderedPageBreak/>
              <w:t>7</w:t>
            </w:r>
          </w:p>
        </w:tc>
        <w:tc>
          <w:tcPr>
            <w:tcW w:w="3591" w:type="dxa"/>
            <w:tcBorders>
              <w:top w:val="nil"/>
              <w:left w:val="nil"/>
              <w:bottom w:val="single" w:sz="4" w:space="0" w:color="auto"/>
              <w:right w:val="single" w:sz="4" w:space="0" w:color="auto"/>
            </w:tcBorders>
            <w:vAlign w:val="center"/>
            <w:hideMark/>
          </w:tcPr>
          <w:p w14:paraId="42A768EA"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音视频矩阵</w:t>
            </w:r>
          </w:p>
        </w:tc>
        <w:tc>
          <w:tcPr>
            <w:tcW w:w="700" w:type="dxa"/>
            <w:tcBorders>
              <w:top w:val="nil"/>
              <w:left w:val="nil"/>
              <w:bottom w:val="single" w:sz="4" w:space="0" w:color="auto"/>
              <w:right w:val="single" w:sz="4" w:space="0" w:color="auto"/>
            </w:tcBorders>
            <w:vAlign w:val="center"/>
            <w:hideMark/>
          </w:tcPr>
          <w:p w14:paraId="2B70B53F"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1DE5FC5E"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1B0F6AC2" w14:textId="5C56A12D" w:rsidR="006F66B0" w:rsidRPr="006F66B0" w:rsidRDefault="006F66B0" w:rsidP="006F66B0">
            <w:pPr>
              <w:spacing w:line="360" w:lineRule="auto"/>
              <w:jc w:val="center"/>
              <w:rPr>
                <w:rFonts w:asciiTheme="minorEastAsia" w:eastAsiaTheme="minorEastAsia" w:hAnsiTheme="minorEastAsia" w:cs="宋体"/>
                <w:color w:val="000000"/>
              </w:rPr>
            </w:pPr>
          </w:p>
        </w:tc>
        <w:tc>
          <w:tcPr>
            <w:tcW w:w="2312" w:type="dxa"/>
            <w:tcBorders>
              <w:top w:val="nil"/>
              <w:left w:val="nil"/>
              <w:bottom w:val="single" w:sz="4" w:space="0" w:color="auto"/>
              <w:right w:val="single" w:sz="4" w:space="0" w:color="auto"/>
            </w:tcBorders>
            <w:vAlign w:val="center"/>
          </w:tcPr>
          <w:p w14:paraId="397F4854" w14:textId="6513D8F1" w:rsidR="006F66B0" w:rsidRPr="006F66B0" w:rsidRDefault="006F66B0" w:rsidP="006F66B0">
            <w:pPr>
              <w:spacing w:line="360" w:lineRule="auto"/>
              <w:rPr>
                <w:rFonts w:asciiTheme="minorEastAsia" w:eastAsiaTheme="minorEastAsia" w:hAnsiTheme="minorEastAsia" w:cs="宋体"/>
                <w:color w:val="000000"/>
              </w:rPr>
            </w:pPr>
          </w:p>
        </w:tc>
      </w:tr>
      <w:tr w:rsidR="006F66B0" w:rsidRPr="006F66B0" w14:paraId="057161F2" w14:textId="77777777" w:rsidTr="00DC1B33">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0D4F40E9" w14:textId="77777777" w:rsidR="006F66B0" w:rsidRPr="006F66B0" w:rsidRDefault="006F66B0" w:rsidP="006F66B0">
            <w:pPr>
              <w:spacing w:line="360" w:lineRule="auto"/>
              <w:jc w:val="center"/>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五</w:t>
            </w:r>
          </w:p>
        </w:tc>
        <w:tc>
          <w:tcPr>
            <w:tcW w:w="3591" w:type="dxa"/>
            <w:tcBorders>
              <w:top w:val="nil"/>
              <w:left w:val="nil"/>
              <w:bottom w:val="single" w:sz="4" w:space="0" w:color="auto"/>
              <w:right w:val="single" w:sz="4" w:space="0" w:color="auto"/>
            </w:tcBorders>
            <w:vAlign w:val="center"/>
            <w:hideMark/>
          </w:tcPr>
          <w:p w14:paraId="3479D461" w14:textId="15025057" w:rsidR="006F66B0" w:rsidRPr="006F66B0" w:rsidRDefault="0070529B" w:rsidP="006F66B0">
            <w:pPr>
              <w:spacing w:line="360" w:lineRule="auto"/>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XX</w:t>
            </w:r>
            <w:r w:rsidR="006F66B0" w:rsidRPr="006F66B0">
              <w:rPr>
                <w:rFonts w:asciiTheme="minorEastAsia" w:eastAsiaTheme="minorEastAsia" w:hAnsiTheme="minorEastAsia" w:cs="宋体" w:hint="eastAsia"/>
                <w:b/>
                <w:bCs/>
                <w:color w:val="000000"/>
              </w:rPr>
              <w:t>监控室DLP拼接显示系统</w:t>
            </w:r>
          </w:p>
        </w:tc>
        <w:tc>
          <w:tcPr>
            <w:tcW w:w="700" w:type="dxa"/>
            <w:tcBorders>
              <w:top w:val="nil"/>
              <w:left w:val="nil"/>
              <w:bottom w:val="single" w:sz="4" w:space="0" w:color="auto"/>
              <w:right w:val="single" w:sz="4" w:space="0" w:color="auto"/>
            </w:tcBorders>
            <w:vAlign w:val="center"/>
          </w:tcPr>
          <w:p w14:paraId="40D56DBF" w14:textId="77777777" w:rsidR="006F66B0" w:rsidRPr="006F66B0" w:rsidRDefault="006F66B0" w:rsidP="006F66B0">
            <w:pPr>
              <w:spacing w:line="360" w:lineRule="auto"/>
              <w:rPr>
                <w:rFonts w:asciiTheme="minorEastAsia" w:eastAsiaTheme="minorEastAsia" w:hAnsiTheme="minorEastAsia" w:cs="宋体"/>
                <w:b/>
                <w:bCs/>
                <w:color w:val="000000"/>
              </w:rPr>
            </w:pPr>
          </w:p>
        </w:tc>
        <w:tc>
          <w:tcPr>
            <w:tcW w:w="700" w:type="dxa"/>
            <w:tcBorders>
              <w:top w:val="nil"/>
              <w:left w:val="nil"/>
              <w:bottom w:val="single" w:sz="4" w:space="0" w:color="auto"/>
              <w:right w:val="single" w:sz="4" w:space="0" w:color="auto"/>
            </w:tcBorders>
            <w:vAlign w:val="center"/>
          </w:tcPr>
          <w:p w14:paraId="56E0106D" w14:textId="77777777" w:rsidR="006F66B0" w:rsidRPr="006F66B0" w:rsidRDefault="006F66B0" w:rsidP="006F66B0">
            <w:pPr>
              <w:spacing w:line="360" w:lineRule="auto"/>
              <w:rPr>
                <w:rFonts w:asciiTheme="minorEastAsia" w:eastAsiaTheme="minorEastAsia" w:hAnsiTheme="minorEastAsia" w:cs="宋体"/>
                <w:b/>
                <w:bCs/>
                <w:color w:val="000000"/>
              </w:rPr>
            </w:pPr>
          </w:p>
        </w:tc>
        <w:tc>
          <w:tcPr>
            <w:tcW w:w="1080" w:type="dxa"/>
            <w:tcBorders>
              <w:top w:val="nil"/>
              <w:left w:val="nil"/>
              <w:bottom w:val="single" w:sz="4" w:space="0" w:color="auto"/>
              <w:right w:val="single" w:sz="4" w:space="0" w:color="auto"/>
            </w:tcBorders>
            <w:vAlign w:val="center"/>
          </w:tcPr>
          <w:p w14:paraId="6CE30FD8" w14:textId="77777777" w:rsidR="006F66B0" w:rsidRPr="006F66B0" w:rsidRDefault="006F66B0" w:rsidP="006F66B0">
            <w:pPr>
              <w:spacing w:line="360" w:lineRule="auto"/>
              <w:rPr>
                <w:rFonts w:asciiTheme="minorEastAsia" w:eastAsiaTheme="minorEastAsia" w:hAnsiTheme="minorEastAsia" w:cs="宋体"/>
                <w:b/>
                <w:bCs/>
                <w:color w:val="000000"/>
              </w:rPr>
            </w:pPr>
          </w:p>
        </w:tc>
        <w:tc>
          <w:tcPr>
            <w:tcW w:w="2312" w:type="dxa"/>
            <w:tcBorders>
              <w:top w:val="nil"/>
              <w:left w:val="nil"/>
              <w:bottom w:val="single" w:sz="4" w:space="0" w:color="auto"/>
              <w:right w:val="single" w:sz="4" w:space="0" w:color="auto"/>
            </w:tcBorders>
            <w:vAlign w:val="center"/>
          </w:tcPr>
          <w:p w14:paraId="5DE3C109" w14:textId="77777777" w:rsidR="006F66B0" w:rsidRPr="006F66B0" w:rsidRDefault="006F66B0" w:rsidP="006F66B0">
            <w:pPr>
              <w:spacing w:line="360" w:lineRule="auto"/>
              <w:rPr>
                <w:rFonts w:asciiTheme="minorEastAsia" w:eastAsiaTheme="minorEastAsia" w:hAnsiTheme="minorEastAsia" w:cs="宋体"/>
                <w:b/>
                <w:bCs/>
                <w:color w:val="000000"/>
              </w:rPr>
            </w:pPr>
          </w:p>
        </w:tc>
      </w:tr>
      <w:tr w:rsidR="006F66B0" w:rsidRPr="006F66B0" w14:paraId="1687277B"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69C73510" w14:textId="77777777" w:rsidR="006F66B0" w:rsidRPr="006F66B0" w:rsidRDefault="006F66B0" w:rsidP="006F66B0">
            <w:pPr>
              <w:spacing w:line="360" w:lineRule="auto"/>
              <w:jc w:val="center"/>
              <w:rPr>
                <w:rFonts w:asciiTheme="minorEastAsia" w:eastAsiaTheme="minorEastAsia" w:hAnsiTheme="minorEastAsia" w:cs="宋体"/>
                <w:bCs/>
                <w:color w:val="000000"/>
              </w:rPr>
            </w:pPr>
            <w:r w:rsidRPr="006F66B0">
              <w:rPr>
                <w:rFonts w:asciiTheme="minorEastAsia" w:eastAsiaTheme="minorEastAsia" w:hAnsiTheme="minorEastAsia" w:cs="宋体" w:hint="eastAsia"/>
                <w:bCs/>
                <w:color w:val="000000"/>
              </w:rPr>
              <w:t>1</w:t>
            </w:r>
          </w:p>
        </w:tc>
        <w:tc>
          <w:tcPr>
            <w:tcW w:w="3591" w:type="dxa"/>
            <w:tcBorders>
              <w:top w:val="nil"/>
              <w:left w:val="nil"/>
              <w:bottom w:val="single" w:sz="4" w:space="0" w:color="auto"/>
              <w:right w:val="single" w:sz="4" w:space="0" w:color="auto"/>
            </w:tcBorders>
            <w:vAlign w:val="center"/>
            <w:hideMark/>
          </w:tcPr>
          <w:p w14:paraId="1A4B90D7"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color w:val="000000"/>
              </w:rPr>
              <w:t>DLP显示单元</w:t>
            </w:r>
          </w:p>
        </w:tc>
        <w:tc>
          <w:tcPr>
            <w:tcW w:w="700" w:type="dxa"/>
            <w:tcBorders>
              <w:top w:val="nil"/>
              <w:left w:val="nil"/>
              <w:bottom w:val="single" w:sz="4" w:space="0" w:color="auto"/>
              <w:right w:val="single" w:sz="4" w:space="0" w:color="auto"/>
            </w:tcBorders>
            <w:vAlign w:val="center"/>
            <w:hideMark/>
          </w:tcPr>
          <w:p w14:paraId="60003C67"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041A3362"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color w:val="000000"/>
              </w:rPr>
              <w:t>18</w:t>
            </w:r>
          </w:p>
        </w:tc>
        <w:tc>
          <w:tcPr>
            <w:tcW w:w="1080" w:type="dxa"/>
            <w:tcBorders>
              <w:top w:val="nil"/>
              <w:left w:val="nil"/>
              <w:bottom w:val="single" w:sz="4" w:space="0" w:color="auto"/>
              <w:right w:val="single" w:sz="4" w:space="0" w:color="auto"/>
            </w:tcBorders>
            <w:vAlign w:val="center"/>
          </w:tcPr>
          <w:p w14:paraId="7C31E2A8" w14:textId="027230B0" w:rsidR="006F66B0" w:rsidRPr="006F66B0" w:rsidRDefault="006F66B0" w:rsidP="006F66B0">
            <w:pPr>
              <w:spacing w:line="360" w:lineRule="auto"/>
              <w:rPr>
                <w:rFonts w:asciiTheme="minorEastAsia" w:eastAsiaTheme="minorEastAsia" w:hAnsiTheme="minorEastAsia" w:cs="宋体"/>
                <w:b/>
                <w:bCs/>
                <w:color w:val="000000"/>
              </w:rPr>
            </w:pPr>
          </w:p>
        </w:tc>
        <w:tc>
          <w:tcPr>
            <w:tcW w:w="2312" w:type="dxa"/>
            <w:tcBorders>
              <w:top w:val="nil"/>
              <w:left w:val="nil"/>
              <w:bottom w:val="single" w:sz="4" w:space="0" w:color="auto"/>
              <w:right w:val="single" w:sz="4" w:space="0" w:color="auto"/>
            </w:tcBorders>
            <w:vAlign w:val="center"/>
          </w:tcPr>
          <w:p w14:paraId="20D13FBE" w14:textId="4576741C" w:rsidR="006F66B0" w:rsidRPr="006F66B0" w:rsidRDefault="006F66B0" w:rsidP="006F66B0">
            <w:pPr>
              <w:spacing w:line="360" w:lineRule="auto"/>
              <w:rPr>
                <w:rFonts w:asciiTheme="minorEastAsia" w:eastAsiaTheme="minorEastAsia" w:hAnsiTheme="minorEastAsia" w:cs="宋体"/>
                <w:b/>
                <w:bCs/>
                <w:color w:val="000000"/>
              </w:rPr>
            </w:pPr>
          </w:p>
        </w:tc>
      </w:tr>
      <w:tr w:rsidR="006F66B0" w:rsidRPr="006F66B0" w14:paraId="74651A5F"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5A0249C9" w14:textId="77777777" w:rsidR="006F66B0" w:rsidRPr="006F66B0" w:rsidRDefault="006F66B0" w:rsidP="006F66B0">
            <w:pPr>
              <w:spacing w:line="360" w:lineRule="auto"/>
              <w:jc w:val="center"/>
              <w:rPr>
                <w:rFonts w:asciiTheme="minorEastAsia" w:eastAsiaTheme="minorEastAsia" w:hAnsiTheme="minorEastAsia" w:cs="宋体"/>
                <w:bCs/>
                <w:color w:val="000000"/>
              </w:rPr>
            </w:pPr>
            <w:r w:rsidRPr="006F66B0">
              <w:rPr>
                <w:rFonts w:asciiTheme="minorEastAsia" w:eastAsiaTheme="minorEastAsia" w:hAnsiTheme="minorEastAsia" w:cs="宋体" w:hint="eastAsia"/>
                <w:bCs/>
                <w:color w:val="000000"/>
              </w:rPr>
              <w:t>2</w:t>
            </w:r>
          </w:p>
        </w:tc>
        <w:tc>
          <w:tcPr>
            <w:tcW w:w="3591" w:type="dxa"/>
            <w:tcBorders>
              <w:top w:val="nil"/>
              <w:left w:val="nil"/>
              <w:bottom w:val="single" w:sz="4" w:space="0" w:color="auto"/>
              <w:right w:val="single" w:sz="4" w:space="0" w:color="auto"/>
            </w:tcBorders>
            <w:vAlign w:val="center"/>
            <w:hideMark/>
          </w:tcPr>
          <w:p w14:paraId="24D59563"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color w:val="000000"/>
              </w:rPr>
              <w:t>图像拼接控制器</w:t>
            </w:r>
          </w:p>
        </w:tc>
        <w:tc>
          <w:tcPr>
            <w:tcW w:w="700" w:type="dxa"/>
            <w:tcBorders>
              <w:top w:val="nil"/>
              <w:left w:val="nil"/>
              <w:bottom w:val="single" w:sz="4" w:space="0" w:color="auto"/>
              <w:right w:val="single" w:sz="4" w:space="0" w:color="auto"/>
            </w:tcBorders>
            <w:vAlign w:val="center"/>
            <w:hideMark/>
          </w:tcPr>
          <w:p w14:paraId="30D0C9FD"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54E1AC47"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709AF090" w14:textId="71C294A5" w:rsidR="006F66B0" w:rsidRPr="006F66B0" w:rsidRDefault="006F66B0" w:rsidP="006F66B0">
            <w:pPr>
              <w:spacing w:line="360" w:lineRule="auto"/>
              <w:rPr>
                <w:rFonts w:asciiTheme="minorEastAsia" w:eastAsiaTheme="minorEastAsia" w:hAnsiTheme="minorEastAsia" w:cs="宋体"/>
                <w:b/>
                <w:bCs/>
                <w:color w:val="000000"/>
              </w:rPr>
            </w:pPr>
          </w:p>
        </w:tc>
        <w:tc>
          <w:tcPr>
            <w:tcW w:w="2312" w:type="dxa"/>
            <w:tcBorders>
              <w:top w:val="nil"/>
              <w:left w:val="nil"/>
              <w:bottom w:val="single" w:sz="4" w:space="0" w:color="auto"/>
              <w:right w:val="single" w:sz="4" w:space="0" w:color="auto"/>
            </w:tcBorders>
            <w:vAlign w:val="center"/>
          </w:tcPr>
          <w:p w14:paraId="030BBD2D" w14:textId="6C5138DA" w:rsidR="006F66B0" w:rsidRPr="006F66B0" w:rsidRDefault="006F66B0" w:rsidP="006F66B0">
            <w:pPr>
              <w:spacing w:line="360" w:lineRule="auto"/>
              <w:rPr>
                <w:rFonts w:asciiTheme="minorEastAsia" w:eastAsiaTheme="minorEastAsia" w:hAnsiTheme="minorEastAsia" w:cs="宋体"/>
                <w:b/>
                <w:bCs/>
                <w:color w:val="000000"/>
              </w:rPr>
            </w:pPr>
          </w:p>
        </w:tc>
      </w:tr>
      <w:tr w:rsidR="006F66B0" w:rsidRPr="006F66B0" w14:paraId="2D458FD7"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65B1A31A" w14:textId="77777777" w:rsidR="006F66B0" w:rsidRPr="006F66B0" w:rsidRDefault="006F66B0" w:rsidP="006F66B0">
            <w:pPr>
              <w:spacing w:line="360" w:lineRule="auto"/>
              <w:jc w:val="center"/>
              <w:rPr>
                <w:rFonts w:asciiTheme="minorEastAsia" w:eastAsiaTheme="minorEastAsia" w:hAnsiTheme="minorEastAsia" w:cs="宋体"/>
                <w:bCs/>
                <w:color w:val="000000"/>
              </w:rPr>
            </w:pPr>
            <w:r w:rsidRPr="006F66B0">
              <w:rPr>
                <w:rFonts w:asciiTheme="minorEastAsia" w:eastAsiaTheme="minorEastAsia" w:hAnsiTheme="minorEastAsia" w:cs="宋体" w:hint="eastAsia"/>
                <w:bCs/>
                <w:color w:val="000000"/>
              </w:rPr>
              <w:t>3</w:t>
            </w:r>
          </w:p>
        </w:tc>
        <w:tc>
          <w:tcPr>
            <w:tcW w:w="3591" w:type="dxa"/>
            <w:tcBorders>
              <w:top w:val="nil"/>
              <w:left w:val="nil"/>
              <w:bottom w:val="single" w:sz="4" w:space="0" w:color="auto"/>
              <w:right w:val="single" w:sz="4" w:space="0" w:color="auto"/>
            </w:tcBorders>
            <w:vAlign w:val="center"/>
            <w:hideMark/>
          </w:tcPr>
          <w:p w14:paraId="6ACAFF46"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color w:val="000000"/>
              </w:rPr>
              <w:t>大屏幕专用管理控制系统软件</w:t>
            </w:r>
          </w:p>
        </w:tc>
        <w:tc>
          <w:tcPr>
            <w:tcW w:w="700" w:type="dxa"/>
            <w:tcBorders>
              <w:top w:val="nil"/>
              <w:left w:val="nil"/>
              <w:bottom w:val="single" w:sz="4" w:space="0" w:color="auto"/>
              <w:right w:val="single" w:sz="4" w:space="0" w:color="auto"/>
            </w:tcBorders>
            <w:vAlign w:val="center"/>
            <w:hideMark/>
          </w:tcPr>
          <w:p w14:paraId="08B010AD"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color w:val="000000"/>
              </w:rPr>
              <w:t>台</w:t>
            </w:r>
          </w:p>
        </w:tc>
        <w:tc>
          <w:tcPr>
            <w:tcW w:w="700" w:type="dxa"/>
            <w:tcBorders>
              <w:top w:val="nil"/>
              <w:left w:val="nil"/>
              <w:bottom w:val="single" w:sz="4" w:space="0" w:color="auto"/>
              <w:right w:val="single" w:sz="4" w:space="0" w:color="auto"/>
            </w:tcBorders>
            <w:vAlign w:val="center"/>
            <w:hideMark/>
          </w:tcPr>
          <w:p w14:paraId="657C7438"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color w:val="000000"/>
              </w:rPr>
              <w:t>1</w:t>
            </w:r>
          </w:p>
        </w:tc>
        <w:tc>
          <w:tcPr>
            <w:tcW w:w="1080" w:type="dxa"/>
            <w:tcBorders>
              <w:top w:val="nil"/>
              <w:left w:val="nil"/>
              <w:bottom w:val="single" w:sz="4" w:space="0" w:color="auto"/>
              <w:right w:val="single" w:sz="4" w:space="0" w:color="auto"/>
            </w:tcBorders>
            <w:vAlign w:val="center"/>
          </w:tcPr>
          <w:p w14:paraId="72836B19" w14:textId="50CD6D70" w:rsidR="006F66B0" w:rsidRPr="006F66B0" w:rsidRDefault="006F66B0" w:rsidP="006F66B0">
            <w:pPr>
              <w:spacing w:line="360" w:lineRule="auto"/>
              <w:rPr>
                <w:rFonts w:asciiTheme="minorEastAsia" w:eastAsiaTheme="minorEastAsia" w:hAnsiTheme="minorEastAsia" w:cs="宋体"/>
                <w:b/>
                <w:bCs/>
                <w:color w:val="000000"/>
              </w:rPr>
            </w:pPr>
          </w:p>
        </w:tc>
        <w:tc>
          <w:tcPr>
            <w:tcW w:w="2312" w:type="dxa"/>
            <w:tcBorders>
              <w:top w:val="nil"/>
              <w:left w:val="nil"/>
              <w:bottom w:val="single" w:sz="4" w:space="0" w:color="auto"/>
              <w:right w:val="single" w:sz="4" w:space="0" w:color="auto"/>
            </w:tcBorders>
            <w:vAlign w:val="center"/>
          </w:tcPr>
          <w:p w14:paraId="36B0875B" w14:textId="02FEE581" w:rsidR="006F66B0" w:rsidRPr="006F66B0" w:rsidRDefault="006F66B0" w:rsidP="006F66B0">
            <w:pPr>
              <w:spacing w:line="360" w:lineRule="auto"/>
              <w:rPr>
                <w:rFonts w:asciiTheme="minorEastAsia" w:eastAsiaTheme="minorEastAsia" w:hAnsiTheme="minorEastAsia" w:cs="宋体"/>
                <w:b/>
                <w:bCs/>
                <w:color w:val="000000"/>
              </w:rPr>
            </w:pPr>
          </w:p>
        </w:tc>
      </w:tr>
      <w:tr w:rsidR="006F66B0" w:rsidRPr="006F66B0" w14:paraId="6311E71F" w14:textId="77777777" w:rsidTr="00DC1B33">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60AC0684" w14:textId="77777777" w:rsidR="006F66B0" w:rsidRPr="006F66B0" w:rsidRDefault="006F66B0" w:rsidP="006F66B0">
            <w:pPr>
              <w:spacing w:line="360" w:lineRule="auto"/>
              <w:jc w:val="center"/>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六</w:t>
            </w:r>
          </w:p>
        </w:tc>
        <w:tc>
          <w:tcPr>
            <w:tcW w:w="3591" w:type="dxa"/>
            <w:tcBorders>
              <w:top w:val="nil"/>
              <w:left w:val="nil"/>
              <w:bottom w:val="single" w:sz="4" w:space="0" w:color="auto"/>
              <w:right w:val="single" w:sz="4" w:space="0" w:color="auto"/>
            </w:tcBorders>
            <w:vAlign w:val="center"/>
            <w:hideMark/>
          </w:tcPr>
          <w:p w14:paraId="4282E6DF"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信息采集系统</w:t>
            </w:r>
          </w:p>
        </w:tc>
        <w:tc>
          <w:tcPr>
            <w:tcW w:w="700" w:type="dxa"/>
            <w:tcBorders>
              <w:top w:val="nil"/>
              <w:left w:val="nil"/>
              <w:bottom w:val="single" w:sz="4" w:space="0" w:color="auto"/>
              <w:right w:val="single" w:sz="4" w:space="0" w:color="auto"/>
            </w:tcBorders>
            <w:vAlign w:val="center"/>
            <w:hideMark/>
          </w:tcPr>
          <w:p w14:paraId="32DFC896"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 xml:space="preserve">　</w:t>
            </w:r>
          </w:p>
        </w:tc>
        <w:tc>
          <w:tcPr>
            <w:tcW w:w="700" w:type="dxa"/>
            <w:tcBorders>
              <w:top w:val="nil"/>
              <w:left w:val="nil"/>
              <w:bottom w:val="single" w:sz="4" w:space="0" w:color="auto"/>
              <w:right w:val="single" w:sz="4" w:space="0" w:color="auto"/>
            </w:tcBorders>
            <w:vAlign w:val="center"/>
            <w:hideMark/>
          </w:tcPr>
          <w:p w14:paraId="4E1EF896"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 xml:space="preserve">　</w:t>
            </w:r>
          </w:p>
        </w:tc>
        <w:tc>
          <w:tcPr>
            <w:tcW w:w="1080" w:type="dxa"/>
            <w:tcBorders>
              <w:top w:val="nil"/>
              <w:left w:val="nil"/>
              <w:bottom w:val="single" w:sz="4" w:space="0" w:color="auto"/>
              <w:right w:val="single" w:sz="4" w:space="0" w:color="auto"/>
            </w:tcBorders>
            <w:vAlign w:val="center"/>
            <w:hideMark/>
          </w:tcPr>
          <w:p w14:paraId="15336105"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 xml:space="preserve">　</w:t>
            </w:r>
          </w:p>
        </w:tc>
        <w:tc>
          <w:tcPr>
            <w:tcW w:w="2312" w:type="dxa"/>
            <w:tcBorders>
              <w:top w:val="nil"/>
              <w:left w:val="nil"/>
              <w:bottom w:val="single" w:sz="4" w:space="0" w:color="auto"/>
              <w:right w:val="single" w:sz="4" w:space="0" w:color="auto"/>
            </w:tcBorders>
            <w:vAlign w:val="center"/>
            <w:hideMark/>
          </w:tcPr>
          <w:p w14:paraId="6F1DBE14" w14:textId="77777777" w:rsidR="006F66B0" w:rsidRPr="006F66B0" w:rsidRDefault="006F66B0" w:rsidP="006F66B0">
            <w:pPr>
              <w:spacing w:line="360" w:lineRule="auto"/>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 xml:space="preserve">　</w:t>
            </w:r>
          </w:p>
        </w:tc>
      </w:tr>
      <w:tr w:rsidR="006F66B0" w:rsidRPr="006F66B0" w14:paraId="7761F5A0" w14:textId="77777777" w:rsidTr="00DC1B33">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40DC72CB" w14:textId="77777777" w:rsidR="006F66B0" w:rsidRPr="006F66B0" w:rsidRDefault="006F66B0" w:rsidP="006F66B0">
            <w:pPr>
              <w:spacing w:line="360" w:lineRule="auto"/>
              <w:jc w:val="center"/>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（一）</w:t>
            </w:r>
          </w:p>
        </w:tc>
        <w:tc>
          <w:tcPr>
            <w:tcW w:w="3591" w:type="dxa"/>
            <w:tcBorders>
              <w:top w:val="nil"/>
              <w:left w:val="nil"/>
              <w:bottom w:val="single" w:sz="4" w:space="0" w:color="auto"/>
              <w:right w:val="single" w:sz="4" w:space="0" w:color="auto"/>
            </w:tcBorders>
            <w:vAlign w:val="center"/>
            <w:hideMark/>
          </w:tcPr>
          <w:p w14:paraId="642CAA1D" w14:textId="6D509D8D" w:rsidR="006F66B0" w:rsidRPr="006F66B0" w:rsidRDefault="0070529B" w:rsidP="006F66B0">
            <w:pPr>
              <w:spacing w:line="360" w:lineRule="auto"/>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第一类</w:t>
            </w:r>
          </w:p>
        </w:tc>
        <w:tc>
          <w:tcPr>
            <w:tcW w:w="4792" w:type="dxa"/>
            <w:gridSpan w:val="4"/>
            <w:tcBorders>
              <w:top w:val="single" w:sz="4" w:space="0" w:color="auto"/>
              <w:left w:val="nil"/>
              <w:bottom w:val="single" w:sz="4" w:space="0" w:color="auto"/>
              <w:right w:val="single" w:sz="4" w:space="0" w:color="auto"/>
            </w:tcBorders>
            <w:vAlign w:val="center"/>
            <w:hideMark/>
          </w:tcPr>
          <w:p w14:paraId="2087089B" w14:textId="77777777" w:rsidR="006F66B0" w:rsidRPr="006F66B0" w:rsidRDefault="006F66B0" w:rsidP="006F66B0">
            <w:pPr>
              <w:spacing w:line="360" w:lineRule="auto"/>
              <w:jc w:val="center"/>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 xml:space="preserve">　</w:t>
            </w:r>
          </w:p>
        </w:tc>
      </w:tr>
      <w:tr w:rsidR="006F66B0" w:rsidRPr="006F66B0" w14:paraId="5923AC82" w14:textId="77777777" w:rsidTr="0070529B">
        <w:trPr>
          <w:trHeight w:val="283"/>
          <w:jc w:val="center"/>
        </w:trPr>
        <w:tc>
          <w:tcPr>
            <w:tcW w:w="988" w:type="dxa"/>
            <w:tcBorders>
              <w:top w:val="nil"/>
              <w:left w:val="single" w:sz="4" w:space="0" w:color="auto"/>
              <w:bottom w:val="single" w:sz="4" w:space="0" w:color="auto"/>
              <w:right w:val="single" w:sz="4" w:space="0" w:color="auto"/>
            </w:tcBorders>
            <w:vAlign w:val="center"/>
            <w:hideMark/>
          </w:tcPr>
          <w:p w14:paraId="0418FABB"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3591" w:type="dxa"/>
            <w:tcBorders>
              <w:top w:val="nil"/>
              <w:left w:val="nil"/>
              <w:bottom w:val="single" w:sz="4" w:space="0" w:color="auto"/>
              <w:right w:val="single" w:sz="4" w:space="0" w:color="auto"/>
            </w:tcBorders>
            <w:vAlign w:val="center"/>
          </w:tcPr>
          <w:p w14:paraId="4D57984C" w14:textId="70EDE98D"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347A7693" w14:textId="77777777" w:rsidR="006F66B0" w:rsidRPr="006F66B0" w:rsidRDefault="006F66B0" w:rsidP="006F66B0">
            <w:pPr>
              <w:spacing w:line="360" w:lineRule="auto"/>
              <w:rPr>
                <w:rFonts w:asciiTheme="minorEastAsia" w:eastAsiaTheme="minorEastAsia" w:hAnsiTheme="minorEastAsia" w:cs="宋体"/>
                <w:color w:val="000000"/>
              </w:rPr>
            </w:pPr>
            <w:proofErr w:type="gramStart"/>
            <w:r w:rsidRPr="006F66B0">
              <w:rPr>
                <w:rFonts w:asciiTheme="minorEastAsia" w:eastAsiaTheme="minorEastAsia" w:hAnsiTheme="minorEastAsia" w:cs="宋体" w:hint="eastAsia"/>
                <w:color w:val="000000"/>
              </w:rPr>
              <w:t>标清球机</w:t>
            </w:r>
            <w:proofErr w:type="gramEnd"/>
            <w:r w:rsidRPr="006F66B0">
              <w:rPr>
                <w:rFonts w:asciiTheme="minorEastAsia" w:eastAsiaTheme="minorEastAsia" w:hAnsiTheme="minorEastAsia" w:cs="宋体" w:hint="eastAsia"/>
                <w:color w:val="000000"/>
              </w:rPr>
              <w:t>、光电转换器、视频编码器</w:t>
            </w:r>
          </w:p>
        </w:tc>
      </w:tr>
      <w:tr w:rsidR="006F66B0" w:rsidRPr="006F66B0" w14:paraId="26231038" w14:textId="77777777" w:rsidTr="0070529B">
        <w:trPr>
          <w:trHeight w:val="300"/>
          <w:jc w:val="center"/>
        </w:trPr>
        <w:tc>
          <w:tcPr>
            <w:tcW w:w="988" w:type="dxa"/>
            <w:tcBorders>
              <w:top w:val="nil"/>
              <w:left w:val="single" w:sz="4" w:space="0" w:color="auto"/>
              <w:bottom w:val="single" w:sz="4" w:space="0" w:color="auto"/>
              <w:right w:val="single" w:sz="4" w:space="0" w:color="auto"/>
            </w:tcBorders>
            <w:vAlign w:val="center"/>
            <w:hideMark/>
          </w:tcPr>
          <w:p w14:paraId="489DDF87"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2</w:t>
            </w:r>
          </w:p>
        </w:tc>
        <w:tc>
          <w:tcPr>
            <w:tcW w:w="3591" w:type="dxa"/>
            <w:tcBorders>
              <w:top w:val="nil"/>
              <w:left w:val="nil"/>
              <w:bottom w:val="single" w:sz="4" w:space="0" w:color="auto"/>
              <w:right w:val="single" w:sz="4" w:space="0" w:color="auto"/>
            </w:tcBorders>
            <w:vAlign w:val="center"/>
          </w:tcPr>
          <w:p w14:paraId="6B9511E3" w14:textId="7225CAEB"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50DC151E" w14:textId="77777777" w:rsidR="006F66B0" w:rsidRPr="006F66B0" w:rsidRDefault="006F66B0" w:rsidP="006F66B0">
            <w:pPr>
              <w:spacing w:line="360" w:lineRule="auto"/>
              <w:rPr>
                <w:rFonts w:asciiTheme="minorEastAsia" w:eastAsiaTheme="minorEastAsia" w:hAnsiTheme="minorEastAsia" w:cs="宋体"/>
                <w:color w:val="000000"/>
              </w:rPr>
            </w:pPr>
            <w:proofErr w:type="gramStart"/>
            <w:r w:rsidRPr="006F66B0">
              <w:rPr>
                <w:rFonts w:asciiTheme="minorEastAsia" w:eastAsiaTheme="minorEastAsia" w:hAnsiTheme="minorEastAsia" w:cs="宋体" w:hint="eastAsia"/>
                <w:color w:val="000000"/>
              </w:rPr>
              <w:t>标清球机</w:t>
            </w:r>
            <w:proofErr w:type="gramEnd"/>
            <w:r w:rsidRPr="006F66B0">
              <w:rPr>
                <w:rFonts w:asciiTheme="minorEastAsia" w:eastAsiaTheme="minorEastAsia" w:hAnsiTheme="minorEastAsia" w:cs="宋体" w:hint="eastAsia"/>
                <w:color w:val="000000"/>
              </w:rPr>
              <w:t>、光电转换器、视频编码器</w:t>
            </w:r>
          </w:p>
        </w:tc>
      </w:tr>
      <w:tr w:rsidR="006F66B0" w:rsidRPr="006F66B0" w14:paraId="67F99FB2" w14:textId="77777777" w:rsidTr="0070529B">
        <w:trPr>
          <w:trHeight w:val="300"/>
          <w:jc w:val="center"/>
        </w:trPr>
        <w:tc>
          <w:tcPr>
            <w:tcW w:w="988" w:type="dxa"/>
            <w:tcBorders>
              <w:top w:val="nil"/>
              <w:left w:val="single" w:sz="4" w:space="0" w:color="auto"/>
              <w:bottom w:val="single" w:sz="4" w:space="0" w:color="auto"/>
              <w:right w:val="single" w:sz="4" w:space="0" w:color="auto"/>
            </w:tcBorders>
            <w:vAlign w:val="center"/>
            <w:hideMark/>
          </w:tcPr>
          <w:p w14:paraId="2A31F289"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3</w:t>
            </w:r>
          </w:p>
        </w:tc>
        <w:tc>
          <w:tcPr>
            <w:tcW w:w="3591" w:type="dxa"/>
            <w:tcBorders>
              <w:top w:val="nil"/>
              <w:left w:val="nil"/>
              <w:bottom w:val="single" w:sz="4" w:space="0" w:color="auto"/>
              <w:right w:val="single" w:sz="4" w:space="0" w:color="auto"/>
            </w:tcBorders>
            <w:vAlign w:val="center"/>
          </w:tcPr>
          <w:p w14:paraId="59324277" w14:textId="2EE68D96"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782CC11E"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工控机、UPS主机、GPRS模块</w:t>
            </w:r>
          </w:p>
        </w:tc>
      </w:tr>
      <w:tr w:rsidR="006F66B0" w:rsidRPr="006F66B0" w14:paraId="32A5A795" w14:textId="77777777" w:rsidTr="00DC1B33">
        <w:trPr>
          <w:trHeight w:val="300"/>
          <w:jc w:val="center"/>
        </w:trPr>
        <w:tc>
          <w:tcPr>
            <w:tcW w:w="988" w:type="dxa"/>
            <w:tcBorders>
              <w:top w:val="nil"/>
              <w:left w:val="single" w:sz="4" w:space="0" w:color="auto"/>
              <w:bottom w:val="single" w:sz="4" w:space="0" w:color="auto"/>
              <w:right w:val="single" w:sz="4" w:space="0" w:color="auto"/>
            </w:tcBorders>
            <w:vAlign w:val="center"/>
            <w:hideMark/>
          </w:tcPr>
          <w:p w14:paraId="6E705CFB" w14:textId="77777777" w:rsidR="006F66B0" w:rsidRPr="006F66B0" w:rsidRDefault="006F66B0" w:rsidP="006F66B0">
            <w:pPr>
              <w:spacing w:line="360" w:lineRule="auto"/>
              <w:jc w:val="center"/>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（二）</w:t>
            </w:r>
          </w:p>
        </w:tc>
        <w:tc>
          <w:tcPr>
            <w:tcW w:w="3591" w:type="dxa"/>
            <w:tcBorders>
              <w:top w:val="nil"/>
              <w:left w:val="nil"/>
              <w:bottom w:val="single" w:sz="4" w:space="0" w:color="auto"/>
              <w:right w:val="single" w:sz="4" w:space="0" w:color="auto"/>
            </w:tcBorders>
            <w:vAlign w:val="center"/>
            <w:hideMark/>
          </w:tcPr>
          <w:p w14:paraId="67AC09E9" w14:textId="567C12E6" w:rsidR="006F66B0" w:rsidRPr="006F66B0" w:rsidRDefault="0070529B" w:rsidP="006F66B0">
            <w:pPr>
              <w:spacing w:line="360" w:lineRule="auto"/>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第二类</w:t>
            </w:r>
          </w:p>
        </w:tc>
        <w:tc>
          <w:tcPr>
            <w:tcW w:w="4792" w:type="dxa"/>
            <w:gridSpan w:val="4"/>
            <w:tcBorders>
              <w:top w:val="single" w:sz="4" w:space="0" w:color="auto"/>
              <w:left w:val="nil"/>
              <w:bottom w:val="single" w:sz="4" w:space="0" w:color="auto"/>
              <w:right w:val="single" w:sz="4" w:space="0" w:color="auto"/>
            </w:tcBorders>
            <w:vAlign w:val="center"/>
            <w:hideMark/>
          </w:tcPr>
          <w:p w14:paraId="4E050BE1"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 xml:space="preserve">　</w:t>
            </w:r>
          </w:p>
        </w:tc>
      </w:tr>
      <w:tr w:rsidR="006F66B0" w:rsidRPr="006F66B0" w14:paraId="460D29CF" w14:textId="77777777" w:rsidTr="0070529B">
        <w:trPr>
          <w:trHeight w:val="600"/>
          <w:jc w:val="center"/>
        </w:trPr>
        <w:tc>
          <w:tcPr>
            <w:tcW w:w="988" w:type="dxa"/>
            <w:tcBorders>
              <w:top w:val="nil"/>
              <w:left w:val="single" w:sz="4" w:space="0" w:color="auto"/>
              <w:bottom w:val="single" w:sz="4" w:space="0" w:color="auto"/>
              <w:right w:val="single" w:sz="4" w:space="0" w:color="auto"/>
            </w:tcBorders>
            <w:vAlign w:val="center"/>
            <w:hideMark/>
          </w:tcPr>
          <w:p w14:paraId="181AC7BD"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3591" w:type="dxa"/>
            <w:tcBorders>
              <w:top w:val="nil"/>
              <w:left w:val="nil"/>
              <w:bottom w:val="single" w:sz="4" w:space="0" w:color="auto"/>
              <w:right w:val="single" w:sz="4" w:space="0" w:color="auto"/>
            </w:tcBorders>
            <w:vAlign w:val="center"/>
          </w:tcPr>
          <w:p w14:paraId="566D5182" w14:textId="5DD282D7"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3ADCDCBE" w14:textId="77777777" w:rsidR="006F66B0" w:rsidRPr="006F66B0" w:rsidRDefault="006F66B0" w:rsidP="006F66B0">
            <w:pPr>
              <w:spacing w:line="360" w:lineRule="auto"/>
              <w:rPr>
                <w:rFonts w:asciiTheme="minorEastAsia" w:eastAsiaTheme="minorEastAsia" w:hAnsiTheme="minorEastAsia" w:cs="宋体"/>
                <w:color w:val="000000"/>
              </w:rPr>
            </w:pPr>
            <w:proofErr w:type="gramStart"/>
            <w:r w:rsidRPr="006F66B0">
              <w:rPr>
                <w:rFonts w:asciiTheme="minorEastAsia" w:eastAsiaTheme="minorEastAsia" w:hAnsiTheme="minorEastAsia" w:cs="宋体" w:hint="eastAsia"/>
                <w:color w:val="000000"/>
              </w:rPr>
              <w:t>标清球机</w:t>
            </w:r>
            <w:proofErr w:type="gramEnd"/>
            <w:r w:rsidRPr="006F66B0">
              <w:rPr>
                <w:rFonts w:asciiTheme="minorEastAsia" w:eastAsiaTheme="minorEastAsia" w:hAnsiTheme="minorEastAsia" w:cs="宋体" w:hint="eastAsia"/>
                <w:color w:val="000000"/>
              </w:rPr>
              <w:t>、视频编码器、UPS主机、磁饱和隔离变压器、避雷器、太阳能板、充电控制器</w:t>
            </w:r>
          </w:p>
        </w:tc>
      </w:tr>
      <w:tr w:rsidR="006F66B0" w:rsidRPr="006F66B0" w14:paraId="61033C70" w14:textId="77777777" w:rsidTr="0070529B">
        <w:trPr>
          <w:trHeight w:val="600"/>
          <w:jc w:val="center"/>
        </w:trPr>
        <w:tc>
          <w:tcPr>
            <w:tcW w:w="988" w:type="dxa"/>
            <w:tcBorders>
              <w:top w:val="nil"/>
              <w:left w:val="single" w:sz="4" w:space="0" w:color="auto"/>
              <w:bottom w:val="single" w:sz="4" w:space="0" w:color="auto"/>
              <w:right w:val="single" w:sz="4" w:space="0" w:color="auto"/>
            </w:tcBorders>
            <w:vAlign w:val="center"/>
            <w:hideMark/>
          </w:tcPr>
          <w:p w14:paraId="0209BA4D"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2</w:t>
            </w:r>
          </w:p>
        </w:tc>
        <w:tc>
          <w:tcPr>
            <w:tcW w:w="3591" w:type="dxa"/>
            <w:tcBorders>
              <w:top w:val="nil"/>
              <w:left w:val="nil"/>
              <w:bottom w:val="single" w:sz="4" w:space="0" w:color="auto"/>
              <w:right w:val="single" w:sz="4" w:space="0" w:color="auto"/>
            </w:tcBorders>
            <w:vAlign w:val="center"/>
          </w:tcPr>
          <w:p w14:paraId="4A3CD61E" w14:textId="6FF259A7"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1AEF14F2" w14:textId="77777777" w:rsidR="006F66B0" w:rsidRPr="006F66B0" w:rsidRDefault="006F66B0" w:rsidP="006F66B0">
            <w:pPr>
              <w:spacing w:line="360" w:lineRule="auto"/>
              <w:rPr>
                <w:rFonts w:asciiTheme="minorEastAsia" w:eastAsiaTheme="minorEastAsia" w:hAnsiTheme="minorEastAsia" w:cs="宋体"/>
                <w:color w:val="000000"/>
              </w:rPr>
            </w:pPr>
            <w:proofErr w:type="gramStart"/>
            <w:r w:rsidRPr="006F66B0">
              <w:rPr>
                <w:rFonts w:asciiTheme="minorEastAsia" w:eastAsiaTheme="minorEastAsia" w:hAnsiTheme="minorEastAsia" w:cs="宋体" w:hint="eastAsia"/>
                <w:color w:val="000000"/>
              </w:rPr>
              <w:t>标清球机</w:t>
            </w:r>
            <w:proofErr w:type="gramEnd"/>
            <w:r w:rsidRPr="006F66B0">
              <w:rPr>
                <w:rFonts w:asciiTheme="minorEastAsia" w:eastAsiaTheme="minorEastAsia" w:hAnsiTheme="minorEastAsia" w:cs="宋体" w:hint="eastAsia"/>
                <w:color w:val="000000"/>
              </w:rPr>
              <w:t>、视频编码器、UPS主机、磁饱和隔离变压器、避雷器、太阳能板、充电控制器</w:t>
            </w:r>
          </w:p>
        </w:tc>
      </w:tr>
      <w:tr w:rsidR="006F66B0" w:rsidRPr="006F66B0" w14:paraId="7C28CE80" w14:textId="77777777" w:rsidTr="0070529B">
        <w:trPr>
          <w:trHeight w:val="600"/>
          <w:jc w:val="center"/>
        </w:trPr>
        <w:tc>
          <w:tcPr>
            <w:tcW w:w="988" w:type="dxa"/>
            <w:tcBorders>
              <w:top w:val="nil"/>
              <w:left w:val="single" w:sz="4" w:space="0" w:color="auto"/>
              <w:bottom w:val="single" w:sz="4" w:space="0" w:color="auto"/>
              <w:right w:val="single" w:sz="4" w:space="0" w:color="auto"/>
            </w:tcBorders>
            <w:vAlign w:val="center"/>
            <w:hideMark/>
          </w:tcPr>
          <w:p w14:paraId="54327B30"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3</w:t>
            </w:r>
          </w:p>
        </w:tc>
        <w:tc>
          <w:tcPr>
            <w:tcW w:w="3591" w:type="dxa"/>
            <w:tcBorders>
              <w:top w:val="nil"/>
              <w:left w:val="nil"/>
              <w:bottom w:val="single" w:sz="4" w:space="0" w:color="auto"/>
              <w:right w:val="single" w:sz="4" w:space="0" w:color="auto"/>
            </w:tcBorders>
            <w:vAlign w:val="center"/>
          </w:tcPr>
          <w:p w14:paraId="2FACCCDC" w14:textId="3F665CEB"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133BE765" w14:textId="77777777" w:rsidR="006F66B0" w:rsidRPr="006F66B0" w:rsidRDefault="006F66B0" w:rsidP="006F66B0">
            <w:pPr>
              <w:spacing w:line="360" w:lineRule="auto"/>
              <w:rPr>
                <w:rFonts w:asciiTheme="minorEastAsia" w:eastAsiaTheme="minorEastAsia" w:hAnsiTheme="minorEastAsia" w:cs="宋体"/>
                <w:color w:val="000000"/>
              </w:rPr>
            </w:pPr>
            <w:proofErr w:type="gramStart"/>
            <w:r w:rsidRPr="006F66B0">
              <w:rPr>
                <w:rFonts w:asciiTheme="minorEastAsia" w:eastAsiaTheme="minorEastAsia" w:hAnsiTheme="minorEastAsia" w:cs="宋体" w:hint="eastAsia"/>
                <w:color w:val="000000"/>
              </w:rPr>
              <w:t>标清球机</w:t>
            </w:r>
            <w:proofErr w:type="gramEnd"/>
            <w:r w:rsidRPr="006F66B0">
              <w:rPr>
                <w:rFonts w:asciiTheme="minorEastAsia" w:eastAsiaTheme="minorEastAsia" w:hAnsiTheme="minorEastAsia" w:cs="宋体" w:hint="eastAsia"/>
                <w:color w:val="000000"/>
              </w:rPr>
              <w:t>、视频编码器、UPS主机、磁饱和隔离变压器、避雷器、太阳能板、充电控制器</w:t>
            </w:r>
          </w:p>
        </w:tc>
      </w:tr>
      <w:tr w:rsidR="006F66B0" w:rsidRPr="006F66B0" w14:paraId="42080F7C" w14:textId="77777777" w:rsidTr="0070529B">
        <w:trPr>
          <w:trHeight w:val="600"/>
          <w:jc w:val="center"/>
        </w:trPr>
        <w:tc>
          <w:tcPr>
            <w:tcW w:w="988" w:type="dxa"/>
            <w:tcBorders>
              <w:top w:val="nil"/>
              <w:left w:val="single" w:sz="4" w:space="0" w:color="auto"/>
              <w:bottom w:val="single" w:sz="4" w:space="0" w:color="auto"/>
              <w:right w:val="single" w:sz="4" w:space="0" w:color="auto"/>
            </w:tcBorders>
            <w:vAlign w:val="center"/>
            <w:hideMark/>
          </w:tcPr>
          <w:p w14:paraId="44870946"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4</w:t>
            </w:r>
          </w:p>
        </w:tc>
        <w:tc>
          <w:tcPr>
            <w:tcW w:w="3591" w:type="dxa"/>
            <w:tcBorders>
              <w:top w:val="nil"/>
              <w:left w:val="nil"/>
              <w:bottom w:val="single" w:sz="4" w:space="0" w:color="auto"/>
              <w:right w:val="single" w:sz="4" w:space="0" w:color="auto"/>
            </w:tcBorders>
            <w:vAlign w:val="center"/>
          </w:tcPr>
          <w:p w14:paraId="0B7B972D" w14:textId="550789F2"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1F635D89" w14:textId="77777777" w:rsidR="006F66B0" w:rsidRPr="006F66B0" w:rsidRDefault="006F66B0" w:rsidP="006F66B0">
            <w:pPr>
              <w:spacing w:line="360" w:lineRule="auto"/>
              <w:rPr>
                <w:rFonts w:asciiTheme="minorEastAsia" w:eastAsiaTheme="minorEastAsia" w:hAnsiTheme="minorEastAsia" w:cs="宋体"/>
                <w:color w:val="000000"/>
              </w:rPr>
            </w:pPr>
            <w:proofErr w:type="gramStart"/>
            <w:r w:rsidRPr="006F66B0">
              <w:rPr>
                <w:rFonts w:asciiTheme="minorEastAsia" w:eastAsiaTheme="minorEastAsia" w:hAnsiTheme="minorEastAsia" w:cs="宋体" w:hint="eastAsia"/>
                <w:color w:val="000000"/>
              </w:rPr>
              <w:t>标清球机</w:t>
            </w:r>
            <w:proofErr w:type="gramEnd"/>
            <w:r w:rsidRPr="006F66B0">
              <w:rPr>
                <w:rFonts w:asciiTheme="minorEastAsia" w:eastAsiaTheme="minorEastAsia" w:hAnsiTheme="minorEastAsia" w:cs="宋体" w:hint="eastAsia"/>
                <w:color w:val="000000"/>
              </w:rPr>
              <w:t>、视频编码器、UPS主机、磁饱和隔离变压器、避雷器、太阳能板、充电控制器</w:t>
            </w:r>
          </w:p>
        </w:tc>
      </w:tr>
      <w:tr w:rsidR="006F66B0" w:rsidRPr="006F66B0" w14:paraId="3433507B" w14:textId="77777777" w:rsidTr="0070529B">
        <w:trPr>
          <w:trHeight w:val="600"/>
          <w:jc w:val="center"/>
        </w:trPr>
        <w:tc>
          <w:tcPr>
            <w:tcW w:w="988" w:type="dxa"/>
            <w:tcBorders>
              <w:top w:val="nil"/>
              <w:left w:val="single" w:sz="4" w:space="0" w:color="auto"/>
              <w:bottom w:val="single" w:sz="4" w:space="0" w:color="auto"/>
              <w:right w:val="single" w:sz="4" w:space="0" w:color="auto"/>
            </w:tcBorders>
            <w:vAlign w:val="center"/>
            <w:hideMark/>
          </w:tcPr>
          <w:p w14:paraId="4A46E329"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5</w:t>
            </w:r>
          </w:p>
        </w:tc>
        <w:tc>
          <w:tcPr>
            <w:tcW w:w="3591" w:type="dxa"/>
            <w:tcBorders>
              <w:top w:val="nil"/>
              <w:left w:val="nil"/>
              <w:bottom w:val="single" w:sz="4" w:space="0" w:color="auto"/>
              <w:right w:val="single" w:sz="4" w:space="0" w:color="auto"/>
            </w:tcBorders>
            <w:vAlign w:val="center"/>
          </w:tcPr>
          <w:p w14:paraId="1C8570F1" w14:textId="1D43FC4E"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464A873F" w14:textId="77777777" w:rsidR="006F66B0" w:rsidRPr="006F66B0" w:rsidRDefault="006F66B0" w:rsidP="006F66B0">
            <w:pPr>
              <w:spacing w:line="360" w:lineRule="auto"/>
              <w:rPr>
                <w:rFonts w:asciiTheme="minorEastAsia" w:eastAsiaTheme="minorEastAsia" w:hAnsiTheme="minorEastAsia" w:cs="宋体"/>
                <w:color w:val="000000"/>
              </w:rPr>
            </w:pPr>
            <w:proofErr w:type="gramStart"/>
            <w:r w:rsidRPr="006F66B0">
              <w:rPr>
                <w:rFonts w:asciiTheme="minorEastAsia" w:eastAsiaTheme="minorEastAsia" w:hAnsiTheme="minorEastAsia" w:cs="宋体" w:hint="eastAsia"/>
                <w:color w:val="000000"/>
              </w:rPr>
              <w:t>标清球机</w:t>
            </w:r>
            <w:proofErr w:type="gramEnd"/>
            <w:r w:rsidRPr="006F66B0">
              <w:rPr>
                <w:rFonts w:asciiTheme="minorEastAsia" w:eastAsiaTheme="minorEastAsia" w:hAnsiTheme="minorEastAsia" w:cs="宋体" w:hint="eastAsia"/>
                <w:color w:val="000000"/>
              </w:rPr>
              <w:t>、视频编码器、UPS主机、磁饱和隔离变压器、避雷器、太阳能板、充电控制器</w:t>
            </w:r>
          </w:p>
        </w:tc>
      </w:tr>
      <w:tr w:rsidR="006F66B0" w:rsidRPr="006F66B0" w14:paraId="1A003DB9" w14:textId="77777777" w:rsidTr="0070529B">
        <w:trPr>
          <w:trHeight w:val="600"/>
          <w:jc w:val="center"/>
        </w:trPr>
        <w:tc>
          <w:tcPr>
            <w:tcW w:w="988" w:type="dxa"/>
            <w:tcBorders>
              <w:top w:val="nil"/>
              <w:left w:val="single" w:sz="4" w:space="0" w:color="auto"/>
              <w:bottom w:val="single" w:sz="4" w:space="0" w:color="auto"/>
              <w:right w:val="single" w:sz="4" w:space="0" w:color="auto"/>
            </w:tcBorders>
            <w:vAlign w:val="center"/>
            <w:hideMark/>
          </w:tcPr>
          <w:p w14:paraId="2FA35B4C"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6</w:t>
            </w:r>
          </w:p>
        </w:tc>
        <w:tc>
          <w:tcPr>
            <w:tcW w:w="3591" w:type="dxa"/>
            <w:tcBorders>
              <w:top w:val="nil"/>
              <w:left w:val="nil"/>
              <w:bottom w:val="single" w:sz="4" w:space="0" w:color="auto"/>
              <w:right w:val="single" w:sz="4" w:space="0" w:color="auto"/>
            </w:tcBorders>
            <w:vAlign w:val="center"/>
          </w:tcPr>
          <w:p w14:paraId="28F23991" w14:textId="54330BAF"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6F974A09" w14:textId="77777777" w:rsidR="006F66B0" w:rsidRPr="006F66B0" w:rsidRDefault="006F66B0" w:rsidP="006F66B0">
            <w:pPr>
              <w:spacing w:line="360" w:lineRule="auto"/>
              <w:rPr>
                <w:rFonts w:asciiTheme="minorEastAsia" w:eastAsiaTheme="minorEastAsia" w:hAnsiTheme="minorEastAsia" w:cs="宋体"/>
                <w:color w:val="000000"/>
              </w:rPr>
            </w:pPr>
            <w:proofErr w:type="gramStart"/>
            <w:r w:rsidRPr="006F66B0">
              <w:rPr>
                <w:rFonts w:asciiTheme="minorEastAsia" w:eastAsiaTheme="minorEastAsia" w:hAnsiTheme="minorEastAsia" w:cs="宋体" w:hint="eastAsia"/>
                <w:color w:val="000000"/>
              </w:rPr>
              <w:t>标清球机</w:t>
            </w:r>
            <w:proofErr w:type="gramEnd"/>
            <w:r w:rsidRPr="006F66B0">
              <w:rPr>
                <w:rFonts w:asciiTheme="minorEastAsia" w:eastAsiaTheme="minorEastAsia" w:hAnsiTheme="minorEastAsia" w:cs="宋体" w:hint="eastAsia"/>
                <w:color w:val="000000"/>
              </w:rPr>
              <w:t>、视频编码器、UPS主机、磁饱和隔离变压器、避雷器、太阳能板、充电控制器</w:t>
            </w:r>
          </w:p>
        </w:tc>
      </w:tr>
      <w:tr w:rsidR="006F66B0" w:rsidRPr="006F66B0" w14:paraId="403818C2" w14:textId="77777777" w:rsidTr="0070529B">
        <w:trPr>
          <w:trHeight w:val="600"/>
          <w:jc w:val="center"/>
        </w:trPr>
        <w:tc>
          <w:tcPr>
            <w:tcW w:w="988" w:type="dxa"/>
            <w:tcBorders>
              <w:top w:val="nil"/>
              <w:left w:val="single" w:sz="4" w:space="0" w:color="auto"/>
              <w:bottom w:val="single" w:sz="4" w:space="0" w:color="auto"/>
              <w:right w:val="single" w:sz="4" w:space="0" w:color="auto"/>
            </w:tcBorders>
            <w:vAlign w:val="center"/>
            <w:hideMark/>
          </w:tcPr>
          <w:p w14:paraId="164C9ED4"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7</w:t>
            </w:r>
          </w:p>
        </w:tc>
        <w:tc>
          <w:tcPr>
            <w:tcW w:w="3591" w:type="dxa"/>
            <w:tcBorders>
              <w:top w:val="nil"/>
              <w:left w:val="nil"/>
              <w:bottom w:val="single" w:sz="4" w:space="0" w:color="auto"/>
              <w:right w:val="single" w:sz="4" w:space="0" w:color="auto"/>
            </w:tcBorders>
            <w:vAlign w:val="center"/>
          </w:tcPr>
          <w:p w14:paraId="1475DC79" w14:textId="45542020"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0897BCF1" w14:textId="77777777" w:rsidR="006F66B0" w:rsidRPr="006F66B0" w:rsidRDefault="006F66B0" w:rsidP="006F66B0">
            <w:pPr>
              <w:spacing w:line="360" w:lineRule="auto"/>
              <w:rPr>
                <w:rFonts w:asciiTheme="minorEastAsia" w:eastAsiaTheme="minorEastAsia" w:hAnsiTheme="minorEastAsia" w:cs="宋体"/>
                <w:color w:val="000000"/>
              </w:rPr>
            </w:pPr>
            <w:proofErr w:type="gramStart"/>
            <w:r w:rsidRPr="006F66B0">
              <w:rPr>
                <w:rFonts w:asciiTheme="minorEastAsia" w:eastAsiaTheme="minorEastAsia" w:hAnsiTheme="minorEastAsia" w:cs="宋体" w:hint="eastAsia"/>
                <w:color w:val="000000"/>
              </w:rPr>
              <w:t>标清球机</w:t>
            </w:r>
            <w:proofErr w:type="gramEnd"/>
            <w:r w:rsidRPr="006F66B0">
              <w:rPr>
                <w:rFonts w:asciiTheme="minorEastAsia" w:eastAsiaTheme="minorEastAsia" w:hAnsiTheme="minorEastAsia" w:cs="宋体" w:hint="eastAsia"/>
                <w:color w:val="000000"/>
              </w:rPr>
              <w:t>、视频编码器、UPS主机、磁饱和隔离变压器、避雷器、太阳能板、充电控制器</w:t>
            </w:r>
          </w:p>
        </w:tc>
      </w:tr>
      <w:tr w:rsidR="006F66B0" w:rsidRPr="006F66B0" w14:paraId="7461DE74" w14:textId="77777777" w:rsidTr="0070529B">
        <w:trPr>
          <w:trHeight w:val="600"/>
          <w:jc w:val="center"/>
        </w:trPr>
        <w:tc>
          <w:tcPr>
            <w:tcW w:w="988" w:type="dxa"/>
            <w:tcBorders>
              <w:top w:val="nil"/>
              <w:left w:val="single" w:sz="4" w:space="0" w:color="auto"/>
              <w:bottom w:val="single" w:sz="4" w:space="0" w:color="auto"/>
              <w:right w:val="single" w:sz="4" w:space="0" w:color="auto"/>
            </w:tcBorders>
            <w:vAlign w:val="center"/>
            <w:hideMark/>
          </w:tcPr>
          <w:p w14:paraId="431A8E96"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8</w:t>
            </w:r>
          </w:p>
        </w:tc>
        <w:tc>
          <w:tcPr>
            <w:tcW w:w="3591" w:type="dxa"/>
            <w:tcBorders>
              <w:top w:val="nil"/>
              <w:left w:val="nil"/>
              <w:bottom w:val="single" w:sz="4" w:space="0" w:color="auto"/>
              <w:right w:val="single" w:sz="4" w:space="0" w:color="auto"/>
            </w:tcBorders>
            <w:vAlign w:val="center"/>
          </w:tcPr>
          <w:p w14:paraId="6CDCEE9A" w14:textId="47614683"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72BA692D" w14:textId="77777777" w:rsidR="006F66B0" w:rsidRPr="006F66B0" w:rsidRDefault="006F66B0" w:rsidP="006F66B0">
            <w:pPr>
              <w:spacing w:line="360" w:lineRule="auto"/>
              <w:rPr>
                <w:rFonts w:asciiTheme="minorEastAsia" w:eastAsiaTheme="minorEastAsia" w:hAnsiTheme="minorEastAsia" w:cs="宋体"/>
                <w:color w:val="000000"/>
              </w:rPr>
            </w:pPr>
            <w:proofErr w:type="gramStart"/>
            <w:r w:rsidRPr="006F66B0">
              <w:rPr>
                <w:rFonts w:asciiTheme="minorEastAsia" w:eastAsiaTheme="minorEastAsia" w:hAnsiTheme="minorEastAsia" w:cs="宋体" w:hint="eastAsia"/>
                <w:color w:val="000000"/>
              </w:rPr>
              <w:t>标清球机</w:t>
            </w:r>
            <w:proofErr w:type="gramEnd"/>
            <w:r w:rsidRPr="006F66B0">
              <w:rPr>
                <w:rFonts w:asciiTheme="minorEastAsia" w:eastAsiaTheme="minorEastAsia" w:hAnsiTheme="minorEastAsia" w:cs="宋体" w:hint="eastAsia"/>
                <w:color w:val="000000"/>
              </w:rPr>
              <w:t>、视频编码器、UPS主机、磁饱和隔离变压器、避雷器、太阳能板、充电控制器</w:t>
            </w:r>
          </w:p>
        </w:tc>
      </w:tr>
      <w:tr w:rsidR="006F66B0" w:rsidRPr="006F66B0" w14:paraId="25C654D1" w14:textId="77777777" w:rsidTr="0070529B">
        <w:trPr>
          <w:trHeight w:val="600"/>
          <w:jc w:val="center"/>
        </w:trPr>
        <w:tc>
          <w:tcPr>
            <w:tcW w:w="988" w:type="dxa"/>
            <w:tcBorders>
              <w:top w:val="nil"/>
              <w:left w:val="single" w:sz="4" w:space="0" w:color="auto"/>
              <w:bottom w:val="single" w:sz="4" w:space="0" w:color="auto"/>
              <w:right w:val="single" w:sz="4" w:space="0" w:color="auto"/>
            </w:tcBorders>
            <w:vAlign w:val="center"/>
            <w:hideMark/>
          </w:tcPr>
          <w:p w14:paraId="699FF2C3"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9</w:t>
            </w:r>
          </w:p>
        </w:tc>
        <w:tc>
          <w:tcPr>
            <w:tcW w:w="3591" w:type="dxa"/>
            <w:tcBorders>
              <w:top w:val="nil"/>
              <w:left w:val="nil"/>
              <w:bottom w:val="single" w:sz="4" w:space="0" w:color="auto"/>
              <w:right w:val="single" w:sz="4" w:space="0" w:color="auto"/>
            </w:tcBorders>
            <w:vAlign w:val="center"/>
          </w:tcPr>
          <w:p w14:paraId="38310EF6" w14:textId="79DAF617"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4D17D154" w14:textId="77777777" w:rsidR="006F66B0" w:rsidRPr="006F66B0" w:rsidRDefault="006F66B0" w:rsidP="006F66B0">
            <w:pPr>
              <w:spacing w:line="360" w:lineRule="auto"/>
              <w:rPr>
                <w:rFonts w:asciiTheme="minorEastAsia" w:eastAsiaTheme="minorEastAsia" w:hAnsiTheme="minorEastAsia" w:cs="宋体"/>
                <w:color w:val="000000"/>
              </w:rPr>
            </w:pPr>
            <w:proofErr w:type="gramStart"/>
            <w:r w:rsidRPr="006F66B0">
              <w:rPr>
                <w:rFonts w:asciiTheme="minorEastAsia" w:eastAsiaTheme="minorEastAsia" w:hAnsiTheme="minorEastAsia" w:cs="宋体" w:hint="eastAsia"/>
                <w:color w:val="000000"/>
              </w:rPr>
              <w:t>标清球机</w:t>
            </w:r>
            <w:proofErr w:type="gramEnd"/>
            <w:r w:rsidRPr="006F66B0">
              <w:rPr>
                <w:rFonts w:asciiTheme="minorEastAsia" w:eastAsiaTheme="minorEastAsia" w:hAnsiTheme="minorEastAsia" w:cs="宋体" w:hint="eastAsia"/>
                <w:color w:val="000000"/>
              </w:rPr>
              <w:t>、视频编码器、UPS主机、磁饱和隔离变压器、避雷器、太阳能板、充电控制器</w:t>
            </w:r>
          </w:p>
        </w:tc>
      </w:tr>
      <w:tr w:rsidR="006F66B0" w:rsidRPr="006F66B0" w14:paraId="34163AED"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44B08C79"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10</w:t>
            </w:r>
          </w:p>
        </w:tc>
        <w:tc>
          <w:tcPr>
            <w:tcW w:w="3591" w:type="dxa"/>
            <w:tcBorders>
              <w:top w:val="nil"/>
              <w:left w:val="nil"/>
              <w:bottom w:val="single" w:sz="4" w:space="0" w:color="auto"/>
              <w:right w:val="single" w:sz="4" w:space="0" w:color="auto"/>
            </w:tcBorders>
            <w:vAlign w:val="center"/>
          </w:tcPr>
          <w:p w14:paraId="4409E0CA" w14:textId="601FBCC6"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4A016F43" w14:textId="77777777" w:rsidR="006F66B0" w:rsidRPr="006F66B0" w:rsidRDefault="006F66B0" w:rsidP="006F66B0">
            <w:pPr>
              <w:spacing w:line="360" w:lineRule="auto"/>
              <w:rPr>
                <w:rFonts w:asciiTheme="minorEastAsia" w:eastAsiaTheme="minorEastAsia" w:hAnsiTheme="minorEastAsia" w:cs="宋体"/>
                <w:color w:val="000000"/>
              </w:rPr>
            </w:pPr>
            <w:proofErr w:type="gramStart"/>
            <w:r w:rsidRPr="006F66B0">
              <w:rPr>
                <w:rFonts w:asciiTheme="minorEastAsia" w:eastAsiaTheme="minorEastAsia" w:hAnsiTheme="minorEastAsia" w:cs="宋体" w:hint="eastAsia"/>
                <w:color w:val="000000"/>
              </w:rPr>
              <w:t>标清球机</w:t>
            </w:r>
            <w:proofErr w:type="gramEnd"/>
            <w:r w:rsidRPr="006F66B0">
              <w:rPr>
                <w:rFonts w:asciiTheme="minorEastAsia" w:eastAsiaTheme="minorEastAsia" w:hAnsiTheme="minorEastAsia" w:cs="宋体" w:hint="eastAsia"/>
                <w:color w:val="000000"/>
              </w:rPr>
              <w:t>、视频编码器、UPS主机、避雷器</w:t>
            </w:r>
          </w:p>
        </w:tc>
      </w:tr>
      <w:tr w:rsidR="006F66B0" w:rsidRPr="006F66B0" w14:paraId="2ED4EDB4"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53DF6AEA"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lastRenderedPageBreak/>
              <w:t>11</w:t>
            </w:r>
          </w:p>
        </w:tc>
        <w:tc>
          <w:tcPr>
            <w:tcW w:w="3591" w:type="dxa"/>
            <w:tcBorders>
              <w:top w:val="nil"/>
              <w:left w:val="nil"/>
              <w:bottom w:val="single" w:sz="4" w:space="0" w:color="auto"/>
              <w:right w:val="single" w:sz="4" w:space="0" w:color="auto"/>
            </w:tcBorders>
            <w:vAlign w:val="center"/>
          </w:tcPr>
          <w:p w14:paraId="3D158486" w14:textId="3C99F1D7"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7D89E9A2" w14:textId="77777777" w:rsidR="006F66B0" w:rsidRPr="006F66B0" w:rsidRDefault="006F66B0" w:rsidP="006F66B0">
            <w:pPr>
              <w:spacing w:line="360" w:lineRule="auto"/>
              <w:rPr>
                <w:rFonts w:asciiTheme="minorEastAsia" w:eastAsiaTheme="minorEastAsia" w:hAnsiTheme="minorEastAsia" w:cs="宋体"/>
                <w:color w:val="000000"/>
              </w:rPr>
            </w:pPr>
            <w:proofErr w:type="gramStart"/>
            <w:r w:rsidRPr="006F66B0">
              <w:rPr>
                <w:rFonts w:asciiTheme="minorEastAsia" w:eastAsiaTheme="minorEastAsia" w:hAnsiTheme="minorEastAsia" w:cs="宋体" w:hint="eastAsia"/>
                <w:color w:val="000000"/>
              </w:rPr>
              <w:t>标清球机</w:t>
            </w:r>
            <w:proofErr w:type="gramEnd"/>
            <w:r w:rsidRPr="006F66B0">
              <w:rPr>
                <w:rFonts w:asciiTheme="minorEastAsia" w:eastAsiaTheme="minorEastAsia" w:hAnsiTheme="minorEastAsia" w:cs="宋体" w:hint="eastAsia"/>
                <w:color w:val="000000"/>
              </w:rPr>
              <w:t>、视频编码器、避雷器</w:t>
            </w:r>
          </w:p>
        </w:tc>
      </w:tr>
      <w:tr w:rsidR="006F66B0" w:rsidRPr="006F66B0" w14:paraId="75017A72" w14:textId="77777777" w:rsidTr="00DC1B33">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39AFE3FD" w14:textId="77777777" w:rsidR="006F66B0" w:rsidRPr="006F66B0" w:rsidRDefault="006F66B0" w:rsidP="006F66B0">
            <w:pPr>
              <w:spacing w:line="360" w:lineRule="auto"/>
              <w:jc w:val="center"/>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（三）</w:t>
            </w:r>
          </w:p>
        </w:tc>
        <w:tc>
          <w:tcPr>
            <w:tcW w:w="3591" w:type="dxa"/>
            <w:tcBorders>
              <w:top w:val="nil"/>
              <w:left w:val="nil"/>
              <w:bottom w:val="single" w:sz="4" w:space="0" w:color="auto"/>
              <w:right w:val="single" w:sz="4" w:space="0" w:color="auto"/>
            </w:tcBorders>
            <w:vAlign w:val="center"/>
            <w:hideMark/>
          </w:tcPr>
          <w:p w14:paraId="2BCA3355" w14:textId="53EDCBB6" w:rsidR="006F66B0" w:rsidRPr="006F66B0" w:rsidRDefault="0070529B" w:rsidP="006F66B0">
            <w:pPr>
              <w:spacing w:line="360" w:lineRule="auto"/>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第三类</w:t>
            </w:r>
            <w:r w:rsidRPr="006F66B0">
              <w:rPr>
                <w:rFonts w:asciiTheme="minorEastAsia" w:eastAsiaTheme="minorEastAsia" w:hAnsiTheme="minorEastAsia" w:cs="宋体"/>
                <w:b/>
                <w:bCs/>
                <w:color w:val="000000"/>
              </w:rPr>
              <w:t xml:space="preserve"> </w:t>
            </w:r>
          </w:p>
        </w:tc>
        <w:tc>
          <w:tcPr>
            <w:tcW w:w="4792" w:type="dxa"/>
            <w:gridSpan w:val="4"/>
            <w:tcBorders>
              <w:top w:val="single" w:sz="4" w:space="0" w:color="auto"/>
              <w:left w:val="nil"/>
              <w:bottom w:val="single" w:sz="4" w:space="0" w:color="auto"/>
              <w:right w:val="single" w:sz="4" w:space="0" w:color="auto"/>
            </w:tcBorders>
            <w:vAlign w:val="center"/>
            <w:hideMark/>
          </w:tcPr>
          <w:p w14:paraId="0720163B"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 xml:space="preserve">　</w:t>
            </w:r>
          </w:p>
        </w:tc>
      </w:tr>
      <w:tr w:rsidR="006F66B0" w:rsidRPr="006F66B0" w14:paraId="1D4EDF99"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54C35D46"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3591" w:type="dxa"/>
            <w:tcBorders>
              <w:top w:val="nil"/>
              <w:left w:val="nil"/>
              <w:bottom w:val="single" w:sz="4" w:space="0" w:color="auto"/>
              <w:right w:val="single" w:sz="4" w:space="0" w:color="auto"/>
            </w:tcBorders>
            <w:vAlign w:val="center"/>
          </w:tcPr>
          <w:p w14:paraId="65DE3BFD" w14:textId="64ACF7AE"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19B058E4"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充电控制器、电流隔离分配器、避雷器</w:t>
            </w:r>
          </w:p>
        </w:tc>
      </w:tr>
      <w:tr w:rsidR="006F66B0" w:rsidRPr="006F66B0" w14:paraId="3C95D801"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75E4AFF8"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2</w:t>
            </w:r>
          </w:p>
        </w:tc>
        <w:tc>
          <w:tcPr>
            <w:tcW w:w="3591" w:type="dxa"/>
            <w:tcBorders>
              <w:top w:val="nil"/>
              <w:left w:val="nil"/>
              <w:bottom w:val="single" w:sz="4" w:space="0" w:color="auto"/>
              <w:right w:val="single" w:sz="4" w:space="0" w:color="auto"/>
            </w:tcBorders>
            <w:vAlign w:val="center"/>
          </w:tcPr>
          <w:p w14:paraId="613FB08E" w14:textId="5AA6C3FF"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63653457"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工控机、UPS主机、GPRS模块</w:t>
            </w:r>
          </w:p>
        </w:tc>
      </w:tr>
      <w:tr w:rsidR="006F66B0" w:rsidRPr="006F66B0" w14:paraId="69F4ED50"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5B8C7581"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3</w:t>
            </w:r>
          </w:p>
        </w:tc>
        <w:tc>
          <w:tcPr>
            <w:tcW w:w="3591" w:type="dxa"/>
            <w:tcBorders>
              <w:top w:val="nil"/>
              <w:left w:val="nil"/>
              <w:bottom w:val="single" w:sz="4" w:space="0" w:color="auto"/>
              <w:right w:val="single" w:sz="4" w:space="0" w:color="auto"/>
            </w:tcBorders>
            <w:vAlign w:val="center"/>
          </w:tcPr>
          <w:p w14:paraId="3684B938" w14:textId="4AB9FC28"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1CC26DA4"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视频编码器、视频分配器、充电控制器、避雷器</w:t>
            </w:r>
          </w:p>
        </w:tc>
      </w:tr>
      <w:tr w:rsidR="006F66B0" w:rsidRPr="006F66B0" w14:paraId="155F8442"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744113DD"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4</w:t>
            </w:r>
          </w:p>
        </w:tc>
        <w:tc>
          <w:tcPr>
            <w:tcW w:w="3591" w:type="dxa"/>
            <w:tcBorders>
              <w:top w:val="nil"/>
              <w:left w:val="nil"/>
              <w:bottom w:val="single" w:sz="4" w:space="0" w:color="auto"/>
              <w:right w:val="single" w:sz="4" w:space="0" w:color="auto"/>
            </w:tcBorders>
            <w:vAlign w:val="center"/>
          </w:tcPr>
          <w:p w14:paraId="7FA40483" w14:textId="5C0B614C"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524DFFEA"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视频编码器、视频分配器、充电控制器、避雷器</w:t>
            </w:r>
          </w:p>
        </w:tc>
      </w:tr>
      <w:tr w:rsidR="006F66B0" w:rsidRPr="006F66B0" w14:paraId="349DBCA1" w14:textId="77777777" w:rsidTr="0070529B">
        <w:trPr>
          <w:trHeight w:val="270"/>
          <w:jc w:val="center"/>
        </w:trPr>
        <w:tc>
          <w:tcPr>
            <w:tcW w:w="988" w:type="dxa"/>
            <w:vMerge w:val="restart"/>
            <w:tcBorders>
              <w:top w:val="nil"/>
              <w:left w:val="single" w:sz="4" w:space="0" w:color="auto"/>
              <w:bottom w:val="single" w:sz="4" w:space="0" w:color="auto"/>
              <w:right w:val="single" w:sz="4" w:space="0" w:color="auto"/>
            </w:tcBorders>
            <w:vAlign w:val="center"/>
            <w:hideMark/>
          </w:tcPr>
          <w:p w14:paraId="0C61A010"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5</w:t>
            </w:r>
          </w:p>
        </w:tc>
        <w:tc>
          <w:tcPr>
            <w:tcW w:w="3591" w:type="dxa"/>
            <w:tcBorders>
              <w:top w:val="single" w:sz="4" w:space="0" w:color="auto"/>
              <w:left w:val="nil"/>
              <w:bottom w:val="nil"/>
              <w:right w:val="single" w:sz="4" w:space="0" w:color="auto"/>
            </w:tcBorders>
            <w:vAlign w:val="center"/>
          </w:tcPr>
          <w:p w14:paraId="18462F40" w14:textId="3BA0877D"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78F6EE2"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充电控制器、避雷器</w:t>
            </w:r>
          </w:p>
        </w:tc>
      </w:tr>
      <w:tr w:rsidR="006F66B0" w:rsidRPr="006F66B0" w14:paraId="67D02BC6" w14:textId="77777777" w:rsidTr="0070529B">
        <w:trPr>
          <w:trHeight w:val="270"/>
          <w:jc w:val="center"/>
        </w:trPr>
        <w:tc>
          <w:tcPr>
            <w:tcW w:w="988" w:type="dxa"/>
            <w:vMerge/>
            <w:tcBorders>
              <w:top w:val="nil"/>
              <w:left w:val="single" w:sz="4" w:space="0" w:color="auto"/>
              <w:bottom w:val="single" w:sz="4" w:space="0" w:color="auto"/>
              <w:right w:val="single" w:sz="4" w:space="0" w:color="auto"/>
            </w:tcBorders>
            <w:vAlign w:val="center"/>
            <w:hideMark/>
          </w:tcPr>
          <w:p w14:paraId="225A2EE0" w14:textId="77777777" w:rsidR="006F66B0" w:rsidRPr="006F66B0" w:rsidRDefault="006F66B0" w:rsidP="006F66B0">
            <w:pPr>
              <w:widowControl/>
              <w:spacing w:line="360" w:lineRule="auto"/>
              <w:jc w:val="left"/>
              <w:rPr>
                <w:rFonts w:asciiTheme="minorEastAsia" w:eastAsiaTheme="minorEastAsia" w:hAnsiTheme="minorEastAsia" w:cs="宋体"/>
                <w:color w:val="000000"/>
              </w:rPr>
            </w:pPr>
          </w:p>
        </w:tc>
        <w:tc>
          <w:tcPr>
            <w:tcW w:w="3591" w:type="dxa"/>
            <w:tcBorders>
              <w:top w:val="nil"/>
              <w:left w:val="nil"/>
              <w:bottom w:val="single" w:sz="4" w:space="0" w:color="auto"/>
              <w:right w:val="single" w:sz="4" w:space="0" w:color="auto"/>
            </w:tcBorders>
            <w:vAlign w:val="center"/>
          </w:tcPr>
          <w:p w14:paraId="78C51EAA" w14:textId="187A88F3"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vMerge/>
            <w:tcBorders>
              <w:top w:val="nil"/>
              <w:left w:val="nil"/>
              <w:bottom w:val="single" w:sz="4" w:space="0" w:color="auto"/>
              <w:right w:val="single" w:sz="4" w:space="0" w:color="auto"/>
            </w:tcBorders>
            <w:vAlign w:val="center"/>
            <w:hideMark/>
          </w:tcPr>
          <w:p w14:paraId="3D36510D" w14:textId="77777777" w:rsidR="006F66B0" w:rsidRPr="006F66B0" w:rsidRDefault="006F66B0" w:rsidP="006F66B0">
            <w:pPr>
              <w:widowControl/>
              <w:spacing w:line="360" w:lineRule="auto"/>
              <w:jc w:val="left"/>
              <w:rPr>
                <w:rFonts w:asciiTheme="minorEastAsia" w:eastAsiaTheme="minorEastAsia" w:hAnsiTheme="minorEastAsia" w:cs="宋体"/>
                <w:color w:val="000000"/>
              </w:rPr>
            </w:pPr>
          </w:p>
        </w:tc>
      </w:tr>
      <w:tr w:rsidR="006F66B0" w:rsidRPr="006F66B0" w14:paraId="5EE1715D" w14:textId="77777777" w:rsidTr="0070529B">
        <w:trPr>
          <w:trHeight w:val="270"/>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382C32C8"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6</w:t>
            </w:r>
          </w:p>
        </w:tc>
        <w:tc>
          <w:tcPr>
            <w:tcW w:w="3591" w:type="dxa"/>
            <w:tcBorders>
              <w:top w:val="single" w:sz="4" w:space="0" w:color="auto"/>
              <w:left w:val="nil"/>
              <w:bottom w:val="nil"/>
              <w:right w:val="single" w:sz="4" w:space="0" w:color="auto"/>
            </w:tcBorders>
            <w:vAlign w:val="center"/>
          </w:tcPr>
          <w:p w14:paraId="12A4F30F" w14:textId="2FE49125"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D0D361A"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视频编码器、视频分配器</w:t>
            </w:r>
          </w:p>
        </w:tc>
      </w:tr>
      <w:tr w:rsidR="006F66B0" w:rsidRPr="006F66B0" w14:paraId="58DB4D2F" w14:textId="77777777" w:rsidTr="0070529B">
        <w:trPr>
          <w:trHeight w:val="270"/>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9C6E889" w14:textId="77777777" w:rsidR="006F66B0" w:rsidRPr="006F66B0" w:rsidRDefault="006F66B0" w:rsidP="006F66B0">
            <w:pPr>
              <w:widowControl/>
              <w:spacing w:line="360" w:lineRule="auto"/>
              <w:jc w:val="left"/>
              <w:rPr>
                <w:rFonts w:asciiTheme="minorEastAsia" w:eastAsiaTheme="minorEastAsia" w:hAnsiTheme="minorEastAsia" w:cs="宋体"/>
                <w:color w:val="000000"/>
              </w:rPr>
            </w:pPr>
          </w:p>
        </w:tc>
        <w:tc>
          <w:tcPr>
            <w:tcW w:w="3591" w:type="dxa"/>
            <w:tcBorders>
              <w:top w:val="nil"/>
              <w:left w:val="nil"/>
              <w:bottom w:val="single" w:sz="4" w:space="0" w:color="auto"/>
              <w:right w:val="single" w:sz="4" w:space="0" w:color="auto"/>
            </w:tcBorders>
            <w:vAlign w:val="center"/>
          </w:tcPr>
          <w:p w14:paraId="2ED38AE4" w14:textId="6EA0FB20"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vMerge/>
            <w:tcBorders>
              <w:top w:val="nil"/>
              <w:left w:val="nil"/>
              <w:bottom w:val="single" w:sz="4" w:space="0" w:color="auto"/>
              <w:right w:val="single" w:sz="4" w:space="0" w:color="auto"/>
            </w:tcBorders>
            <w:vAlign w:val="center"/>
            <w:hideMark/>
          </w:tcPr>
          <w:p w14:paraId="04840C5F" w14:textId="77777777" w:rsidR="006F66B0" w:rsidRPr="006F66B0" w:rsidRDefault="006F66B0" w:rsidP="006F66B0">
            <w:pPr>
              <w:widowControl/>
              <w:spacing w:line="360" w:lineRule="auto"/>
              <w:jc w:val="left"/>
              <w:rPr>
                <w:rFonts w:asciiTheme="minorEastAsia" w:eastAsiaTheme="minorEastAsia" w:hAnsiTheme="minorEastAsia" w:cs="宋体"/>
                <w:color w:val="000000"/>
              </w:rPr>
            </w:pPr>
          </w:p>
        </w:tc>
      </w:tr>
      <w:tr w:rsidR="006F66B0" w:rsidRPr="006F66B0" w14:paraId="07207907" w14:textId="77777777" w:rsidTr="0070529B">
        <w:trPr>
          <w:trHeight w:val="270"/>
          <w:jc w:val="center"/>
        </w:trPr>
        <w:tc>
          <w:tcPr>
            <w:tcW w:w="988" w:type="dxa"/>
            <w:vMerge w:val="restart"/>
            <w:tcBorders>
              <w:top w:val="nil"/>
              <w:left w:val="single" w:sz="4" w:space="0" w:color="auto"/>
              <w:bottom w:val="single" w:sz="4" w:space="0" w:color="auto"/>
              <w:right w:val="single" w:sz="4" w:space="0" w:color="auto"/>
            </w:tcBorders>
            <w:vAlign w:val="center"/>
            <w:hideMark/>
          </w:tcPr>
          <w:p w14:paraId="702CF883"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7</w:t>
            </w:r>
          </w:p>
        </w:tc>
        <w:tc>
          <w:tcPr>
            <w:tcW w:w="3591" w:type="dxa"/>
            <w:tcBorders>
              <w:top w:val="single" w:sz="4" w:space="0" w:color="auto"/>
              <w:left w:val="nil"/>
              <w:bottom w:val="nil"/>
              <w:right w:val="single" w:sz="4" w:space="0" w:color="auto"/>
            </w:tcBorders>
            <w:vAlign w:val="center"/>
          </w:tcPr>
          <w:p w14:paraId="08469DC6" w14:textId="30CEEDCB"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81F62DD"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视频接入设备</w:t>
            </w:r>
          </w:p>
        </w:tc>
      </w:tr>
      <w:tr w:rsidR="006F66B0" w:rsidRPr="006F66B0" w14:paraId="343CA636" w14:textId="77777777" w:rsidTr="0070529B">
        <w:trPr>
          <w:trHeight w:val="270"/>
          <w:jc w:val="center"/>
        </w:trPr>
        <w:tc>
          <w:tcPr>
            <w:tcW w:w="988" w:type="dxa"/>
            <w:vMerge/>
            <w:tcBorders>
              <w:top w:val="nil"/>
              <w:left w:val="single" w:sz="4" w:space="0" w:color="auto"/>
              <w:bottom w:val="single" w:sz="4" w:space="0" w:color="auto"/>
              <w:right w:val="single" w:sz="4" w:space="0" w:color="auto"/>
            </w:tcBorders>
            <w:vAlign w:val="center"/>
            <w:hideMark/>
          </w:tcPr>
          <w:p w14:paraId="03CFB2A0" w14:textId="77777777" w:rsidR="006F66B0" w:rsidRPr="006F66B0" w:rsidRDefault="006F66B0" w:rsidP="006F66B0">
            <w:pPr>
              <w:widowControl/>
              <w:spacing w:line="360" w:lineRule="auto"/>
              <w:jc w:val="left"/>
              <w:rPr>
                <w:rFonts w:asciiTheme="minorEastAsia" w:eastAsiaTheme="minorEastAsia" w:hAnsiTheme="minorEastAsia" w:cs="宋体"/>
                <w:color w:val="000000"/>
              </w:rPr>
            </w:pPr>
          </w:p>
        </w:tc>
        <w:tc>
          <w:tcPr>
            <w:tcW w:w="3591" w:type="dxa"/>
            <w:tcBorders>
              <w:top w:val="nil"/>
              <w:left w:val="nil"/>
              <w:bottom w:val="single" w:sz="4" w:space="0" w:color="auto"/>
              <w:right w:val="single" w:sz="4" w:space="0" w:color="auto"/>
            </w:tcBorders>
            <w:vAlign w:val="center"/>
          </w:tcPr>
          <w:p w14:paraId="520456A0" w14:textId="0D853F45"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vMerge/>
            <w:tcBorders>
              <w:top w:val="nil"/>
              <w:left w:val="nil"/>
              <w:bottom w:val="single" w:sz="4" w:space="0" w:color="auto"/>
              <w:right w:val="single" w:sz="4" w:space="0" w:color="auto"/>
            </w:tcBorders>
            <w:vAlign w:val="center"/>
            <w:hideMark/>
          </w:tcPr>
          <w:p w14:paraId="0B7C224D" w14:textId="77777777" w:rsidR="006F66B0" w:rsidRPr="006F66B0" w:rsidRDefault="006F66B0" w:rsidP="006F66B0">
            <w:pPr>
              <w:widowControl/>
              <w:spacing w:line="360" w:lineRule="auto"/>
              <w:jc w:val="left"/>
              <w:rPr>
                <w:rFonts w:asciiTheme="minorEastAsia" w:eastAsiaTheme="minorEastAsia" w:hAnsiTheme="minorEastAsia" w:cs="宋体"/>
                <w:color w:val="000000"/>
              </w:rPr>
            </w:pPr>
          </w:p>
        </w:tc>
      </w:tr>
      <w:tr w:rsidR="006F66B0" w:rsidRPr="006F66B0" w14:paraId="3060F447" w14:textId="77777777" w:rsidTr="0070529B">
        <w:trPr>
          <w:trHeight w:val="270"/>
          <w:jc w:val="center"/>
        </w:trPr>
        <w:tc>
          <w:tcPr>
            <w:tcW w:w="988" w:type="dxa"/>
            <w:vMerge w:val="restart"/>
            <w:tcBorders>
              <w:top w:val="nil"/>
              <w:left w:val="single" w:sz="4" w:space="0" w:color="auto"/>
              <w:bottom w:val="single" w:sz="4" w:space="0" w:color="auto"/>
              <w:right w:val="single" w:sz="4" w:space="0" w:color="auto"/>
            </w:tcBorders>
            <w:vAlign w:val="center"/>
            <w:hideMark/>
          </w:tcPr>
          <w:p w14:paraId="15C12EFA"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8</w:t>
            </w:r>
          </w:p>
        </w:tc>
        <w:tc>
          <w:tcPr>
            <w:tcW w:w="3591" w:type="dxa"/>
            <w:tcBorders>
              <w:top w:val="single" w:sz="4" w:space="0" w:color="auto"/>
              <w:left w:val="nil"/>
              <w:bottom w:val="nil"/>
              <w:right w:val="single" w:sz="4" w:space="0" w:color="auto"/>
            </w:tcBorders>
            <w:vAlign w:val="center"/>
          </w:tcPr>
          <w:p w14:paraId="2F33D9A1" w14:textId="4BD8E839"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330C0CA"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充电控制器、视频接入设备、避雷器</w:t>
            </w:r>
          </w:p>
        </w:tc>
      </w:tr>
      <w:tr w:rsidR="006F66B0" w:rsidRPr="006F66B0" w14:paraId="3B66E1EC" w14:textId="77777777" w:rsidTr="0070529B">
        <w:trPr>
          <w:trHeight w:val="270"/>
          <w:jc w:val="center"/>
        </w:trPr>
        <w:tc>
          <w:tcPr>
            <w:tcW w:w="988" w:type="dxa"/>
            <w:vMerge/>
            <w:tcBorders>
              <w:top w:val="nil"/>
              <w:left w:val="single" w:sz="4" w:space="0" w:color="auto"/>
              <w:bottom w:val="single" w:sz="4" w:space="0" w:color="auto"/>
              <w:right w:val="single" w:sz="4" w:space="0" w:color="auto"/>
            </w:tcBorders>
            <w:vAlign w:val="center"/>
            <w:hideMark/>
          </w:tcPr>
          <w:p w14:paraId="12881B0B" w14:textId="77777777" w:rsidR="006F66B0" w:rsidRPr="006F66B0" w:rsidRDefault="006F66B0" w:rsidP="006F66B0">
            <w:pPr>
              <w:widowControl/>
              <w:spacing w:line="360" w:lineRule="auto"/>
              <w:jc w:val="left"/>
              <w:rPr>
                <w:rFonts w:asciiTheme="minorEastAsia" w:eastAsiaTheme="minorEastAsia" w:hAnsiTheme="minorEastAsia" w:cs="宋体"/>
                <w:color w:val="000000"/>
              </w:rPr>
            </w:pPr>
          </w:p>
        </w:tc>
        <w:tc>
          <w:tcPr>
            <w:tcW w:w="3591" w:type="dxa"/>
            <w:tcBorders>
              <w:top w:val="nil"/>
              <w:left w:val="nil"/>
              <w:bottom w:val="single" w:sz="4" w:space="0" w:color="auto"/>
              <w:right w:val="single" w:sz="4" w:space="0" w:color="auto"/>
            </w:tcBorders>
            <w:vAlign w:val="center"/>
          </w:tcPr>
          <w:p w14:paraId="0A8220E8" w14:textId="5B51A859"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vMerge/>
            <w:tcBorders>
              <w:top w:val="nil"/>
              <w:left w:val="nil"/>
              <w:bottom w:val="single" w:sz="4" w:space="0" w:color="auto"/>
              <w:right w:val="single" w:sz="4" w:space="0" w:color="auto"/>
            </w:tcBorders>
            <w:vAlign w:val="center"/>
            <w:hideMark/>
          </w:tcPr>
          <w:p w14:paraId="3D3528B1" w14:textId="77777777" w:rsidR="006F66B0" w:rsidRPr="006F66B0" w:rsidRDefault="006F66B0" w:rsidP="006F66B0">
            <w:pPr>
              <w:widowControl/>
              <w:spacing w:line="360" w:lineRule="auto"/>
              <w:jc w:val="left"/>
              <w:rPr>
                <w:rFonts w:asciiTheme="minorEastAsia" w:eastAsiaTheme="minorEastAsia" w:hAnsiTheme="minorEastAsia" w:cs="宋体"/>
                <w:color w:val="000000"/>
              </w:rPr>
            </w:pPr>
          </w:p>
        </w:tc>
      </w:tr>
      <w:tr w:rsidR="006F66B0" w:rsidRPr="006F66B0" w14:paraId="571E3C34" w14:textId="77777777" w:rsidTr="0070529B">
        <w:trPr>
          <w:trHeight w:val="570"/>
          <w:jc w:val="center"/>
        </w:trPr>
        <w:tc>
          <w:tcPr>
            <w:tcW w:w="988" w:type="dxa"/>
            <w:tcBorders>
              <w:top w:val="nil"/>
              <w:left w:val="single" w:sz="4" w:space="0" w:color="auto"/>
              <w:bottom w:val="single" w:sz="4" w:space="0" w:color="auto"/>
              <w:right w:val="single" w:sz="4" w:space="0" w:color="auto"/>
            </w:tcBorders>
            <w:vAlign w:val="center"/>
            <w:hideMark/>
          </w:tcPr>
          <w:p w14:paraId="74F5E97B"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9</w:t>
            </w:r>
          </w:p>
        </w:tc>
        <w:tc>
          <w:tcPr>
            <w:tcW w:w="3591" w:type="dxa"/>
            <w:tcBorders>
              <w:top w:val="nil"/>
              <w:left w:val="nil"/>
              <w:bottom w:val="single" w:sz="4" w:space="0" w:color="auto"/>
              <w:right w:val="single" w:sz="4" w:space="0" w:color="auto"/>
            </w:tcBorders>
            <w:vAlign w:val="center"/>
          </w:tcPr>
          <w:p w14:paraId="190B1038" w14:textId="66B44FC5"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5879E39F"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视频编码器、视频分配器、充电控制器、电流隔离分配器、避雷器</w:t>
            </w:r>
          </w:p>
        </w:tc>
      </w:tr>
      <w:tr w:rsidR="006F66B0" w:rsidRPr="006F66B0" w14:paraId="58D327BB" w14:textId="77777777" w:rsidTr="0070529B">
        <w:trPr>
          <w:trHeight w:val="27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DF870E1"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10</w:t>
            </w:r>
          </w:p>
        </w:tc>
        <w:tc>
          <w:tcPr>
            <w:tcW w:w="3591" w:type="dxa"/>
            <w:tcBorders>
              <w:top w:val="single" w:sz="4" w:space="0" w:color="auto"/>
              <w:left w:val="nil"/>
              <w:bottom w:val="single" w:sz="4" w:space="0" w:color="auto"/>
              <w:right w:val="single" w:sz="4" w:space="0" w:color="auto"/>
            </w:tcBorders>
            <w:vAlign w:val="center"/>
          </w:tcPr>
          <w:p w14:paraId="7F0F4758" w14:textId="2E6538EC"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0830F27C"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工控机、UPS主机、GPRS模块</w:t>
            </w:r>
          </w:p>
        </w:tc>
      </w:tr>
      <w:tr w:rsidR="006F66B0" w:rsidRPr="006F66B0" w14:paraId="075B52F7"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37A822FA"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11</w:t>
            </w:r>
          </w:p>
        </w:tc>
        <w:tc>
          <w:tcPr>
            <w:tcW w:w="3591" w:type="dxa"/>
            <w:tcBorders>
              <w:top w:val="nil"/>
              <w:left w:val="nil"/>
              <w:bottom w:val="single" w:sz="4" w:space="0" w:color="auto"/>
              <w:right w:val="single" w:sz="4" w:space="0" w:color="auto"/>
            </w:tcBorders>
            <w:vAlign w:val="center"/>
          </w:tcPr>
          <w:p w14:paraId="485295D4" w14:textId="7C456EFA"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234ACB05"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视频编码器、视频分配器</w:t>
            </w:r>
          </w:p>
        </w:tc>
      </w:tr>
      <w:tr w:rsidR="006F66B0" w:rsidRPr="006F66B0" w14:paraId="13D357D0"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558A8088"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12</w:t>
            </w:r>
          </w:p>
        </w:tc>
        <w:tc>
          <w:tcPr>
            <w:tcW w:w="3591" w:type="dxa"/>
            <w:tcBorders>
              <w:top w:val="nil"/>
              <w:left w:val="nil"/>
              <w:bottom w:val="single" w:sz="4" w:space="0" w:color="auto"/>
              <w:right w:val="single" w:sz="4" w:space="0" w:color="auto"/>
            </w:tcBorders>
            <w:vAlign w:val="center"/>
          </w:tcPr>
          <w:p w14:paraId="3D71C117" w14:textId="0EBF6456"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50096778"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视频编码器、视频分配器</w:t>
            </w:r>
          </w:p>
        </w:tc>
      </w:tr>
      <w:tr w:rsidR="006F66B0" w:rsidRPr="006F66B0" w14:paraId="101F0D73"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2DDC8BA6"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13</w:t>
            </w:r>
          </w:p>
        </w:tc>
        <w:tc>
          <w:tcPr>
            <w:tcW w:w="3591" w:type="dxa"/>
            <w:tcBorders>
              <w:top w:val="nil"/>
              <w:left w:val="nil"/>
              <w:bottom w:val="single" w:sz="4" w:space="0" w:color="auto"/>
              <w:right w:val="single" w:sz="4" w:space="0" w:color="auto"/>
            </w:tcBorders>
            <w:vAlign w:val="center"/>
          </w:tcPr>
          <w:p w14:paraId="00E624EB" w14:textId="5F78DFED"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1822F509"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视频编码器、视频分配器</w:t>
            </w:r>
          </w:p>
        </w:tc>
      </w:tr>
      <w:tr w:rsidR="006F66B0" w:rsidRPr="006F66B0" w14:paraId="67551A47"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1253B615"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14</w:t>
            </w:r>
          </w:p>
        </w:tc>
        <w:tc>
          <w:tcPr>
            <w:tcW w:w="3591" w:type="dxa"/>
            <w:tcBorders>
              <w:top w:val="nil"/>
              <w:left w:val="nil"/>
              <w:bottom w:val="single" w:sz="4" w:space="0" w:color="auto"/>
              <w:right w:val="single" w:sz="4" w:space="0" w:color="auto"/>
            </w:tcBorders>
            <w:vAlign w:val="center"/>
          </w:tcPr>
          <w:p w14:paraId="307CEF6D" w14:textId="3B337924"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43F9F5BD"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视频编码器、视频分配器</w:t>
            </w:r>
          </w:p>
        </w:tc>
      </w:tr>
      <w:tr w:rsidR="006F66B0" w:rsidRPr="006F66B0" w14:paraId="4FAB5227" w14:textId="77777777" w:rsidTr="0070529B">
        <w:trPr>
          <w:trHeight w:val="270"/>
          <w:jc w:val="center"/>
        </w:trPr>
        <w:tc>
          <w:tcPr>
            <w:tcW w:w="988" w:type="dxa"/>
            <w:tcBorders>
              <w:top w:val="nil"/>
              <w:left w:val="single" w:sz="4" w:space="0" w:color="auto"/>
              <w:bottom w:val="single" w:sz="4" w:space="0" w:color="auto"/>
              <w:right w:val="single" w:sz="4" w:space="0" w:color="auto"/>
            </w:tcBorders>
            <w:vAlign w:val="center"/>
            <w:hideMark/>
          </w:tcPr>
          <w:p w14:paraId="46DE0A62"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15</w:t>
            </w:r>
          </w:p>
        </w:tc>
        <w:tc>
          <w:tcPr>
            <w:tcW w:w="3591" w:type="dxa"/>
            <w:tcBorders>
              <w:top w:val="nil"/>
              <w:left w:val="nil"/>
              <w:bottom w:val="single" w:sz="4" w:space="0" w:color="auto"/>
              <w:right w:val="single" w:sz="4" w:space="0" w:color="auto"/>
            </w:tcBorders>
            <w:vAlign w:val="center"/>
          </w:tcPr>
          <w:p w14:paraId="4F411D5A" w14:textId="40BB1F16"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100FF80A"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视频编码器、视频分配器</w:t>
            </w:r>
          </w:p>
        </w:tc>
      </w:tr>
      <w:tr w:rsidR="006F66B0" w:rsidRPr="006F66B0" w14:paraId="16F6D931" w14:textId="77777777" w:rsidTr="0070529B">
        <w:trPr>
          <w:trHeight w:val="360"/>
          <w:jc w:val="center"/>
        </w:trPr>
        <w:tc>
          <w:tcPr>
            <w:tcW w:w="988" w:type="dxa"/>
            <w:tcBorders>
              <w:top w:val="nil"/>
              <w:left w:val="single" w:sz="4" w:space="0" w:color="auto"/>
              <w:bottom w:val="single" w:sz="4" w:space="0" w:color="auto"/>
              <w:right w:val="single" w:sz="4" w:space="0" w:color="auto"/>
            </w:tcBorders>
            <w:vAlign w:val="center"/>
            <w:hideMark/>
          </w:tcPr>
          <w:p w14:paraId="7A7B76AF"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16</w:t>
            </w:r>
          </w:p>
        </w:tc>
        <w:tc>
          <w:tcPr>
            <w:tcW w:w="3591" w:type="dxa"/>
            <w:tcBorders>
              <w:top w:val="nil"/>
              <w:left w:val="nil"/>
              <w:bottom w:val="single" w:sz="4" w:space="0" w:color="auto"/>
              <w:right w:val="single" w:sz="4" w:space="0" w:color="auto"/>
            </w:tcBorders>
            <w:vAlign w:val="center"/>
          </w:tcPr>
          <w:p w14:paraId="6D851394" w14:textId="65A473FE"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254D0649"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视频编码器、视频分配器、充电控制器、避雷器</w:t>
            </w:r>
          </w:p>
        </w:tc>
      </w:tr>
      <w:tr w:rsidR="006F66B0" w:rsidRPr="006F66B0" w14:paraId="52041C4E" w14:textId="77777777" w:rsidTr="0070529B">
        <w:trPr>
          <w:trHeight w:val="360"/>
          <w:jc w:val="center"/>
        </w:trPr>
        <w:tc>
          <w:tcPr>
            <w:tcW w:w="988" w:type="dxa"/>
            <w:vMerge w:val="restart"/>
            <w:tcBorders>
              <w:top w:val="nil"/>
              <w:left w:val="single" w:sz="4" w:space="0" w:color="auto"/>
              <w:bottom w:val="single" w:sz="4" w:space="0" w:color="auto"/>
              <w:right w:val="single" w:sz="4" w:space="0" w:color="auto"/>
            </w:tcBorders>
            <w:vAlign w:val="center"/>
            <w:hideMark/>
          </w:tcPr>
          <w:p w14:paraId="16F6E8E5"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17</w:t>
            </w:r>
          </w:p>
        </w:tc>
        <w:tc>
          <w:tcPr>
            <w:tcW w:w="3591" w:type="dxa"/>
            <w:tcBorders>
              <w:top w:val="single" w:sz="4" w:space="0" w:color="auto"/>
              <w:left w:val="nil"/>
              <w:bottom w:val="nil"/>
              <w:right w:val="single" w:sz="4" w:space="0" w:color="auto"/>
            </w:tcBorders>
            <w:vAlign w:val="center"/>
          </w:tcPr>
          <w:p w14:paraId="19516698" w14:textId="7102D1C7"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2D9A10B"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视频编码器、视频分配器</w:t>
            </w:r>
          </w:p>
        </w:tc>
      </w:tr>
      <w:tr w:rsidR="006F66B0" w:rsidRPr="006F66B0" w14:paraId="25F14164" w14:textId="77777777" w:rsidTr="0070529B">
        <w:trPr>
          <w:trHeight w:val="360"/>
          <w:jc w:val="center"/>
        </w:trPr>
        <w:tc>
          <w:tcPr>
            <w:tcW w:w="988" w:type="dxa"/>
            <w:vMerge/>
            <w:tcBorders>
              <w:top w:val="nil"/>
              <w:left w:val="single" w:sz="4" w:space="0" w:color="auto"/>
              <w:bottom w:val="single" w:sz="4" w:space="0" w:color="auto"/>
              <w:right w:val="single" w:sz="4" w:space="0" w:color="auto"/>
            </w:tcBorders>
            <w:vAlign w:val="center"/>
            <w:hideMark/>
          </w:tcPr>
          <w:p w14:paraId="02BEB91A" w14:textId="77777777" w:rsidR="006F66B0" w:rsidRPr="006F66B0" w:rsidRDefault="006F66B0" w:rsidP="006F66B0">
            <w:pPr>
              <w:widowControl/>
              <w:spacing w:line="360" w:lineRule="auto"/>
              <w:jc w:val="left"/>
              <w:rPr>
                <w:rFonts w:asciiTheme="minorEastAsia" w:eastAsiaTheme="minorEastAsia" w:hAnsiTheme="minorEastAsia" w:cs="宋体"/>
                <w:color w:val="000000"/>
              </w:rPr>
            </w:pPr>
          </w:p>
        </w:tc>
        <w:tc>
          <w:tcPr>
            <w:tcW w:w="3591" w:type="dxa"/>
            <w:tcBorders>
              <w:top w:val="nil"/>
              <w:left w:val="nil"/>
              <w:bottom w:val="single" w:sz="4" w:space="0" w:color="auto"/>
              <w:right w:val="single" w:sz="4" w:space="0" w:color="auto"/>
            </w:tcBorders>
            <w:vAlign w:val="center"/>
          </w:tcPr>
          <w:p w14:paraId="69CFC8F9" w14:textId="1436BED3"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vMerge/>
            <w:tcBorders>
              <w:top w:val="nil"/>
              <w:left w:val="nil"/>
              <w:bottom w:val="single" w:sz="4" w:space="0" w:color="auto"/>
              <w:right w:val="single" w:sz="4" w:space="0" w:color="auto"/>
            </w:tcBorders>
            <w:vAlign w:val="center"/>
            <w:hideMark/>
          </w:tcPr>
          <w:p w14:paraId="635DF0F1" w14:textId="77777777" w:rsidR="006F66B0" w:rsidRPr="006F66B0" w:rsidRDefault="006F66B0" w:rsidP="006F66B0">
            <w:pPr>
              <w:widowControl/>
              <w:spacing w:line="360" w:lineRule="auto"/>
              <w:jc w:val="left"/>
              <w:rPr>
                <w:rFonts w:asciiTheme="minorEastAsia" w:eastAsiaTheme="minorEastAsia" w:hAnsiTheme="minorEastAsia" w:cs="宋体"/>
                <w:color w:val="000000"/>
              </w:rPr>
            </w:pPr>
          </w:p>
        </w:tc>
      </w:tr>
      <w:tr w:rsidR="006F66B0" w:rsidRPr="006F66B0" w14:paraId="1B92A075" w14:textId="77777777" w:rsidTr="0070529B">
        <w:trPr>
          <w:trHeight w:val="360"/>
          <w:jc w:val="center"/>
        </w:trPr>
        <w:tc>
          <w:tcPr>
            <w:tcW w:w="988" w:type="dxa"/>
            <w:vMerge w:val="restart"/>
            <w:tcBorders>
              <w:top w:val="nil"/>
              <w:left w:val="single" w:sz="4" w:space="0" w:color="auto"/>
              <w:bottom w:val="single" w:sz="4" w:space="0" w:color="auto"/>
              <w:right w:val="single" w:sz="4" w:space="0" w:color="auto"/>
            </w:tcBorders>
            <w:vAlign w:val="center"/>
            <w:hideMark/>
          </w:tcPr>
          <w:p w14:paraId="33666C20"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18</w:t>
            </w:r>
          </w:p>
        </w:tc>
        <w:tc>
          <w:tcPr>
            <w:tcW w:w="3591" w:type="dxa"/>
            <w:tcBorders>
              <w:top w:val="single" w:sz="4" w:space="0" w:color="auto"/>
              <w:left w:val="nil"/>
              <w:bottom w:val="nil"/>
              <w:right w:val="single" w:sz="4" w:space="0" w:color="auto"/>
            </w:tcBorders>
            <w:vAlign w:val="center"/>
          </w:tcPr>
          <w:p w14:paraId="7B4ED672" w14:textId="13435E20"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A85D6EA" w14:textId="77777777" w:rsidR="006F66B0" w:rsidRPr="006F66B0" w:rsidRDefault="006F66B0" w:rsidP="006F66B0">
            <w:pPr>
              <w:spacing w:line="360" w:lineRule="auto"/>
              <w:rPr>
                <w:rFonts w:asciiTheme="minorEastAsia" w:eastAsiaTheme="minorEastAsia" w:hAnsiTheme="minorEastAsia" w:cs="宋体"/>
                <w:color w:val="000000"/>
              </w:rPr>
            </w:pPr>
            <w:proofErr w:type="gramStart"/>
            <w:r w:rsidRPr="006F66B0">
              <w:rPr>
                <w:rFonts w:asciiTheme="minorEastAsia" w:eastAsiaTheme="minorEastAsia" w:hAnsiTheme="minorEastAsia" w:cs="宋体" w:hint="eastAsia"/>
                <w:color w:val="000000"/>
              </w:rPr>
              <w:t>标清球机</w:t>
            </w:r>
            <w:proofErr w:type="gramEnd"/>
            <w:r w:rsidRPr="006F66B0">
              <w:rPr>
                <w:rFonts w:asciiTheme="minorEastAsia" w:eastAsiaTheme="minorEastAsia" w:hAnsiTheme="minorEastAsia" w:cs="宋体" w:hint="eastAsia"/>
                <w:color w:val="000000"/>
              </w:rPr>
              <w:t>、视频编码器、充电控制器、电流隔离分配器、避雷器</w:t>
            </w:r>
          </w:p>
        </w:tc>
      </w:tr>
      <w:tr w:rsidR="006F66B0" w:rsidRPr="006F66B0" w14:paraId="1E413D88" w14:textId="77777777" w:rsidTr="0070529B">
        <w:trPr>
          <w:trHeight w:val="360"/>
          <w:jc w:val="center"/>
        </w:trPr>
        <w:tc>
          <w:tcPr>
            <w:tcW w:w="988" w:type="dxa"/>
            <w:vMerge/>
            <w:tcBorders>
              <w:top w:val="nil"/>
              <w:left w:val="single" w:sz="4" w:space="0" w:color="auto"/>
              <w:bottom w:val="single" w:sz="4" w:space="0" w:color="auto"/>
              <w:right w:val="single" w:sz="4" w:space="0" w:color="auto"/>
            </w:tcBorders>
            <w:vAlign w:val="center"/>
            <w:hideMark/>
          </w:tcPr>
          <w:p w14:paraId="63226CFD" w14:textId="77777777" w:rsidR="006F66B0" w:rsidRPr="006F66B0" w:rsidRDefault="006F66B0" w:rsidP="006F66B0">
            <w:pPr>
              <w:widowControl/>
              <w:spacing w:line="360" w:lineRule="auto"/>
              <w:jc w:val="left"/>
              <w:rPr>
                <w:rFonts w:asciiTheme="minorEastAsia" w:eastAsiaTheme="minorEastAsia" w:hAnsiTheme="minorEastAsia" w:cs="宋体"/>
                <w:color w:val="000000"/>
              </w:rPr>
            </w:pPr>
          </w:p>
        </w:tc>
        <w:tc>
          <w:tcPr>
            <w:tcW w:w="3591" w:type="dxa"/>
            <w:tcBorders>
              <w:top w:val="nil"/>
              <w:left w:val="nil"/>
              <w:bottom w:val="single" w:sz="4" w:space="0" w:color="auto"/>
              <w:right w:val="single" w:sz="4" w:space="0" w:color="auto"/>
            </w:tcBorders>
            <w:vAlign w:val="center"/>
          </w:tcPr>
          <w:p w14:paraId="3ABC0080" w14:textId="1A7EB151"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vMerge/>
            <w:tcBorders>
              <w:top w:val="nil"/>
              <w:left w:val="nil"/>
              <w:bottom w:val="single" w:sz="4" w:space="0" w:color="auto"/>
              <w:right w:val="single" w:sz="4" w:space="0" w:color="auto"/>
            </w:tcBorders>
            <w:vAlign w:val="center"/>
            <w:hideMark/>
          </w:tcPr>
          <w:p w14:paraId="596BF921" w14:textId="77777777" w:rsidR="006F66B0" w:rsidRPr="006F66B0" w:rsidRDefault="006F66B0" w:rsidP="006F66B0">
            <w:pPr>
              <w:widowControl/>
              <w:spacing w:line="360" w:lineRule="auto"/>
              <w:jc w:val="left"/>
              <w:rPr>
                <w:rFonts w:asciiTheme="minorEastAsia" w:eastAsiaTheme="minorEastAsia" w:hAnsiTheme="minorEastAsia" w:cs="宋体"/>
                <w:color w:val="000000"/>
              </w:rPr>
            </w:pPr>
          </w:p>
        </w:tc>
      </w:tr>
      <w:tr w:rsidR="006F66B0" w:rsidRPr="006F66B0" w14:paraId="558A838A" w14:textId="77777777" w:rsidTr="0070529B">
        <w:trPr>
          <w:trHeight w:val="360"/>
          <w:jc w:val="center"/>
        </w:trPr>
        <w:tc>
          <w:tcPr>
            <w:tcW w:w="988" w:type="dxa"/>
            <w:tcBorders>
              <w:top w:val="nil"/>
              <w:left w:val="single" w:sz="4" w:space="0" w:color="auto"/>
              <w:bottom w:val="single" w:sz="4" w:space="0" w:color="auto"/>
              <w:right w:val="single" w:sz="4" w:space="0" w:color="auto"/>
            </w:tcBorders>
            <w:vAlign w:val="center"/>
            <w:hideMark/>
          </w:tcPr>
          <w:p w14:paraId="47E25C61"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lastRenderedPageBreak/>
              <w:t>19</w:t>
            </w:r>
          </w:p>
        </w:tc>
        <w:tc>
          <w:tcPr>
            <w:tcW w:w="3591" w:type="dxa"/>
            <w:tcBorders>
              <w:top w:val="nil"/>
              <w:left w:val="nil"/>
              <w:bottom w:val="single" w:sz="4" w:space="0" w:color="auto"/>
              <w:right w:val="single" w:sz="4" w:space="0" w:color="auto"/>
            </w:tcBorders>
            <w:vAlign w:val="center"/>
          </w:tcPr>
          <w:p w14:paraId="51FEC423" w14:textId="0965330A"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35B756D2"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工控机、UPS主机、GPRS模块</w:t>
            </w:r>
          </w:p>
        </w:tc>
      </w:tr>
      <w:tr w:rsidR="006F66B0" w:rsidRPr="006F66B0" w14:paraId="0983EAA7" w14:textId="77777777" w:rsidTr="0070529B">
        <w:trPr>
          <w:trHeight w:val="360"/>
          <w:jc w:val="center"/>
        </w:trPr>
        <w:tc>
          <w:tcPr>
            <w:tcW w:w="988" w:type="dxa"/>
            <w:tcBorders>
              <w:top w:val="nil"/>
              <w:left w:val="single" w:sz="4" w:space="0" w:color="auto"/>
              <w:bottom w:val="single" w:sz="4" w:space="0" w:color="auto"/>
              <w:right w:val="single" w:sz="4" w:space="0" w:color="auto"/>
            </w:tcBorders>
            <w:vAlign w:val="center"/>
            <w:hideMark/>
          </w:tcPr>
          <w:p w14:paraId="3DE52963"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20</w:t>
            </w:r>
          </w:p>
        </w:tc>
        <w:tc>
          <w:tcPr>
            <w:tcW w:w="3591" w:type="dxa"/>
            <w:tcBorders>
              <w:top w:val="nil"/>
              <w:left w:val="nil"/>
              <w:bottom w:val="single" w:sz="4" w:space="0" w:color="auto"/>
              <w:right w:val="single" w:sz="4" w:space="0" w:color="auto"/>
            </w:tcBorders>
            <w:vAlign w:val="center"/>
          </w:tcPr>
          <w:p w14:paraId="1B719628" w14:textId="0A63CC78"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single" w:sz="4" w:space="0" w:color="auto"/>
              <w:bottom w:val="single" w:sz="4" w:space="0" w:color="auto"/>
              <w:right w:val="single" w:sz="4" w:space="0" w:color="auto"/>
            </w:tcBorders>
            <w:vAlign w:val="center"/>
            <w:hideMark/>
          </w:tcPr>
          <w:p w14:paraId="6F9A322D"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工控机、GPRS模块</w:t>
            </w:r>
          </w:p>
        </w:tc>
      </w:tr>
      <w:tr w:rsidR="006F66B0" w:rsidRPr="006F66B0" w14:paraId="4499C359" w14:textId="77777777" w:rsidTr="00DC1B33">
        <w:trPr>
          <w:trHeight w:val="360"/>
          <w:jc w:val="center"/>
        </w:trPr>
        <w:tc>
          <w:tcPr>
            <w:tcW w:w="988" w:type="dxa"/>
            <w:tcBorders>
              <w:top w:val="nil"/>
              <w:left w:val="single" w:sz="4" w:space="0" w:color="auto"/>
              <w:bottom w:val="single" w:sz="4" w:space="0" w:color="auto"/>
              <w:right w:val="single" w:sz="4" w:space="0" w:color="auto"/>
            </w:tcBorders>
            <w:vAlign w:val="center"/>
            <w:hideMark/>
          </w:tcPr>
          <w:p w14:paraId="24CDB75A" w14:textId="77777777" w:rsidR="006F66B0" w:rsidRPr="006F66B0" w:rsidRDefault="006F66B0" w:rsidP="006F66B0">
            <w:pPr>
              <w:spacing w:line="360" w:lineRule="auto"/>
              <w:jc w:val="center"/>
              <w:rPr>
                <w:rFonts w:asciiTheme="minorEastAsia" w:eastAsiaTheme="minorEastAsia" w:hAnsiTheme="minorEastAsia" w:cs="宋体"/>
                <w:b/>
                <w:bCs/>
                <w:color w:val="000000"/>
              </w:rPr>
            </w:pPr>
            <w:r w:rsidRPr="006F66B0">
              <w:rPr>
                <w:rFonts w:asciiTheme="minorEastAsia" w:eastAsiaTheme="minorEastAsia" w:hAnsiTheme="minorEastAsia" w:cs="宋体" w:hint="eastAsia"/>
                <w:b/>
                <w:bCs/>
                <w:color w:val="000000"/>
              </w:rPr>
              <w:t>（四）</w:t>
            </w:r>
          </w:p>
        </w:tc>
        <w:tc>
          <w:tcPr>
            <w:tcW w:w="3591" w:type="dxa"/>
            <w:tcBorders>
              <w:top w:val="nil"/>
              <w:left w:val="nil"/>
              <w:bottom w:val="single" w:sz="4" w:space="0" w:color="auto"/>
              <w:right w:val="single" w:sz="4" w:space="0" w:color="auto"/>
            </w:tcBorders>
            <w:vAlign w:val="center"/>
            <w:hideMark/>
          </w:tcPr>
          <w:p w14:paraId="02FFB165" w14:textId="1FFE3179" w:rsidR="006F66B0" w:rsidRPr="006F66B0" w:rsidRDefault="0070529B" w:rsidP="006F66B0">
            <w:pPr>
              <w:spacing w:line="360" w:lineRule="auto"/>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第四类</w:t>
            </w:r>
          </w:p>
        </w:tc>
        <w:tc>
          <w:tcPr>
            <w:tcW w:w="4792" w:type="dxa"/>
            <w:gridSpan w:val="4"/>
            <w:tcBorders>
              <w:top w:val="single" w:sz="4" w:space="0" w:color="auto"/>
              <w:left w:val="nil"/>
              <w:bottom w:val="single" w:sz="4" w:space="0" w:color="auto"/>
              <w:right w:val="single" w:sz="4" w:space="0" w:color="auto"/>
            </w:tcBorders>
            <w:vAlign w:val="center"/>
            <w:hideMark/>
          </w:tcPr>
          <w:p w14:paraId="26451DED"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 xml:space="preserve">　</w:t>
            </w:r>
          </w:p>
        </w:tc>
      </w:tr>
      <w:tr w:rsidR="006F66B0" w:rsidRPr="006F66B0" w14:paraId="0BF8FA9D" w14:textId="77777777" w:rsidTr="0070529B">
        <w:trPr>
          <w:trHeight w:val="537"/>
          <w:jc w:val="center"/>
        </w:trPr>
        <w:tc>
          <w:tcPr>
            <w:tcW w:w="988" w:type="dxa"/>
            <w:tcBorders>
              <w:top w:val="nil"/>
              <w:left w:val="single" w:sz="4" w:space="0" w:color="auto"/>
              <w:bottom w:val="single" w:sz="4" w:space="0" w:color="auto"/>
              <w:right w:val="single" w:sz="4" w:space="0" w:color="auto"/>
            </w:tcBorders>
            <w:vAlign w:val="center"/>
            <w:hideMark/>
          </w:tcPr>
          <w:p w14:paraId="59E80B4A"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w:t>
            </w:r>
          </w:p>
        </w:tc>
        <w:tc>
          <w:tcPr>
            <w:tcW w:w="3591" w:type="dxa"/>
            <w:tcBorders>
              <w:top w:val="nil"/>
              <w:left w:val="nil"/>
              <w:bottom w:val="single" w:sz="4" w:space="0" w:color="auto"/>
              <w:right w:val="single" w:sz="4" w:space="0" w:color="auto"/>
            </w:tcBorders>
            <w:vAlign w:val="center"/>
          </w:tcPr>
          <w:p w14:paraId="36060D8B" w14:textId="59081C90"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21426A69" w14:textId="77777777" w:rsidR="006F66B0" w:rsidRPr="006F66B0" w:rsidRDefault="006F66B0" w:rsidP="006F66B0">
            <w:pPr>
              <w:spacing w:line="360" w:lineRule="auto"/>
              <w:rPr>
                <w:rFonts w:asciiTheme="minorEastAsia" w:eastAsiaTheme="minorEastAsia" w:hAnsiTheme="minorEastAsia" w:cs="宋体"/>
                <w:color w:val="000000"/>
              </w:rPr>
            </w:pPr>
            <w:proofErr w:type="gramStart"/>
            <w:r w:rsidRPr="006F66B0">
              <w:rPr>
                <w:rFonts w:asciiTheme="minorEastAsia" w:eastAsiaTheme="minorEastAsia" w:hAnsiTheme="minorEastAsia" w:cs="宋体" w:hint="eastAsia"/>
                <w:color w:val="000000"/>
              </w:rPr>
              <w:t>标清球机</w:t>
            </w:r>
            <w:proofErr w:type="gramEnd"/>
            <w:r w:rsidRPr="006F66B0">
              <w:rPr>
                <w:rFonts w:asciiTheme="minorEastAsia" w:eastAsiaTheme="minorEastAsia" w:hAnsiTheme="minorEastAsia" w:cs="宋体" w:hint="eastAsia"/>
                <w:color w:val="000000"/>
              </w:rPr>
              <w:t>、视频编码器、视频分配器、工控机、</w:t>
            </w:r>
            <w:r w:rsidRPr="006F66B0">
              <w:rPr>
                <w:rFonts w:asciiTheme="minorEastAsia" w:eastAsiaTheme="minorEastAsia" w:hAnsiTheme="minorEastAsia" w:cs="宋体" w:hint="eastAsia"/>
                <w:color w:val="000000"/>
              </w:rPr>
              <w:br/>
              <w:t>网络通信模块、UPS主机、避雷器</w:t>
            </w:r>
          </w:p>
        </w:tc>
      </w:tr>
      <w:tr w:rsidR="006F66B0" w:rsidRPr="006F66B0" w14:paraId="168D7ECA" w14:textId="77777777" w:rsidTr="0070529B">
        <w:trPr>
          <w:trHeight w:val="537"/>
          <w:jc w:val="center"/>
        </w:trPr>
        <w:tc>
          <w:tcPr>
            <w:tcW w:w="988" w:type="dxa"/>
            <w:tcBorders>
              <w:top w:val="nil"/>
              <w:left w:val="single" w:sz="4" w:space="0" w:color="auto"/>
              <w:bottom w:val="single" w:sz="4" w:space="0" w:color="auto"/>
              <w:right w:val="single" w:sz="4" w:space="0" w:color="auto"/>
            </w:tcBorders>
            <w:vAlign w:val="center"/>
            <w:hideMark/>
          </w:tcPr>
          <w:p w14:paraId="69B322EA"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2</w:t>
            </w:r>
          </w:p>
        </w:tc>
        <w:tc>
          <w:tcPr>
            <w:tcW w:w="3591" w:type="dxa"/>
            <w:tcBorders>
              <w:top w:val="nil"/>
              <w:left w:val="nil"/>
              <w:bottom w:val="single" w:sz="4" w:space="0" w:color="auto"/>
              <w:right w:val="single" w:sz="4" w:space="0" w:color="auto"/>
            </w:tcBorders>
            <w:vAlign w:val="center"/>
          </w:tcPr>
          <w:p w14:paraId="184F4899" w14:textId="273C9429"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34A0C40A" w14:textId="77777777" w:rsidR="006F66B0" w:rsidRPr="006F66B0" w:rsidRDefault="006F66B0" w:rsidP="006F66B0">
            <w:pPr>
              <w:spacing w:line="360" w:lineRule="auto"/>
              <w:rPr>
                <w:rFonts w:asciiTheme="minorEastAsia" w:eastAsiaTheme="minorEastAsia" w:hAnsiTheme="minorEastAsia" w:cs="宋体"/>
                <w:color w:val="000000"/>
              </w:rPr>
            </w:pPr>
            <w:proofErr w:type="gramStart"/>
            <w:r w:rsidRPr="006F66B0">
              <w:rPr>
                <w:rFonts w:asciiTheme="minorEastAsia" w:eastAsiaTheme="minorEastAsia" w:hAnsiTheme="minorEastAsia" w:cs="宋体" w:hint="eastAsia"/>
                <w:color w:val="000000"/>
              </w:rPr>
              <w:t>标清球机</w:t>
            </w:r>
            <w:proofErr w:type="gramEnd"/>
            <w:r w:rsidRPr="006F66B0">
              <w:rPr>
                <w:rFonts w:asciiTheme="minorEastAsia" w:eastAsiaTheme="minorEastAsia" w:hAnsiTheme="minorEastAsia" w:cs="宋体" w:hint="eastAsia"/>
                <w:color w:val="000000"/>
              </w:rPr>
              <w:t>、视频编码器、视频分配器、工控机、</w:t>
            </w:r>
            <w:r w:rsidRPr="006F66B0">
              <w:rPr>
                <w:rFonts w:asciiTheme="minorEastAsia" w:eastAsiaTheme="minorEastAsia" w:hAnsiTheme="minorEastAsia" w:cs="宋体" w:hint="eastAsia"/>
                <w:color w:val="000000"/>
              </w:rPr>
              <w:br/>
              <w:t>网络通信模块、UPS主机、避雷器</w:t>
            </w:r>
          </w:p>
        </w:tc>
      </w:tr>
      <w:tr w:rsidR="006F66B0" w:rsidRPr="006F66B0" w14:paraId="2E4B9929" w14:textId="77777777" w:rsidTr="0070529B">
        <w:trPr>
          <w:trHeight w:val="537"/>
          <w:jc w:val="center"/>
        </w:trPr>
        <w:tc>
          <w:tcPr>
            <w:tcW w:w="988" w:type="dxa"/>
            <w:tcBorders>
              <w:top w:val="nil"/>
              <w:left w:val="single" w:sz="4" w:space="0" w:color="auto"/>
              <w:bottom w:val="single" w:sz="4" w:space="0" w:color="auto"/>
              <w:right w:val="single" w:sz="4" w:space="0" w:color="auto"/>
            </w:tcBorders>
            <w:vAlign w:val="center"/>
            <w:hideMark/>
          </w:tcPr>
          <w:p w14:paraId="4D45C5FA"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3</w:t>
            </w:r>
          </w:p>
        </w:tc>
        <w:tc>
          <w:tcPr>
            <w:tcW w:w="3591" w:type="dxa"/>
            <w:tcBorders>
              <w:top w:val="nil"/>
              <w:left w:val="nil"/>
              <w:bottom w:val="single" w:sz="4" w:space="0" w:color="auto"/>
              <w:right w:val="single" w:sz="4" w:space="0" w:color="auto"/>
            </w:tcBorders>
            <w:vAlign w:val="center"/>
          </w:tcPr>
          <w:p w14:paraId="08C8E350" w14:textId="5A0CA62F"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1DC51F39"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工控机、UPS主机、GPRS模块</w:t>
            </w:r>
          </w:p>
        </w:tc>
      </w:tr>
      <w:tr w:rsidR="006F66B0" w:rsidRPr="006F66B0" w14:paraId="3B5FE526" w14:textId="77777777" w:rsidTr="0070529B">
        <w:trPr>
          <w:trHeight w:val="537"/>
          <w:jc w:val="center"/>
        </w:trPr>
        <w:tc>
          <w:tcPr>
            <w:tcW w:w="988" w:type="dxa"/>
            <w:tcBorders>
              <w:top w:val="nil"/>
              <w:left w:val="single" w:sz="4" w:space="0" w:color="auto"/>
              <w:bottom w:val="single" w:sz="4" w:space="0" w:color="auto"/>
              <w:right w:val="single" w:sz="4" w:space="0" w:color="auto"/>
            </w:tcBorders>
            <w:vAlign w:val="center"/>
            <w:hideMark/>
          </w:tcPr>
          <w:p w14:paraId="253F905D"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4</w:t>
            </w:r>
          </w:p>
        </w:tc>
        <w:tc>
          <w:tcPr>
            <w:tcW w:w="3591" w:type="dxa"/>
            <w:tcBorders>
              <w:top w:val="nil"/>
              <w:left w:val="nil"/>
              <w:bottom w:val="single" w:sz="4" w:space="0" w:color="auto"/>
              <w:right w:val="single" w:sz="4" w:space="0" w:color="auto"/>
            </w:tcBorders>
            <w:vAlign w:val="center"/>
          </w:tcPr>
          <w:p w14:paraId="12920ACB" w14:textId="3250493E"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07B4BA68"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视频编码器、视频分配器、光电转换器、工控机、</w:t>
            </w:r>
            <w:r w:rsidRPr="006F66B0">
              <w:rPr>
                <w:rFonts w:asciiTheme="minorEastAsia" w:eastAsiaTheme="minorEastAsia" w:hAnsiTheme="minorEastAsia" w:cs="宋体" w:hint="eastAsia"/>
                <w:color w:val="000000"/>
              </w:rPr>
              <w:br/>
              <w:t>UPS主机、网络通信模块、避雷器</w:t>
            </w:r>
          </w:p>
        </w:tc>
      </w:tr>
      <w:tr w:rsidR="006F66B0" w:rsidRPr="006F66B0" w14:paraId="4EFCEA4A" w14:textId="77777777" w:rsidTr="0070529B">
        <w:trPr>
          <w:trHeight w:val="537"/>
          <w:jc w:val="center"/>
        </w:trPr>
        <w:tc>
          <w:tcPr>
            <w:tcW w:w="988" w:type="dxa"/>
            <w:tcBorders>
              <w:top w:val="nil"/>
              <w:left w:val="single" w:sz="4" w:space="0" w:color="auto"/>
              <w:bottom w:val="single" w:sz="4" w:space="0" w:color="auto"/>
              <w:right w:val="single" w:sz="4" w:space="0" w:color="auto"/>
            </w:tcBorders>
            <w:vAlign w:val="center"/>
            <w:hideMark/>
          </w:tcPr>
          <w:p w14:paraId="68E6B393"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5</w:t>
            </w:r>
          </w:p>
        </w:tc>
        <w:tc>
          <w:tcPr>
            <w:tcW w:w="3591" w:type="dxa"/>
            <w:tcBorders>
              <w:top w:val="nil"/>
              <w:left w:val="nil"/>
              <w:bottom w:val="single" w:sz="4" w:space="0" w:color="auto"/>
              <w:right w:val="single" w:sz="4" w:space="0" w:color="auto"/>
            </w:tcBorders>
            <w:vAlign w:val="center"/>
          </w:tcPr>
          <w:p w14:paraId="75840742" w14:textId="4D16A624"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65176EA7"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视频接入设备、工控机、充电控制器、UPS主机、避雷器</w:t>
            </w:r>
          </w:p>
        </w:tc>
      </w:tr>
      <w:tr w:rsidR="006F66B0" w:rsidRPr="006F66B0" w14:paraId="6E2BD63E" w14:textId="77777777" w:rsidTr="0070529B">
        <w:trPr>
          <w:trHeight w:val="537"/>
          <w:jc w:val="center"/>
        </w:trPr>
        <w:tc>
          <w:tcPr>
            <w:tcW w:w="988" w:type="dxa"/>
            <w:tcBorders>
              <w:top w:val="nil"/>
              <w:left w:val="single" w:sz="4" w:space="0" w:color="auto"/>
              <w:bottom w:val="single" w:sz="4" w:space="0" w:color="auto"/>
              <w:right w:val="single" w:sz="4" w:space="0" w:color="auto"/>
            </w:tcBorders>
            <w:vAlign w:val="center"/>
            <w:hideMark/>
          </w:tcPr>
          <w:p w14:paraId="57B4E8C1"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6</w:t>
            </w:r>
          </w:p>
        </w:tc>
        <w:tc>
          <w:tcPr>
            <w:tcW w:w="3591" w:type="dxa"/>
            <w:tcBorders>
              <w:top w:val="nil"/>
              <w:left w:val="nil"/>
              <w:bottom w:val="single" w:sz="4" w:space="0" w:color="auto"/>
              <w:right w:val="single" w:sz="4" w:space="0" w:color="auto"/>
            </w:tcBorders>
            <w:vAlign w:val="center"/>
          </w:tcPr>
          <w:p w14:paraId="52522614" w14:textId="78F08C04"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348BB1AC"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视频编码器、视频分配器、视频接入设备、电流隔离分配器、工控机、UPS主机、网络通信模块、避雷器</w:t>
            </w:r>
          </w:p>
        </w:tc>
      </w:tr>
      <w:tr w:rsidR="006F66B0" w:rsidRPr="006F66B0" w14:paraId="3D972A97" w14:textId="77777777" w:rsidTr="0070529B">
        <w:trPr>
          <w:trHeight w:val="537"/>
          <w:jc w:val="center"/>
        </w:trPr>
        <w:tc>
          <w:tcPr>
            <w:tcW w:w="988" w:type="dxa"/>
            <w:tcBorders>
              <w:top w:val="nil"/>
              <w:left w:val="single" w:sz="4" w:space="0" w:color="auto"/>
              <w:bottom w:val="single" w:sz="4" w:space="0" w:color="auto"/>
              <w:right w:val="single" w:sz="4" w:space="0" w:color="auto"/>
            </w:tcBorders>
            <w:vAlign w:val="center"/>
            <w:hideMark/>
          </w:tcPr>
          <w:p w14:paraId="22C702A9"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7</w:t>
            </w:r>
          </w:p>
        </w:tc>
        <w:tc>
          <w:tcPr>
            <w:tcW w:w="3591" w:type="dxa"/>
            <w:tcBorders>
              <w:top w:val="nil"/>
              <w:left w:val="nil"/>
              <w:bottom w:val="single" w:sz="4" w:space="0" w:color="auto"/>
              <w:right w:val="single" w:sz="4" w:space="0" w:color="auto"/>
            </w:tcBorders>
            <w:vAlign w:val="center"/>
          </w:tcPr>
          <w:p w14:paraId="47BDC3DE" w14:textId="3F386698"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560FF782"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视频编码器、视频分配器、工控机、UPS主机、网络通信模块、避雷器</w:t>
            </w:r>
          </w:p>
        </w:tc>
      </w:tr>
      <w:tr w:rsidR="006F66B0" w:rsidRPr="006F66B0" w14:paraId="7D2BF412" w14:textId="77777777" w:rsidTr="0070529B">
        <w:trPr>
          <w:trHeight w:val="537"/>
          <w:jc w:val="center"/>
        </w:trPr>
        <w:tc>
          <w:tcPr>
            <w:tcW w:w="988" w:type="dxa"/>
            <w:tcBorders>
              <w:top w:val="nil"/>
              <w:left w:val="single" w:sz="4" w:space="0" w:color="auto"/>
              <w:bottom w:val="single" w:sz="4" w:space="0" w:color="auto"/>
              <w:right w:val="single" w:sz="4" w:space="0" w:color="auto"/>
            </w:tcBorders>
            <w:vAlign w:val="center"/>
            <w:hideMark/>
          </w:tcPr>
          <w:p w14:paraId="6B49C010"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8</w:t>
            </w:r>
          </w:p>
        </w:tc>
        <w:tc>
          <w:tcPr>
            <w:tcW w:w="3591" w:type="dxa"/>
            <w:tcBorders>
              <w:top w:val="nil"/>
              <w:left w:val="nil"/>
              <w:bottom w:val="single" w:sz="4" w:space="0" w:color="auto"/>
              <w:right w:val="single" w:sz="4" w:space="0" w:color="auto"/>
            </w:tcBorders>
            <w:vAlign w:val="center"/>
          </w:tcPr>
          <w:p w14:paraId="075A2485" w14:textId="71C4B9D8"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2837BBCA" w14:textId="77777777" w:rsidR="006F66B0" w:rsidRPr="006F66B0" w:rsidRDefault="006F66B0" w:rsidP="006F66B0">
            <w:pPr>
              <w:spacing w:line="360" w:lineRule="auto"/>
              <w:rPr>
                <w:rFonts w:asciiTheme="minorEastAsia" w:eastAsiaTheme="minorEastAsia" w:hAnsiTheme="minorEastAsia" w:cs="宋体"/>
                <w:color w:val="000000"/>
              </w:rPr>
            </w:pPr>
            <w:proofErr w:type="gramStart"/>
            <w:r w:rsidRPr="006F66B0">
              <w:rPr>
                <w:rFonts w:asciiTheme="minorEastAsia" w:eastAsiaTheme="minorEastAsia" w:hAnsiTheme="minorEastAsia" w:cs="宋体" w:hint="eastAsia"/>
                <w:color w:val="000000"/>
              </w:rPr>
              <w:t>频</w:t>
            </w:r>
            <w:proofErr w:type="gramEnd"/>
            <w:r w:rsidRPr="006F66B0">
              <w:rPr>
                <w:rFonts w:asciiTheme="minorEastAsia" w:eastAsiaTheme="minorEastAsia" w:hAnsiTheme="minorEastAsia" w:cs="宋体" w:hint="eastAsia"/>
                <w:color w:val="000000"/>
              </w:rPr>
              <w:t>编码器、视频分配器、电流隔离分配器、避雷器</w:t>
            </w:r>
          </w:p>
        </w:tc>
      </w:tr>
      <w:tr w:rsidR="006F66B0" w:rsidRPr="006F66B0" w14:paraId="2BA5A859" w14:textId="77777777" w:rsidTr="0070529B">
        <w:trPr>
          <w:trHeight w:val="537"/>
          <w:jc w:val="center"/>
        </w:trPr>
        <w:tc>
          <w:tcPr>
            <w:tcW w:w="988" w:type="dxa"/>
            <w:tcBorders>
              <w:top w:val="nil"/>
              <w:left w:val="single" w:sz="4" w:space="0" w:color="auto"/>
              <w:bottom w:val="single" w:sz="4" w:space="0" w:color="auto"/>
              <w:right w:val="single" w:sz="4" w:space="0" w:color="auto"/>
            </w:tcBorders>
            <w:vAlign w:val="center"/>
            <w:hideMark/>
          </w:tcPr>
          <w:p w14:paraId="1A3F3F84"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9</w:t>
            </w:r>
          </w:p>
        </w:tc>
        <w:tc>
          <w:tcPr>
            <w:tcW w:w="3591" w:type="dxa"/>
            <w:tcBorders>
              <w:top w:val="nil"/>
              <w:left w:val="nil"/>
              <w:bottom w:val="single" w:sz="4" w:space="0" w:color="auto"/>
              <w:right w:val="single" w:sz="4" w:space="0" w:color="auto"/>
            </w:tcBorders>
            <w:vAlign w:val="center"/>
          </w:tcPr>
          <w:p w14:paraId="077470DD" w14:textId="231A9180"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191A93D2" w14:textId="77777777" w:rsidR="006F66B0" w:rsidRPr="006F66B0" w:rsidRDefault="006F66B0" w:rsidP="006F66B0">
            <w:pPr>
              <w:spacing w:line="360" w:lineRule="auto"/>
              <w:rPr>
                <w:rFonts w:asciiTheme="minorEastAsia" w:eastAsiaTheme="minorEastAsia" w:hAnsiTheme="minorEastAsia" w:cs="宋体"/>
                <w:color w:val="000000"/>
              </w:rPr>
            </w:pPr>
            <w:proofErr w:type="gramStart"/>
            <w:r w:rsidRPr="006F66B0">
              <w:rPr>
                <w:rFonts w:asciiTheme="minorEastAsia" w:eastAsiaTheme="minorEastAsia" w:hAnsiTheme="minorEastAsia" w:cs="宋体" w:hint="eastAsia"/>
                <w:color w:val="000000"/>
              </w:rPr>
              <w:t>标清球机</w:t>
            </w:r>
            <w:proofErr w:type="gramEnd"/>
            <w:r w:rsidRPr="006F66B0">
              <w:rPr>
                <w:rFonts w:asciiTheme="minorEastAsia" w:eastAsiaTheme="minorEastAsia" w:hAnsiTheme="minorEastAsia" w:cs="宋体" w:hint="eastAsia"/>
                <w:color w:val="000000"/>
              </w:rPr>
              <w:t>、视频编码器、视频分配器、工控机、</w:t>
            </w:r>
            <w:r w:rsidRPr="006F66B0">
              <w:rPr>
                <w:rFonts w:asciiTheme="minorEastAsia" w:eastAsiaTheme="minorEastAsia" w:hAnsiTheme="minorEastAsia" w:cs="宋体" w:hint="eastAsia"/>
                <w:color w:val="000000"/>
              </w:rPr>
              <w:br/>
              <w:t>网络通信模块、UPS主机、避雷器</w:t>
            </w:r>
          </w:p>
        </w:tc>
      </w:tr>
      <w:tr w:rsidR="006F66B0" w:rsidRPr="006F66B0" w14:paraId="700046FB" w14:textId="77777777" w:rsidTr="0070529B">
        <w:trPr>
          <w:trHeight w:val="537"/>
          <w:jc w:val="center"/>
        </w:trPr>
        <w:tc>
          <w:tcPr>
            <w:tcW w:w="988" w:type="dxa"/>
            <w:tcBorders>
              <w:top w:val="nil"/>
              <w:left w:val="single" w:sz="4" w:space="0" w:color="auto"/>
              <w:bottom w:val="single" w:sz="4" w:space="0" w:color="auto"/>
              <w:right w:val="single" w:sz="4" w:space="0" w:color="auto"/>
            </w:tcBorders>
            <w:vAlign w:val="center"/>
            <w:hideMark/>
          </w:tcPr>
          <w:p w14:paraId="0D3815A2" w14:textId="77777777" w:rsidR="006F66B0" w:rsidRPr="006F66B0" w:rsidRDefault="006F66B0" w:rsidP="006F66B0">
            <w:pPr>
              <w:spacing w:line="360" w:lineRule="auto"/>
              <w:jc w:val="center"/>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10</w:t>
            </w:r>
          </w:p>
        </w:tc>
        <w:tc>
          <w:tcPr>
            <w:tcW w:w="3591" w:type="dxa"/>
            <w:tcBorders>
              <w:top w:val="nil"/>
              <w:left w:val="nil"/>
              <w:bottom w:val="single" w:sz="4" w:space="0" w:color="auto"/>
              <w:right w:val="single" w:sz="4" w:space="0" w:color="auto"/>
            </w:tcBorders>
            <w:vAlign w:val="center"/>
          </w:tcPr>
          <w:p w14:paraId="3BA29D47" w14:textId="4D4CA30E" w:rsidR="006F66B0" w:rsidRPr="006F66B0" w:rsidRDefault="006F66B0" w:rsidP="006F66B0">
            <w:pPr>
              <w:spacing w:line="360" w:lineRule="auto"/>
              <w:rPr>
                <w:rFonts w:asciiTheme="minorEastAsia" w:eastAsiaTheme="minorEastAsia" w:hAnsiTheme="minorEastAsia" w:cs="宋体"/>
                <w:color w:val="000000"/>
              </w:rPr>
            </w:pPr>
          </w:p>
        </w:tc>
        <w:tc>
          <w:tcPr>
            <w:tcW w:w="4792" w:type="dxa"/>
            <w:gridSpan w:val="4"/>
            <w:tcBorders>
              <w:top w:val="single" w:sz="4" w:space="0" w:color="auto"/>
              <w:left w:val="nil"/>
              <w:bottom w:val="single" w:sz="4" w:space="0" w:color="auto"/>
              <w:right w:val="single" w:sz="4" w:space="0" w:color="auto"/>
            </w:tcBorders>
            <w:vAlign w:val="center"/>
            <w:hideMark/>
          </w:tcPr>
          <w:p w14:paraId="687873D3" w14:textId="77777777" w:rsidR="006F66B0" w:rsidRPr="006F66B0" w:rsidRDefault="006F66B0" w:rsidP="006F66B0">
            <w:pPr>
              <w:spacing w:line="360" w:lineRule="auto"/>
              <w:rPr>
                <w:rFonts w:asciiTheme="minorEastAsia" w:eastAsiaTheme="minorEastAsia" w:hAnsiTheme="minorEastAsia" w:cs="宋体"/>
                <w:color w:val="000000"/>
              </w:rPr>
            </w:pPr>
            <w:r w:rsidRPr="006F66B0">
              <w:rPr>
                <w:rFonts w:asciiTheme="minorEastAsia" w:eastAsiaTheme="minorEastAsia" w:hAnsiTheme="minorEastAsia" w:cs="宋体" w:hint="eastAsia"/>
                <w:color w:val="000000"/>
              </w:rPr>
              <w:t>视频编码器、视频分配器、视频接入设备、工控机、</w:t>
            </w:r>
            <w:r w:rsidRPr="006F66B0">
              <w:rPr>
                <w:rFonts w:asciiTheme="minorEastAsia" w:eastAsiaTheme="minorEastAsia" w:hAnsiTheme="minorEastAsia" w:cs="宋体" w:hint="eastAsia"/>
                <w:color w:val="000000"/>
              </w:rPr>
              <w:br/>
              <w:t>UPS主机、网络通信模块、避雷器</w:t>
            </w:r>
          </w:p>
        </w:tc>
      </w:tr>
    </w:tbl>
    <w:p w14:paraId="55B00983" w14:textId="77777777" w:rsidR="006F66B0" w:rsidRPr="006F66B0" w:rsidRDefault="006F66B0" w:rsidP="006F66B0">
      <w:pPr>
        <w:spacing w:line="360" w:lineRule="auto"/>
        <w:rPr>
          <w:rFonts w:asciiTheme="minorEastAsia" w:eastAsiaTheme="minorEastAsia" w:hAnsiTheme="minorEastAsia"/>
        </w:rPr>
      </w:pPr>
    </w:p>
    <w:p w14:paraId="5D69CA05" w14:textId="0A76CC4A" w:rsidR="006F66B0" w:rsidRPr="006F66B0" w:rsidRDefault="006F66B0" w:rsidP="004052CB">
      <w:pPr>
        <w:pStyle w:val="41"/>
        <w:spacing w:before="120"/>
      </w:pPr>
      <w:r w:rsidRPr="006F66B0">
        <w:rPr>
          <w:rFonts w:hint="eastAsia"/>
        </w:rPr>
        <w:lastRenderedPageBreak/>
        <w:t>网络安全运行环境优化升级要求</w:t>
      </w:r>
    </w:p>
    <w:p w14:paraId="3E77FD14" w14:textId="77777777" w:rsidR="006F66B0" w:rsidRPr="006F66B0" w:rsidRDefault="006F66B0" w:rsidP="006F66B0">
      <w:pPr>
        <w:spacing w:beforeLines="50" w:before="120"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须参照相关网络安全法律法规规定和有关文件要求，结合业主单位意见，对监控系统的安全运行环境进行优化升级，主要任务是对计算机网络安全软件及设备特征库和防病毒软件进行优化升级服务。提供终端用户杀毒软件升级服务(包含60个用户，三年软件升级服务)。</w:t>
      </w:r>
    </w:p>
    <w:p w14:paraId="1C34CB40" w14:textId="0A87D7C0" w:rsidR="006F66B0" w:rsidRPr="006F66B0" w:rsidRDefault="006F66B0" w:rsidP="004052CB">
      <w:pPr>
        <w:pStyle w:val="41"/>
        <w:spacing w:before="120"/>
      </w:pPr>
      <w:r w:rsidRPr="006F66B0">
        <w:rPr>
          <w:rFonts w:hint="eastAsia"/>
        </w:rPr>
        <w:t>数据交换及数据库应用管理平台</w:t>
      </w:r>
    </w:p>
    <w:p w14:paraId="1B57615E" w14:textId="1E51CAC3" w:rsidR="006F66B0" w:rsidRDefault="006F66B0" w:rsidP="0070529B">
      <w:pPr>
        <w:spacing w:beforeLines="50" w:before="120"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保障维护</w:t>
      </w:r>
      <w:r w:rsidR="0070529B">
        <w:rPr>
          <w:rFonts w:asciiTheme="minorEastAsia" w:eastAsiaTheme="minorEastAsia" w:hAnsiTheme="minorEastAsia" w:hint="eastAsia"/>
        </w:rPr>
        <w:t>XX</w:t>
      </w:r>
      <w:r w:rsidRPr="006F66B0">
        <w:rPr>
          <w:rFonts w:asciiTheme="minorEastAsia" w:eastAsiaTheme="minorEastAsia" w:hAnsiTheme="minorEastAsia" w:hint="eastAsia"/>
        </w:rPr>
        <w:t>监控系统的数据交换平台及数据库应用管理平台、数据库及Oracle数据库管理系统，确保其稳定运行。</w:t>
      </w:r>
      <w:r w:rsidR="0070529B">
        <w:rPr>
          <w:rFonts w:asciiTheme="minorEastAsia" w:eastAsiaTheme="minorEastAsia" w:hAnsiTheme="minorEastAsia" w:hint="eastAsia"/>
        </w:rPr>
        <w:t>XX</w:t>
      </w:r>
      <w:r w:rsidRPr="006F66B0">
        <w:rPr>
          <w:rFonts w:asciiTheme="minorEastAsia" w:eastAsiaTheme="minorEastAsia" w:hAnsiTheme="minorEastAsia" w:hint="eastAsia"/>
        </w:rPr>
        <w:t>监控系统数据库健康检查与效能分析；数据库性能优化；数据库的故障排除；保障数据交换和数据管理系统正常运行；必要时按业主单位要求对数据交换节点关系和数据类型、数据清单等作增、</w:t>
      </w:r>
      <w:proofErr w:type="gramStart"/>
      <w:r w:rsidRPr="006F66B0">
        <w:rPr>
          <w:rFonts w:asciiTheme="minorEastAsia" w:eastAsiaTheme="minorEastAsia" w:hAnsiTheme="minorEastAsia" w:hint="eastAsia"/>
        </w:rPr>
        <w:t>删</w:t>
      </w:r>
      <w:proofErr w:type="gramEnd"/>
      <w:r w:rsidRPr="006F66B0">
        <w:rPr>
          <w:rFonts w:asciiTheme="minorEastAsia" w:eastAsiaTheme="minorEastAsia" w:hAnsiTheme="minorEastAsia" w:hint="eastAsia"/>
        </w:rPr>
        <w:t>、改等调整。</w:t>
      </w:r>
    </w:p>
    <w:p w14:paraId="023F08E0" w14:textId="186CA251" w:rsidR="006F66B0" w:rsidRPr="006F66B0" w:rsidRDefault="006F66B0" w:rsidP="004052CB">
      <w:pPr>
        <w:pStyle w:val="41"/>
        <w:spacing w:before="120"/>
      </w:pPr>
      <w:r w:rsidRPr="006F66B0">
        <w:rPr>
          <w:rFonts w:hint="eastAsia"/>
        </w:rPr>
        <w:t>视频监控平台运行维护要求</w:t>
      </w:r>
    </w:p>
    <w:p w14:paraId="474435EB"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视频监控系统平台包括视频服务器两台、电视墙服务器三台、软件系统一套等软硬件。主要运</w:t>
      </w:r>
      <w:proofErr w:type="gramStart"/>
      <w:r w:rsidRPr="006F66B0">
        <w:rPr>
          <w:rFonts w:asciiTheme="minorEastAsia" w:eastAsiaTheme="minorEastAsia" w:hAnsiTheme="minorEastAsia" w:hint="eastAsia"/>
        </w:rPr>
        <w:t>维任务</w:t>
      </w:r>
      <w:proofErr w:type="gramEnd"/>
      <w:r w:rsidRPr="006F66B0">
        <w:rPr>
          <w:rFonts w:asciiTheme="minorEastAsia" w:eastAsiaTheme="minorEastAsia" w:hAnsiTheme="minorEastAsia" w:hint="eastAsia"/>
        </w:rPr>
        <w:t>如下：</w:t>
      </w:r>
    </w:p>
    <w:p w14:paraId="1ED54939" w14:textId="514E7D7A"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（1）负责</w:t>
      </w:r>
      <w:r w:rsidR="0070529B">
        <w:rPr>
          <w:rFonts w:asciiTheme="minorEastAsia" w:eastAsiaTheme="minorEastAsia" w:hAnsiTheme="minorEastAsia" w:hint="eastAsia"/>
        </w:rPr>
        <w:t>XX</w:t>
      </w:r>
      <w:r w:rsidRPr="006F66B0">
        <w:rPr>
          <w:rFonts w:asciiTheme="minorEastAsia" w:eastAsiaTheme="minorEastAsia" w:hAnsiTheme="minorEastAsia" w:hint="eastAsia"/>
        </w:rPr>
        <w:t>监控系统视频监控平台的管理、维护，保障系统的正常运行使用。</w:t>
      </w:r>
    </w:p>
    <w:p w14:paraId="7766D9CF"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（2）负责对平台定期巡检，巡检以远程巡检和现地巡检相结合，远程巡检每月不少于一次，现地巡检每年不少于一次。</w:t>
      </w:r>
    </w:p>
    <w:p w14:paraId="3FBECCB1"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（3）出现系统故障时，二线运</w:t>
      </w:r>
      <w:proofErr w:type="gramStart"/>
      <w:r w:rsidRPr="006F66B0">
        <w:rPr>
          <w:rFonts w:asciiTheme="minorEastAsia" w:eastAsiaTheme="minorEastAsia" w:hAnsiTheme="minorEastAsia" w:hint="eastAsia"/>
        </w:rPr>
        <w:t>维人员</w:t>
      </w:r>
      <w:proofErr w:type="gramEnd"/>
      <w:r w:rsidRPr="006F66B0">
        <w:rPr>
          <w:rFonts w:asciiTheme="minorEastAsia" w:eastAsiaTheme="minorEastAsia" w:hAnsiTheme="minorEastAsia" w:hint="eastAsia"/>
        </w:rPr>
        <w:t>通过远程电话、电邮、远程操作等方式指导业主技术人员检查和排除故障，如故障未能解决，运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在48小时内，上门解决故障问题，并向业主提交工作记录单。</w:t>
      </w:r>
    </w:p>
    <w:p w14:paraId="15BF6AC2"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（4）对视频监控平台使用、升级或扩建时，运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提供技术支持。</w:t>
      </w:r>
    </w:p>
    <w:p w14:paraId="6B6F60C0" w14:textId="1A9BAE6E" w:rsidR="006F66B0" w:rsidRPr="006F66B0" w:rsidRDefault="006F66B0" w:rsidP="004052CB">
      <w:pPr>
        <w:pStyle w:val="41"/>
        <w:spacing w:before="120"/>
      </w:pPr>
      <w:r w:rsidRPr="006F66B0">
        <w:rPr>
          <w:rFonts w:hint="eastAsia"/>
        </w:rPr>
        <w:t>消耗品及备品备件购置</w:t>
      </w:r>
    </w:p>
    <w:p w14:paraId="3AC125BF" w14:textId="1F092D9F" w:rsidR="00A0069E" w:rsidRPr="006F66B0" w:rsidRDefault="006F66B0" w:rsidP="00A0069E">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预留消耗品及备品备件购置费，用于消耗品更换，新增、更换或维修未列入质</w:t>
      </w:r>
      <w:proofErr w:type="gramStart"/>
      <w:r w:rsidRPr="006F66B0">
        <w:rPr>
          <w:rFonts w:asciiTheme="minorEastAsia" w:eastAsiaTheme="minorEastAsia" w:hAnsiTheme="minorEastAsia" w:hint="eastAsia"/>
        </w:rPr>
        <w:t>保范围</w:t>
      </w:r>
      <w:proofErr w:type="gramEnd"/>
      <w:r w:rsidRPr="006F66B0">
        <w:rPr>
          <w:rFonts w:asciiTheme="minorEastAsia" w:eastAsiaTheme="minorEastAsia" w:hAnsiTheme="minorEastAsia" w:hint="eastAsia"/>
        </w:rPr>
        <w:t>的设备，以保障监控系统运行。</w:t>
      </w:r>
      <w:r w:rsidRPr="006F66B0">
        <w:rPr>
          <w:rFonts w:asciiTheme="minorEastAsia" w:eastAsiaTheme="minorEastAsia" w:hAnsiTheme="minorEastAsia" w:hint="eastAsia"/>
          <w:b/>
          <w:bCs/>
        </w:rPr>
        <w:t>资金使用流程：</w:t>
      </w:r>
      <w:r w:rsidRPr="006F66B0">
        <w:rPr>
          <w:rFonts w:asciiTheme="minorEastAsia" w:eastAsiaTheme="minorEastAsia" w:hAnsiTheme="minorEastAsia" w:hint="eastAsia"/>
        </w:rPr>
        <w:t>业主单位</w:t>
      </w:r>
      <w:proofErr w:type="gramStart"/>
      <w:r w:rsidRPr="006F66B0">
        <w:rPr>
          <w:rFonts w:asciiTheme="minorEastAsia" w:eastAsiaTheme="minorEastAsia" w:hAnsiTheme="minorEastAsia" w:hint="eastAsia"/>
        </w:rPr>
        <w:t>或运维单位</w:t>
      </w:r>
      <w:proofErr w:type="gramEnd"/>
      <w:r w:rsidRPr="006F66B0">
        <w:rPr>
          <w:rFonts w:asciiTheme="minorEastAsia" w:eastAsiaTheme="minorEastAsia" w:hAnsiTheme="minorEastAsia" w:hint="eastAsia"/>
        </w:rPr>
        <w:t>提出购买相关消耗品、备品备件需求，经双方协商，确定购置的物品规格和数量，价格参考运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报价、系统原建设合同单价，以及省政府采购</w:t>
      </w:r>
      <w:proofErr w:type="gramStart"/>
      <w:r w:rsidRPr="006F66B0">
        <w:rPr>
          <w:rFonts w:asciiTheme="minorEastAsia" w:eastAsiaTheme="minorEastAsia" w:hAnsiTheme="minorEastAsia" w:hint="eastAsia"/>
        </w:rPr>
        <w:t>网商品</w:t>
      </w:r>
      <w:proofErr w:type="gramEnd"/>
      <w:r w:rsidRPr="006F66B0">
        <w:rPr>
          <w:rFonts w:asciiTheme="minorEastAsia" w:eastAsiaTheme="minorEastAsia" w:hAnsiTheme="minorEastAsia" w:hint="eastAsia"/>
        </w:rPr>
        <w:t>行情库里的协议供货报价（若有），比较三者的价格后，经业主单位批准从本合同预留的消耗品及备品备件购置费中开支，由运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负责购置并部署。</w:t>
      </w:r>
    </w:p>
    <w:p w14:paraId="7BF04734" w14:textId="6D9DB0D1" w:rsidR="006F66B0" w:rsidRPr="006F66B0" w:rsidRDefault="00D87BB5" w:rsidP="00B52611">
      <w:pPr>
        <w:pStyle w:val="32"/>
      </w:pPr>
      <w:bookmarkStart w:id="18" w:name="_Toc15755056"/>
      <w:r>
        <w:rPr>
          <w:rFonts w:hint="eastAsia"/>
        </w:rPr>
        <w:t>业务信息系统</w:t>
      </w:r>
      <w:r w:rsidR="006F66B0" w:rsidRPr="006F66B0">
        <w:rPr>
          <w:rFonts w:hint="eastAsia"/>
        </w:rPr>
        <w:t>运行维护要求</w:t>
      </w:r>
      <w:bookmarkEnd w:id="18"/>
    </w:p>
    <w:p w14:paraId="4BE8920C" w14:textId="6076EAE7" w:rsidR="006F66B0" w:rsidRPr="006F66B0" w:rsidRDefault="006F66B0" w:rsidP="00B52611">
      <w:pPr>
        <w:pStyle w:val="41"/>
        <w:spacing w:before="120"/>
      </w:pPr>
      <w:r w:rsidRPr="006F66B0">
        <w:rPr>
          <w:rFonts w:hint="eastAsia"/>
        </w:rPr>
        <w:lastRenderedPageBreak/>
        <w:t>综合办公业务系统运行维护</w:t>
      </w:r>
    </w:p>
    <w:p w14:paraId="3437AF73"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w:t>
      </w:r>
      <w:r w:rsidRPr="006F66B0">
        <w:rPr>
          <w:rFonts w:asciiTheme="minorEastAsia" w:eastAsiaTheme="minorEastAsia" w:hAnsiTheme="minorEastAsia"/>
        </w:rPr>
        <w:t>1</w:t>
      </w:r>
      <w:r w:rsidRPr="006F66B0">
        <w:rPr>
          <w:rFonts w:asciiTheme="minorEastAsia" w:eastAsiaTheme="minorEastAsia" w:hAnsiTheme="minorEastAsia" w:hint="eastAsia"/>
        </w:rPr>
        <w:t>）定期做好综合办公业务服务器及其各种系统软件和应用软件保养维护检查，定期清理运行垃圾文件和垃圾数据，及时排除故障和故障隐患，确保系统正常稳定运行可用</w:t>
      </w:r>
    </w:p>
    <w:p w14:paraId="5752A77E"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w:t>
      </w:r>
      <w:r w:rsidRPr="006F66B0">
        <w:rPr>
          <w:rFonts w:asciiTheme="minorEastAsia" w:eastAsiaTheme="minorEastAsia" w:hAnsiTheme="minorEastAsia"/>
        </w:rPr>
        <w:t>2</w:t>
      </w:r>
      <w:r w:rsidRPr="006F66B0">
        <w:rPr>
          <w:rFonts w:asciiTheme="minorEastAsia" w:eastAsiaTheme="minorEastAsia" w:hAnsiTheme="minorEastAsia" w:hint="eastAsia"/>
        </w:rPr>
        <w:t>）协助业主保障各类文件正常运转，必要时协助业主系统管理员完成系统管理相关操作。</w:t>
      </w:r>
    </w:p>
    <w:p w14:paraId="18F06903"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w:t>
      </w:r>
      <w:r w:rsidRPr="006F66B0">
        <w:rPr>
          <w:rFonts w:asciiTheme="minorEastAsia" w:eastAsiaTheme="minorEastAsia" w:hAnsiTheme="minorEastAsia"/>
        </w:rPr>
        <w:t>3</w:t>
      </w:r>
      <w:r w:rsidRPr="006F66B0">
        <w:rPr>
          <w:rFonts w:asciiTheme="minorEastAsia" w:eastAsiaTheme="minorEastAsia" w:hAnsiTheme="minorEastAsia" w:hint="eastAsia"/>
        </w:rPr>
        <w:t>）协助业主配置系统流程、权限、角色、字典、文件模板、参数等工作。</w:t>
      </w:r>
    </w:p>
    <w:p w14:paraId="59F96291" w14:textId="77777777" w:rsidR="006F66B0" w:rsidRPr="006F66B0" w:rsidRDefault="006F66B0" w:rsidP="006F66B0">
      <w:pPr>
        <w:spacing w:line="360" w:lineRule="auto"/>
        <w:ind w:firstLineChars="200" w:firstLine="480"/>
        <w:rPr>
          <w:rFonts w:asciiTheme="minorEastAsia" w:eastAsiaTheme="minorEastAsia" w:hAnsiTheme="minorEastAsia"/>
          <w:color w:val="000000"/>
        </w:rPr>
      </w:pPr>
      <w:r w:rsidRPr="006F66B0">
        <w:rPr>
          <w:rFonts w:asciiTheme="minorEastAsia" w:eastAsiaTheme="minorEastAsia" w:hAnsiTheme="minorEastAsia" w:hint="eastAsia"/>
          <w:color w:val="000000"/>
        </w:rPr>
        <w:t>（</w:t>
      </w:r>
      <w:r w:rsidRPr="006F66B0">
        <w:rPr>
          <w:rFonts w:asciiTheme="minorEastAsia" w:eastAsiaTheme="minorEastAsia" w:hAnsiTheme="minorEastAsia"/>
          <w:color w:val="000000"/>
        </w:rPr>
        <w:t>4</w:t>
      </w:r>
      <w:r w:rsidRPr="006F66B0">
        <w:rPr>
          <w:rFonts w:asciiTheme="minorEastAsia" w:eastAsiaTheme="minorEastAsia" w:hAnsiTheme="minorEastAsia" w:hint="eastAsia"/>
          <w:color w:val="000000"/>
        </w:rPr>
        <w:t>）查找系统漏洞、程序错误等，并对系统打补丁或修改程序。</w:t>
      </w:r>
    </w:p>
    <w:p w14:paraId="4F4743A5" w14:textId="77777777" w:rsidR="006F66B0" w:rsidRPr="006F66B0" w:rsidRDefault="006F66B0" w:rsidP="006F66B0">
      <w:pPr>
        <w:spacing w:line="360" w:lineRule="auto"/>
        <w:ind w:firstLineChars="200" w:firstLine="480"/>
        <w:rPr>
          <w:rFonts w:asciiTheme="minorEastAsia" w:eastAsiaTheme="minorEastAsia" w:hAnsiTheme="minorEastAsia"/>
          <w:color w:val="000000"/>
        </w:rPr>
      </w:pPr>
      <w:r w:rsidRPr="006F66B0">
        <w:rPr>
          <w:rFonts w:asciiTheme="minorEastAsia" w:eastAsiaTheme="minorEastAsia" w:hAnsiTheme="minorEastAsia" w:hint="eastAsia"/>
          <w:color w:val="000000"/>
        </w:rPr>
        <w:t>（</w:t>
      </w:r>
      <w:r w:rsidRPr="006F66B0">
        <w:rPr>
          <w:rFonts w:asciiTheme="minorEastAsia" w:eastAsiaTheme="minorEastAsia" w:hAnsiTheme="minorEastAsia"/>
          <w:color w:val="000000"/>
        </w:rPr>
        <w:t>5</w:t>
      </w:r>
      <w:r w:rsidRPr="006F66B0">
        <w:rPr>
          <w:rFonts w:asciiTheme="minorEastAsia" w:eastAsiaTheme="minorEastAsia" w:hAnsiTheme="minorEastAsia" w:hint="eastAsia"/>
          <w:color w:val="000000"/>
        </w:rPr>
        <w:t>）若因业务需要对系统现有部分功能进行完善补充（不包括新增功能开发），且涉及少量开发工作的，运</w:t>
      </w:r>
      <w:proofErr w:type="gramStart"/>
      <w:r w:rsidRPr="006F66B0">
        <w:rPr>
          <w:rFonts w:asciiTheme="minorEastAsia" w:eastAsiaTheme="minorEastAsia" w:hAnsiTheme="minorEastAsia" w:hint="eastAsia"/>
          <w:color w:val="000000"/>
        </w:rPr>
        <w:t>维单位</w:t>
      </w:r>
      <w:proofErr w:type="gramEnd"/>
      <w:r w:rsidRPr="006F66B0">
        <w:rPr>
          <w:rFonts w:asciiTheme="minorEastAsia" w:eastAsiaTheme="minorEastAsia" w:hAnsiTheme="minorEastAsia" w:hint="eastAsia"/>
          <w:color w:val="000000"/>
        </w:rPr>
        <w:t>提供修改完善服务。单个功能修改完善工作量不超过</w:t>
      </w:r>
      <w:r w:rsidRPr="006F66B0">
        <w:rPr>
          <w:rFonts w:asciiTheme="minorEastAsia" w:eastAsiaTheme="minorEastAsia" w:hAnsiTheme="minorEastAsia"/>
          <w:color w:val="000000"/>
        </w:rPr>
        <w:t>3</w:t>
      </w:r>
      <w:r w:rsidRPr="006F66B0">
        <w:rPr>
          <w:rFonts w:asciiTheme="minorEastAsia" w:eastAsiaTheme="minorEastAsia" w:hAnsiTheme="minorEastAsia" w:hint="eastAsia"/>
          <w:color w:val="000000"/>
        </w:rPr>
        <w:t>个人·日，合计工作量不超过</w:t>
      </w:r>
      <w:r w:rsidRPr="006F66B0">
        <w:rPr>
          <w:rFonts w:asciiTheme="minorEastAsia" w:eastAsiaTheme="minorEastAsia" w:hAnsiTheme="minorEastAsia"/>
          <w:color w:val="000000"/>
        </w:rPr>
        <w:t>30</w:t>
      </w:r>
      <w:r w:rsidRPr="006F66B0">
        <w:rPr>
          <w:rFonts w:asciiTheme="minorEastAsia" w:eastAsiaTheme="minorEastAsia" w:hAnsiTheme="minorEastAsia" w:hint="eastAsia"/>
          <w:color w:val="000000"/>
        </w:rPr>
        <w:t>个人·日。</w:t>
      </w:r>
    </w:p>
    <w:p w14:paraId="7BFAEB27"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w:t>
      </w:r>
      <w:r w:rsidRPr="006F66B0">
        <w:rPr>
          <w:rFonts w:asciiTheme="minorEastAsia" w:eastAsiaTheme="minorEastAsia" w:hAnsiTheme="minorEastAsia"/>
        </w:rPr>
        <w:t>7</w:t>
      </w:r>
      <w:r w:rsidRPr="006F66B0">
        <w:rPr>
          <w:rFonts w:asciiTheme="minorEastAsia" w:eastAsiaTheme="minorEastAsia" w:hAnsiTheme="minorEastAsia" w:hint="eastAsia"/>
        </w:rPr>
        <w:t>）定期备份系统、数据库、文档及数据。</w:t>
      </w:r>
    </w:p>
    <w:p w14:paraId="641C2BAE"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w:t>
      </w:r>
      <w:r w:rsidRPr="006F66B0">
        <w:rPr>
          <w:rFonts w:asciiTheme="minorEastAsia" w:eastAsiaTheme="minorEastAsia" w:hAnsiTheme="minorEastAsia"/>
        </w:rPr>
        <w:t>8</w:t>
      </w:r>
      <w:r w:rsidRPr="006F66B0">
        <w:rPr>
          <w:rFonts w:asciiTheme="minorEastAsia" w:eastAsiaTheme="minorEastAsia" w:hAnsiTheme="minorEastAsia" w:hint="eastAsia"/>
        </w:rPr>
        <w:t>）系统出现故障，在排除故障后，及时恢复相关数据。</w:t>
      </w:r>
    </w:p>
    <w:p w14:paraId="27C49D6F" w14:textId="4D1E8E70" w:rsidR="006F66B0" w:rsidRPr="006F66B0" w:rsidRDefault="006F66B0" w:rsidP="00B52611">
      <w:pPr>
        <w:pStyle w:val="41"/>
        <w:spacing w:before="120"/>
      </w:pPr>
      <w:r w:rsidRPr="006F66B0">
        <w:rPr>
          <w:rFonts w:hint="eastAsia"/>
        </w:rPr>
        <w:t>网站及报送系统运行维护</w:t>
      </w:r>
    </w:p>
    <w:p w14:paraId="3CD88264" w14:textId="7239A4A6"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为</w:t>
      </w:r>
      <w:r w:rsidR="001C6AD4">
        <w:rPr>
          <w:rFonts w:asciiTheme="minorEastAsia" w:eastAsiaTheme="minorEastAsia" w:hAnsiTheme="minorEastAsia" w:hint="eastAsia"/>
        </w:rPr>
        <w:t>XX</w:t>
      </w:r>
      <w:r w:rsidRPr="006F66B0">
        <w:rPr>
          <w:rFonts w:asciiTheme="minorEastAsia" w:eastAsiaTheme="minorEastAsia" w:hAnsiTheme="minorEastAsia" w:hint="eastAsia"/>
        </w:rPr>
        <w:t>管理局网站运行管理提供技术支撑, 提供网站的版面调整和页面更新技术服务；保障</w:t>
      </w:r>
      <w:r w:rsidR="001C6AD4">
        <w:rPr>
          <w:rFonts w:asciiTheme="minorEastAsia" w:eastAsiaTheme="minorEastAsia" w:hAnsiTheme="minorEastAsia" w:hint="eastAsia"/>
        </w:rPr>
        <w:t>XX</w:t>
      </w:r>
      <w:r w:rsidRPr="006F66B0">
        <w:rPr>
          <w:rFonts w:asciiTheme="minorEastAsia" w:eastAsiaTheme="minorEastAsia" w:hAnsiTheme="minorEastAsia" w:hint="eastAsia"/>
        </w:rPr>
        <w:t>期</w:t>
      </w:r>
      <w:r w:rsidR="0070529B">
        <w:rPr>
          <w:rFonts w:asciiTheme="minorEastAsia" w:eastAsiaTheme="minorEastAsia" w:hAnsiTheme="minorEastAsia" w:hint="eastAsia"/>
        </w:rPr>
        <w:t>XX</w:t>
      </w:r>
      <w:r w:rsidRPr="006F66B0">
        <w:rPr>
          <w:rFonts w:asciiTheme="minorEastAsia" w:eastAsiaTheme="minorEastAsia" w:hAnsiTheme="minorEastAsia" w:hint="eastAsia"/>
        </w:rPr>
        <w:t>数据网上报送系统的稳定运行。具体任务如下：</w:t>
      </w:r>
    </w:p>
    <w:p w14:paraId="590F12B7" w14:textId="4CAD50A1"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（1）根据业主单位需要对网站系统进行功能优化，对</w:t>
      </w:r>
      <w:r w:rsidR="001C6AD4">
        <w:rPr>
          <w:rFonts w:asciiTheme="minorEastAsia" w:eastAsiaTheme="minorEastAsia" w:hAnsiTheme="minorEastAsia" w:hint="eastAsia"/>
        </w:rPr>
        <w:t>XX</w:t>
      </w:r>
      <w:r w:rsidRPr="006F66B0">
        <w:rPr>
          <w:rFonts w:asciiTheme="minorEastAsia" w:eastAsiaTheme="minorEastAsia" w:hAnsiTheme="minorEastAsia" w:hint="eastAsia"/>
        </w:rPr>
        <w:t>平台中提供的网站互动交流等模块的集成应用工作,对网站宣传信息发布功能的开发性运行维护工作提供技术服务。</w:t>
      </w:r>
    </w:p>
    <w:p w14:paraId="324DCEE6"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（2）对网站的版面进行适当调整，定期更新网站宣传动画，根据业主单位的宣传要求制作简单的宣传专栏。</w:t>
      </w:r>
    </w:p>
    <w:p w14:paraId="6E070DEA" w14:textId="1115E130"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（3）对</w:t>
      </w:r>
      <w:r w:rsidR="0070529B">
        <w:rPr>
          <w:rFonts w:asciiTheme="minorEastAsia" w:eastAsiaTheme="minorEastAsia" w:hAnsiTheme="minorEastAsia" w:hint="eastAsia"/>
        </w:rPr>
        <w:t>XX</w:t>
      </w:r>
      <w:r w:rsidRPr="006F66B0">
        <w:rPr>
          <w:rFonts w:asciiTheme="minorEastAsia" w:eastAsiaTheme="minorEastAsia" w:hAnsiTheme="minorEastAsia" w:hint="eastAsia"/>
        </w:rPr>
        <w:t>信息上报系统进行更新维护，具体内容需要双方协商。</w:t>
      </w:r>
    </w:p>
    <w:p w14:paraId="1FADCB56" w14:textId="4AE2400B"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（4）建立网站联动应急处置机制，配合广东省政府网站</w:t>
      </w:r>
      <w:r w:rsidR="001C6AD4">
        <w:rPr>
          <w:rFonts w:asciiTheme="minorEastAsia" w:eastAsiaTheme="minorEastAsia" w:hAnsiTheme="minorEastAsia" w:hint="eastAsia"/>
        </w:rPr>
        <w:t>XX</w:t>
      </w:r>
      <w:r w:rsidRPr="006F66B0">
        <w:rPr>
          <w:rFonts w:asciiTheme="minorEastAsia" w:eastAsiaTheme="minorEastAsia" w:hAnsiTheme="minorEastAsia" w:hint="eastAsia"/>
        </w:rPr>
        <w:t>平台的运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对网站系统的故障及时响应尽快解决。</w:t>
      </w:r>
    </w:p>
    <w:p w14:paraId="695E697F"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（5）对网站采编人员使用网站采编系统给予必要的指导，保证用户能够正常使用后台管理系统进行内容发布。</w:t>
      </w:r>
    </w:p>
    <w:p w14:paraId="6602235F" w14:textId="284B3575" w:rsidR="006F66B0" w:rsidRPr="006F66B0" w:rsidRDefault="006F66B0" w:rsidP="00B52611">
      <w:pPr>
        <w:pStyle w:val="41"/>
        <w:spacing w:before="120"/>
      </w:pPr>
      <w:r w:rsidRPr="006F66B0">
        <w:rPr>
          <w:rFonts w:hint="eastAsia"/>
        </w:rPr>
        <w:t>网络设备及办公软件运行维护</w:t>
      </w:r>
    </w:p>
    <w:p w14:paraId="7B13E579"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当设备处于保修期内，运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以用户的身份和原设备供应商（或维修站）联络解决；对于保外设备由运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负责承修。无论故障设备是否在保修期之内，运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都应在承诺时间内完成维修任务。</w:t>
      </w:r>
    </w:p>
    <w:p w14:paraId="45575DB9"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lastRenderedPageBreak/>
        <w:t>（1）软件咨询：用户在使用过程中出现任何困难，都可拨打热线电话报修，如工程师判定为软件问题，则耐心向客户提供帮助，直到问题得到解决。如在电话中不能解决（电话时间限定在20分钟内），则运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提供现场服务。</w:t>
      </w:r>
    </w:p>
    <w:p w14:paraId="43B36B55"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2）网络设备维护（维修）：办公区的文件共享服务器、网络路由器、交换机、集线器和连接网线设备维护。(注：对现场无法解决问题，网络设备需带离现场的，为保证用户的资料不外泄，相关存储设备交由当事人保管，如需对存储设备进行相关检测，需得到当事人的同意方可带回检测及维修，并保证资料不外泄。)</w:t>
      </w:r>
    </w:p>
    <w:p w14:paraId="55296FA6"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3）办公软件维护：操作系统软件和办公应用软件检查、安装及维护；WINDOWS各版本操作系统软件、查毒杀毒软件、日常办公通用软件、OA内部邮件收发软件、局内相关办公软件及网站平台、国际互联网通用软件、图形处理软件、打印机及扫描仪等设备的驱动软件。各台设备终端和局域互联网内病毒的预防和检查，及时消除病毒确保办公软件正常使用和网络正常运行。如病毒无法清除或系统无法修复，</w:t>
      </w:r>
      <w:proofErr w:type="gramStart"/>
      <w:r w:rsidRPr="006F66B0">
        <w:rPr>
          <w:rFonts w:asciiTheme="minorEastAsia" w:eastAsiaTheme="minorEastAsia" w:hAnsiTheme="minorEastAsia" w:hint="eastAsia"/>
        </w:rPr>
        <w:t>需重装</w:t>
      </w:r>
      <w:proofErr w:type="gramEnd"/>
      <w:r w:rsidRPr="006F66B0">
        <w:rPr>
          <w:rFonts w:asciiTheme="minorEastAsia" w:eastAsiaTheme="minorEastAsia" w:hAnsiTheme="minorEastAsia" w:hint="eastAsia"/>
        </w:rPr>
        <w:t>系统，由业主单位提供正版操作系统及正版杀毒软件。(注：系统需进行重装或资料需进行删除操作时，工程师应对当事人说明情况，需获得当事人的同意，如数据可保存应协助当事人备份相应数据。)</w:t>
      </w:r>
    </w:p>
    <w:p w14:paraId="31AD0FFE"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（4）饭卡管理系统维护：软件和硬件的日常运行维护。</w:t>
      </w:r>
    </w:p>
    <w:p w14:paraId="574B5133"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（5）办公区网络共享维护：确保原有局域互联网络正常运行和各终端信息正常交换，根据业主单位要求调整网络功能，设置共享权限。</w:t>
      </w:r>
    </w:p>
    <w:p w14:paraId="7F76E7C4"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（6）每月对业主单位局内各科室的网络设备及办公软件进行现场检查，并做好相应的巡检记录，以便在运</w:t>
      </w:r>
      <w:proofErr w:type="gramStart"/>
      <w:r w:rsidRPr="006F66B0">
        <w:rPr>
          <w:rFonts w:asciiTheme="minorEastAsia" w:eastAsiaTheme="minorEastAsia" w:hAnsiTheme="minorEastAsia" w:hint="eastAsia"/>
        </w:rPr>
        <w:t>维项目</w:t>
      </w:r>
      <w:proofErr w:type="gramEnd"/>
      <w:r w:rsidRPr="006F66B0">
        <w:rPr>
          <w:rFonts w:asciiTheme="minorEastAsia" w:eastAsiaTheme="minorEastAsia" w:hAnsiTheme="minorEastAsia" w:hint="eastAsia"/>
        </w:rPr>
        <w:t>验收时提交相关记录给业主单位审核。</w:t>
      </w:r>
    </w:p>
    <w:p w14:paraId="0FA64D08" w14:textId="684E8A04" w:rsidR="006F66B0" w:rsidRPr="006F66B0" w:rsidRDefault="006F66B0" w:rsidP="00B52611">
      <w:pPr>
        <w:pStyle w:val="41"/>
        <w:spacing w:before="120"/>
      </w:pPr>
      <w:r w:rsidRPr="006F66B0">
        <w:t>LED</w:t>
      </w:r>
      <w:r w:rsidRPr="006F66B0">
        <w:rPr>
          <w:rFonts w:hint="eastAsia"/>
        </w:rPr>
        <w:t>室内全彩显示屏运行维护</w:t>
      </w:r>
    </w:p>
    <w:p w14:paraId="79E5E513"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（1）本维修保养合同包括整个LED室内全彩显示屏系统中所有器材、设备、线路、管路的日常维修及维护，并包含直接产生的人工费及税收的全包方式（含故障设备的维修、更换费用）。</w:t>
      </w:r>
    </w:p>
    <w:p w14:paraId="0391FA73"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（2）设备保修内容为：设备故障免费维修，无法修复的进行备机免费更换服务，管理软件主程序的免费升级。</w:t>
      </w:r>
    </w:p>
    <w:p w14:paraId="1241BAAA"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（3）若发生故障，运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应根据协议要求进行响应。特殊情况无法现场修复的，预先更换运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提供的备件，由运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负责维修。如果故障设备无法在7个</w:t>
      </w:r>
      <w:proofErr w:type="gramStart"/>
      <w:r w:rsidRPr="006F66B0">
        <w:rPr>
          <w:rFonts w:asciiTheme="minorEastAsia" w:eastAsiaTheme="minorEastAsia" w:hAnsiTheme="minorEastAsia" w:hint="eastAsia"/>
        </w:rPr>
        <w:t>日历天</w:t>
      </w:r>
      <w:proofErr w:type="gramEnd"/>
      <w:r w:rsidRPr="006F66B0">
        <w:rPr>
          <w:rFonts w:asciiTheme="minorEastAsia" w:eastAsiaTheme="minorEastAsia" w:hAnsiTheme="minorEastAsia" w:hint="eastAsia"/>
        </w:rPr>
        <w:t>内返修，业主单位有权使用备机直至系统正常运行。维修后的必须附上维修报告（包括故障原因、处理情况及用户意见等）</w:t>
      </w:r>
      <w:proofErr w:type="gramStart"/>
      <w:r w:rsidRPr="006F66B0">
        <w:rPr>
          <w:rFonts w:asciiTheme="minorEastAsia" w:eastAsiaTheme="minorEastAsia" w:hAnsiTheme="minorEastAsia" w:hint="eastAsia"/>
        </w:rPr>
        <w:t>报用户</w:t>
      </w:r>
      <w:proofErr w:type="gramEnd"/>
      <w:r w:rsidRPr="006F66B0">
        <w:rPr>
          <w:rFonts w:asciiTheme="minorEastAsia" w:eastAsiaTheme="minorEastAsia" w:hAnsiTheme="minorEastAsia" w:hint="eastAsia"/>
        </w:rPr>
        <w:t>备案。备件经使用影响功能的，运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应及时更换合格的备机。</w:t>
      </w:r>
    </w:p>
    <w:p w14:paraId="7EA2B7AA"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lastRenderedPageBreak/>
        <w:t>（4）质量保修期内，若管理软件出现升级，应在7天内书面告知业主单位并到现场免费提供相应的升级程序服务。</w:t>
      </w:r>
    </w:p>
    <w:p w14:paraId="436CDF88"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（5）每月对设备进行现场巡检，并做好相应巡检记录。对发现的问题现场进行解决，对发现的技术和管理问题要及时提出解决方案。</w:t>
      </w:r>
    </w:p>
    <w:p w14:paraId="42C8381A" w14:textId="2811A45B" w:rsidR="006F66B0" w:rsidRPr="005746DC" w:rsidRDefault="006F66B0" w:rsidP="005746DC">
      <w:pPr>
        <w:pStyle w:val="32"/>
      </w:pPr>
      <w:bookmarkStart w:id="19" w:name="_Toc15755057"/>
      <w:r w:rsidRPr="00D9048C">
        <w:rPr>
          <w:rFonts w:hint="eastAsia"/>
        </w:rPr>
        <w:t>其它要求</w:t>
      </w:r>
      <w:bookmarkEnd w:id="19"/>
    </w:p>
    <w:p w14:paraId="161D132B" w14:textId="47DAF5EC" w:rsidR="006F66B0" w:rsidRPr="006F66B0" w:rsidRDefault="006F66B0" w:rsidP="00B52611">
      <w:pPr>
        <w:pStyle w:val="41"/>
        <w:spacing w:before="120"/>
      </w:pPr>
      <w:r w:rsidRPr="006F66B0">
        <w:rPr>
          <w:rFonts w:hint="eastAsia"/>
        </w:rPr>
        <w:t>巡检要求</w:t>
      </w:r>
    </w:p>
    <w:p w14:paraId="7475044D" w14:textId="361947C9" w:rsidR="006F66B0" w:rsidRPr="006F66B0" w:rsidRDefault="006F66B0" w:rsidP="00B52611">
      <w:pPr>
        <w:pStyle w:val="51"/>
      </w:pPr>
      <w:r w:rsidRPr="006F66B0">
        <w:rPr>
          <w:rFonts w:hint="eastAsia"/>
        </w:rPr>
        <w:t>日常巡检</w:t>
      </w:r>
    </w:p>
    <w:p w14:paraId="4832FA34" w14:textId="626D0C54" w:rsidR="006F66B0" w:rsidRPr="006F66B0" w:rsidRDefault="006F66B0" w:rsidP="006F66B0">
      <w:pPr>
        <w:spacing w:line="360" w:lineRule="auto"/>
        <w:ind w:firstLineChars="200" w:firstLine="480"/>
        <w:rPr>
          <w:rFonts w:asciiTheme="minorEastAsia" w:eastAsiaTheme="minorEastAsia" w:hAnsiTheme="minorEastAsia"/>
          <w:bCs/>
        </w:rPr>
      </w:pPr>
      <w:r w:rsidRPr="006F66B0">
        <w:rPr>
          <w:rFonts w:asciiTheme="minorEastAsia" w:eastAsiaTheme="minorEastAsia" w:hAnsiTheme="minorEastAsia" w:hint="eastAsia"/>
          <w:bCs/>
        </w:rPr>
        <w:t>驻场人员每天上、下午到UPS配电房、网络数据中心机房、</w:t>
      </w:r>
      <w:r w:rsidR="0070529B">
        <w:rPr>
          <w:rFonts w:asciiTheme="minorEastAsia" w:eastAsiaTheme="minorEastAsia" w:hAnsiTheme="minorEastAsia" w:hint="eastAsia"/>
          <w:bCs/>
        </w:rPr>
        <w:t>XX</w:t>
      </w:r>
      <w:r w:rsidRPr="006F66B0">
        <w:rPr>
          <w:rFonts w:asciiTheme="minorEastAsia" w:eastAsiaTheme="minorEastAsia" w:hAnsiTheme="minorEastAsia" w:hint="eastAsia"/>
          <w:bCs/>
        </w:rPr>
        <w:t>监控室巡查系统对监控系统、视频监控平台、局网管系统、局门户网站、</w:t>
      </w:r>
      <w:r w:rsidR="001C6AD4">
        <w:rPr>
          <w:rFonts w:asciiTheme="minorEastAsia" w:eastAsiaTheme="minorEastAsia" w:hAnsiTheme="minorEastAsia" w:hint="eastAsia"/>
          <w:bCs/>
        </w:rPr>
        <w:t>XX</w:t>
      </w:r>
      <w:r w:rsidRPr="006F66B0">
        <w:rPr>
          <w:rFonts w:asciiTheme="minorEastAsia" w:eastAsiaTheme="minorEastAsia" w:hAnsiTheme="minorEastAsia" w:hint="eastAsia"/>
          <w:bCs/>
        </w:rPr>
        <w:t>实时</w:t>
      </w:r>
      <w:r w:rsidR="0070529B">
        <w:rPr>
          <w:rFonts w:asciiTheme="minorEastAsia" w:eastAsiaTheme="minorEastAsia" w:hAnsiTheme="minorEastAsia" w:hint="eastAsia"/>
          <w:bCs/>
        </w:rPr>
        <w:t>XX</w:t>
      </w:r>
      <w:r w:rsidRPr="006F66B0">
        <w:rPr>
          <w:rFonts w:asciiTheme="minorEastAsia" w:eastAsiaTheme="minorEastAsia" w:hAnsiTheme="minorEastAsia" w:hint="eastAsia"/>
          <w:bCs/>
        </w:rPr>
        <w:t>信息发布网站、局综合办公业务系统等信息系统的运行状况进行巡检。需做好巡检工作记录，作为运</w:t>
      </w:r>
      <w:proofErr w:type="gramStart"/>
      <w:r w:rsidRPr="006F66B0">
        <w:rPr>
          <w:rFonts w:asciiTheme="minorEastAsia" w:eastAsiaTheme="minorEastAsia" w:hAnsiTheme="minorEastAsia" w:hint="eastAsia"/>
          <w:bCs/>
        </w:rPr>
        <w:t>维项目</w:t>
      </w:r>
      <w:proofErr w:type="gramEnd"/>
      <w:r w:rsidRPr="006F66B0">
        <w:rPr>
          <w:rFonts w:asciiTheme="minorEastAsia" w:eastAsiaTheme="minorEastAsia" w:hAnsiTheme="minorEastAsia" w:hint="eastAsia"/>
          <w:bCs/>
        </w:rPr>
        <w:t>验收资料提交业主单位。</w:t>
      </w:r>
    </w:p>
    <w:p w14:paraId="66B57D06" w14:textId="3B8AC7A3" w:rsidR="006F66B0" w:rsidRPr="006F66B0" w:rsidRDefault="006F66B0" w:rsidP="00B52611">
      <w:pPr>
        <w:pStyle w:val="51"/>
      </w:pPr>
      <w:r w:rsidRPr="006F66B0">
        <w:rPr>
          <w:rFonts w:hint="eastAsia"/>
        </w:rPr>
        <w:t>周巡检</w:t>
      </w:r>
    </w:p>
    <w:p w14:paraId="5B8A2ABE" w14:textId="77777777" w:rsidR="006F66B0" w:rsidRPr="006F66B0" w:rsidRDefault="006F66B0" w:rsidP="006F66B0">
      <w:pPr>
        <w:spacing w:line="360" w:lineRule="auto"/>
        <w:ind w:firstLineChars="200" w:firstLine="480"/>
        <w:rPr>
          <w:rFonts w:asciiTheme="minorEastAsia" w:eastAsiaTheme="minorEastAsia" w:hAnsiTheme="minorEastAsia"/>
          <w:bCs/>
        </w:rPr>
      </w:pPr>
      <w:r w:rsidRPr="006F66B0">
        <w:rPr>
          <w:rFonts w:asciiTheme="minorEastAsia" w:eastAsiaTheme="minorEastAsia" w:hAnsiTheme="minorEastAsia" w:hint="eastAsia"/>
          <w:bCs/>
        </w:rPr>
        <w:t>二线运</w:t>
      </w:r>
      <w:proofErr w:type="gramStart"/>
      <w:r w:rsidRPr="006F66B0">
        <w:rPr>
          <w:rFonts w:asciiTheme="minorEastAsia" w:eastAsiaTheme="minorEastAsia" w:hAnsiTheme="minorEastAsia" w:hint="eastAsia"/>
          <w:bCs/>
        </w:rPr>
        <w:t>维人员</w:t>
      </w:r>
      <w:proofErr w:type="gramEnd"/>
      <w:r w:rsidRPr="006F66B0">
        <w:rPr>
          <w:rFonts w:asciiTheme="minorEastAsia" w:eastAsiaTheme="minorEastAsia" w:hAnsiTheme="minorEastAsia" w:hint="eastAsia"/>
          <w:bCs/>
        </w:rPr>
        <w:t>每周进行1次远程巡检，主要任务是对监控系统的信息采集系统平台、计算机网络、网络安全及防病毒系统平台、数据存储系统和各类服务器平台、业务软件及其应用支撑平台等组成部分的运行状况进行检查。需填写相应的维护日志，作为运</w:t>
      </w:r>
      <w:proofErr w:type="gramStart"/>
      <w:r w:rsidRPr="006F66B0">
        <w:rPr>
          <w:rFonts w:asciiTheme="minorEastAsia" w:eastAsiaTheme="minorEastAsia" w:hAnsiTheme="minorEastAsia" w:hint="eastAsia"/>
          <w:bCs/>
        </w:rPr>
        <w:t>维项目</w:t>
      </w:r>
      <w:proofErr w:type="gramEnd"/>
      <w:r w:rsidRPr="006F66B0">
        <w:rPr>
          <w:rFonts w:asciiTheme="minorEastAsia" w:eastAsiaTheme="minorEastAsia" w:hAnsiTheme="minorEastAsia" w:hint="eastAsia"/>
          <w:bCs/>
        </w:rPr>
        <w:t>验收资料提交业主单位。</w:t>
      </w:r>
    </w:p>
    <w:p w14:paraId="5E969383" w14:textId="5619829E" w:rsidR="006F66B0" w:rsidRPr="006F66B0" w:rsidRDefault="006F66B0" w:rsidP="00B52611">
      <w:pPr>
        <w:pStyle w:val="51"/>
      </w:pPr>
      <w:r w:rsidRPr="006F66B0">
        <w:rPr>
          <w:rFonts w:hint="eastAsia"/>
        </w:rPr>
        <w:t>年度巡检</w:t>
      </w:r>
    </w:p>
    <w:p w14:paraId="51A5F649" w14:textId="77777777" w:rsidR="006F66B0" w:rsidRPr="006F66B0" w:rsidRDefault="006F66B0" w:rsidP="006F66B0">
      <w:pPr>
        <w:spacing w:line="360" w:lineRule="auto"/>
        <w:ind w:firstLineChars="200" w:firstLine="480"/>
        <w:rPr>
          <w:rFonts w:asciiTheme="minorEastAsia" w:eastAsiaTheme="minorEastAsia" w:hAnsiTheme="minorEastAsia"/>
          <w:bCs/>
        </w:rPr>
      </w:pPr>
      <w:r w:rsidRPr="006F66B0">
        <w:rPr>
          <w:rFonts w:asciiTheme="minorEastAsia" w:eastAsiaTheme="minorEastAsia" w:hAnsiTheme="minorEastAsia" w:hint="eastAsia"/>
          <w:bCs/>
        </w:rPr>
        <w:t>运</w:t>
      </w:r>
      <w:proofErr w:type="gramStart"/>
      <w:r w:rsidRPr="006F66B0">
        <w:rPr>
          <w:rFonts w:asciiTheme="minorEastAsia" w:eastAsiaTheme="minorEastAsia" w:hAnsiTheme="minorEastAsia" w:hint="eastAsia"/>
          <w:bCs/>
        </w:rPr>
        <w:t>维单位</w:t>
      </w:r>
      <w:proofErr w:type="gramEnd"/>
      <w:r w:rsidRPr="006F66B0">
        <w:rPr>
          <w:rFonts w:asciiTheme="minorEastAsia" w:eastAsiaTheme="minorEastAsia" w:hAnsiTheme="minorEastAsia" w:hint="eastAsia"/>
          <w:bCs/>
        </w:rPr>
        <w:t>每年组织对系统各主要组成部分进行一次现场深度巡检维护，主要任务是对监控系统信息采集系统、计算机网络系统、数据存储系统、实体环境系统进行的巡查检修。这样的巡检维护工作可分组行动，每组必须由一名以上资深的二线支持运维工程师带队进行。需填写相应的维护日志，作为运</w:t>
      </w:r>
      <w:proofErr w:type="gramStart"/>
      <w:r w:rsidRPr="006F66B0">
        <w:rPr>
          <w:rFonts w:asciiTheme="minorEastAsia" w:eastAsiaTheme="minorEastAsia" w:hAnsiTheme="minorEastAsia" w:hint="eastAsia"/>
          <w:bCs/>
        </w:rPr>
        <w:t>维项目</w:t>
      </w:r>
      <w:proofErr w:type="gramEnd"/>
      <w:r w:rsidRPr="006F66B0">
        <w:rPr>
          <w:rFonts w:asciiTheme="minorEastAsia" w:eastAsiaTheme="minorEastAsia" w:hAnsiTheme="minorEastAsia" w:hint="eastAsia"/>
          <w:bCs/>
        </w:rPr>
        <w:t>验收资料提交业主单位。</w:t>
      </w:r>
    </w:p>
    <w:p w14:paraId="66E6255C" w14:textId="2BB4CF67" w:rsidR="006F66B0" w:rsidRPr="006F66B0" w:rsidRDefault="006F66B0" w:rsidP="00B52611">
      <w:pPr>
        <w:pStyle w:val="51"/>
      </w:pPr>
      <w:r w:rsidRPr="006F66B0">
        <w:rPr>
          <w:rFonts w:hint="eastAsia"/>
        </w:rPr>
        <w:t>专项巡检</w:t>
      </w:r>
    </w:p>
    <w:p w14:paraId="26342845"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bCs/>
        </w:rPr>
        <w:t>每月组织一次专项巡检，作为年度巡检的补充，重点排查处理采集系统运行故障。需填写相应的维护日志，作为运</w:t>
      </w:r>
      <w:proofErr w:type="gramStart"/>
      <w:r w:rsidRPr="006F66B0">
        <w:rPr>
          <w:rFonts w:asciiTheme="minorEastAsia" w:eastAsiaTheme="minorEastAsia" w:hAnsiTheme="minorEastAsia" w:hint="eastAsia"/>
          <w:bCs/>
        </w:rPr>
        <w:t>维项目</w:t>
      </w:r>
      <w:proofErr w:type="gramEnd"/>
      <w:r w:rsidRPr="006F66B0">
        <w:rPr>
          <w:rFonts w:asciiTheme="minorEastAsia" w:eastAsiaTheme="minorEastAsia" w:hAnsiTheme="minorEastAsia" w:hint="eastAsia"/>
          <w:bCs/>
        </w:rPr>
        <w:t>验收资料提交业主单位。</w:t>
      </w:r>
    </w:p>
    <w:p w14:paraId="39F99D7B" w14:textId="784AE01C" w:rsidR="006F66B0" w:rsidRPr="006F66B0" w:rsidRDefault="006F66B0" w:rsidP="00B52611">
      <w:pPr>
        <w:pStyle w:val="41"/>
        <w:spacing w:before="120"/>
      </w:pPr>
      <w:r w:rsidRPr="006F66B0">
        <w:rPr>
          <w:rFonts w:hint="eastAsia"/>
        </w:rPr>
        <w:t>服务要求</w:t>
      </w:r>
    </w:p>
    <w:p w14:paraId="381B5D4A" w14:textId="77777777" w:rsidR="006F66B0" w:rsidRPr="006F66B0" w:rsidRDefault="006F66B0" w:rsidP="006F66B0">
      <w:pPr>
        <w:spacing w:beforeLines="50" w:before="120"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（1）服务方式</w:t>
      </w:r>
    </w:p>
    <w:p w14:paraId="0CD69F0D" w14:textId="77777777" w:rsidR="006F66B0" w:rsidRPr="006F66B0" w:rsidRDefault="006F66B0" w:rsidP="006F66B0">
      <w:pPr>
        <w:spacing w:beforeLines="50" w:before="120"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服务电话、人工咨询、网上互动和现场响应等，需提供7</w:t>
      </w:r>
      <w:r w:rsidRPr="006F66B0">
        <w:rPr>
          <w:rFonts w:asciiTheme="minorEastAsia" w:eastAsiaTheme="minorEastAsia" w:hAnsiTheme="minorEastAsia" w:cs="宋体" w:hint="eastAsia"/>
        </w:rPr>
        <w:t>×24小时电话技术支持。</w:t>
      </w:r>
    </w:p>
    <w:p w14:paraId="20A06DEC" w14:textId="77777777" w:rsidR="006F66B0" w:rsidRPr="006F66B0" w:rsidRDefault="006F66B0" w:rsidP="006F66B0">
      <w:pPr>
        <w:spacing w:beforeLines="50" w:before="120"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（2）服务时限</w:t>
      </w:r>
    </w:p>
    <w:p w14:paraId="45A5B30D" w14:textId="77777777" w:rsidR="006F66B0" w:rsidRPr="006F66B0" w:rsidRDefault="006F66B0" w:rsidP="006F66B0">
      <w:pPr>
        <w:spacing w:beforeLines="50" w:before="120" w:line="360" w:lineRule="auto"/>
        <w:ind w:firstLineChars="200" w:firstLine="482"/>
        <w:rPr>
          <w:rFonts w:asciiTheme="minorEastAsia" w:eastAsiaTheme="minorEastAsia" w:hAnsiTheme="minorEastAsia"/>
        </w:rPr>
      </w:pPr>
      <w:r w:rsidRPr="006F66B0">
        <w:rPr>
          <w:rFonts w:asciiTheme="minorEastAsia" w:eastAsiaTheme="minorEastAsia" w:hAnsiTheme="minorEastAsia" w:hint="eastAsia"/>
          <w:b/>
          <w:bCs/>
        </w:rPr>
        <w:lastRenderedPageBreak/>
        <w:t>咨询处理时限：</w:t>
      </w:r>
      <w:r w:rsidRPr="006F66B0">
        <w:rPr>
          <w:rFonts w:asciiTheme="minorEastAsia" w:eastAsiaTheme="minorEastAsia" w:hAnsiTheme="minorEastAsia" w:hint="eastAsia"/>
        </w:rPr>
        <w:t>即时处理。</w:t>
      </w:r>
    </w:p>
    <w:p w14:paraId="00D2DC08" w14:textId="77777777" w:rsidR="006F66B0" w:rsidRPr="006F66B0" w:rsidRDefault="006F66B0" w:rsidP="006F66B0">
      <w:pPr>
        <w:spacing w:beforeLines="50" w:before="120" w:line="360" w:lineRule="auto"/>
        <w:ind w:firstLineChars="200" w:firstLine="482"/>
        <w:rPr>
          <w:rFonts w:asciiTheme="minorEastAsia" w:eastAsiaTheme="minorEastAsia" w:hAnsiTheme="minorEastAsia"/>
        </w:rPr>
      </w:pPr>
      <w:r w:rsidRPr="006F66B0">
        <w:rPr>
          <w:rFonts w:asciiTheme="minorEastAsia" w:eastAsiaTheme="minorEastAsia" w:hAnsiTheme="minorEastAsia" w:hint="eastAsia"/>
          <w:b/>
          <w:bCs/>
        </w:rPr>
        <w:t>问题回复时限：</w:t>
      </w:r>
      <w:r w:rsidRPr="006F66B0">
        <w:rPr>
          <w:rFonts w:asciiTheme="minorEastAsia" w:eastAsiaTheme="minorEastAsia" w:hAnsiTheme="minorEastAsia" w:hint="eastAsia"/>
        </w:rPr>
        <w:t>4小时内。</w:t>
      </w:r>
    </w:p>
    <w:p w14:paraId="344FDE5F" w14:textId="77777777" w:rsidR="006F66B0" w:rsidRPr="006F66B0" w:rsidRDefault="006F66B0" w:rsidP="006F66B0">
      <w:pPr>
        <w:spacing w:beforeLines="50" w:before="120" w:line="360" w:lineRule="auto"/>
        <w:ind w:firstLineChars="200" w:firstLine="482"/>
        <w:rPr>
          <w:rFonts w:asciiTheme="minorEastAsia" w:eastAsiaTheme="minorEastAsia" w:hAnsiTheme="minorEastAsia"/>
        </w:rPr>
      </w:pPr>
      <w:r w:rsidRPr="006F66B0">
        <w:rPr>
          <w:rFonts w:asciiTheme="minorEastAsia" w:eastAsiaTheme="minorEastAsia" w:hAnsiTheme="minorEastAsia" w:hint="eastAsia"/>
          <w:b/>
          <w:bCs/>
        </w:rPr>
        <w:t>问题处理时限：</w:t>
      </w:r>
      <w:r w:rsidRPr="006F66B0">
        <w:rPr>
          <w:rFonts w:asciiTheme="minorEastAsia" w:eastAsiaTheme="minorEastAsia" w:hAnsiTheme="minorEastAsia" w:hint="eastAsia"/>
        </w:rPr>
        <w:t>a、简单问题立即处理；b、一般问题48小时内处理；c、困难问题3个工作日。3个工作日内未能解决的问题，需通知运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项目经理和和单位领导以及业主单位分管领导，并研究制定解决方案。</w:t>
      </w:r>
    </w:p>
    <w:p w14:paraId="7712B694" w14:textId="5583F1C4"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（3）运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对系统故障处理须按</w:t>
      </w:r>
      <w:r w:rsidR="001C6AD4">
        <w:rPr>
          <w:rFonts w:asciiTheme="minorEastAsia" w:eastAsiaTheme="minorEastAsia" w:hAnsiTheme="minorEastAsia" w:hint="eastAsia"/>
        </w:rPr>
        <w:t>招标方提供的服务</w:t>
      </w:r>
      <w:r w:rsidRPr="006F66B0">
        <w:rPr>
          <w:rFonts w:asciiTheme="minorEastAsia" w:eastAsiaTheme="minorEastAsia" w:hAnsiTheme="minorEastAsia" w:hint="eastAsia"/>
        </w:rPr>
        <w:t>流程</w:t>
      </w:r>
      <w:r w:rsidR="001C6AD4">
        <w:rPr>
          <w:rFonts w:asciiTheme="minorEastAsia" w:eastAsiaTheme="minorEastAsia" w:hAnsiTheme="minorEastAsia" w:hint="eastAsia"/>
        </w:rPr>
        <w:t>要求进行</w:t>
      </w:r>
      <w:r w:rsidRPr="006F66B0">
        <w:rPr>
          <w:rFonts w:asciiTheme="minorEastAsia" w:eastAsiaTheme="minorEastAsia" w:hAnsiTheme="minorEastAsia" w:hint="eastAsia"/>
        </w:rPr>
        <w:t>。</w:t>
      </w:r>
    </w:p>
    <w:p w14:paraId="32D3E7FA" w14:textId="386B1E90" w:rsidR="006F66B0" w:rsidRPr="006F66B0" w:rsidRDefault="006F66B0" w:rsidP="009F7A40">
      <w:pPr>
        <w:pStyle w:val="41"/>
        <w:spacing w:before="120"/>
      </w:pPr>
      <w:r w:rsidRPr="006F66B0">
        <w:rPr>
          <w:rFonts w:hint="eastAsia"/>
        </w:rPr>
        <w:t>保密要求</w:t>
      </w:r>
    </w:p>
    <w:p w14:paraId="06772256" w14:textId="77777777" w:rsidR="006F66B0" w:rsidRPr="006F66B0" w:rsidRDefault="006F66B0" w:rsidP="006F66B0">
      <w:pPr>
        <w:spacing w:beforeLines="50" w:before="120"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所有参与本项目的服务人员必须严格遵守保密守则，不得向其它公司和人员泄露被维护系统的任何技术资料和业务资料，尤其是网络结构、配置情况、服务器的密码等关键的技术资料，违反者将严肃处理，如因此造成业主经济损失或名誉损失的，保留追究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和相关责任人法律责任的权利。</w:t>
      </w:r>
    </w:p>
    <w:p w14:paraId="236CFFC8" w14:textId="00804D90" w:rsidR="006F66B0" w:rsidRPr="006F66B0" w:rsidRDefault="006F66B0" w:rsidP="009F7A40">
      <w:pPr>
        <w:pStyle w:val="41"/>
        <w:spacing w:before="120"/>
      </w:pPr>
      <w:r w:rsidRPr="006F66B0">
        <w:rPr>
          <w:rFonts w:hint="eastAsia"/>
        </w:rPr>
        <w:t>投诉建议</w:t>
      </w:r>
    </w:p>
    <w:p w14:paraId="279D5A86" w14:textId="77777777" w:rsidR="006F66B0" w:rsidRPr="006F66B0" w:rsidRDefault="006F66B0" w:rsidP="006F66B0">
      <w:pPr>
        <w:spacing w:beforeLines="50" w:before="120"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提供投诉电话，用于用户对服务质量不满意的投诉；用户的投诉由项目经理负责，在2个工作日内处理完毕，并保证处理结果用户满意接受。</w:t>
      </w:r>
    </w:p>
    <w:p w14:paraId="5AA6895D" w14:textId="552C3938" w:rsidR="006F66B0" w:rsidRPr="006F66B0" w:rsidRDefault="006F66B0" w:rsidP="009F7A40">
      <w:pPr>
        <w:pStyle w:val="32"/>
      </w:pPr>
      <w:bookmarkStart w:id="20" w:name="_Toc7230_WPSOffice_Level1"/>
      <w:bookmarkStart w:id="21" w:name="_Toc15755058"/>
      <w:r w:rsidRPr="006F66B0">
        <w:rPr>
          <w:rFonts w:hint="eastAsia"/>
        </w:rPr>
        <w:t>运行维护人员组成与角色划分要求</w:t>
      </w:r>
      <w:bookmarkEnd w:id="20"/>
      <w:bookmarkEnd w:id="21"/>
    </w:p>
    <w:p w14:paraId="41F0A7F3" w14:textId="03A17C45" w:rsidR="006F66B0" w:rsidRPr="006F66B0" w:rsidRDefault="006F66B0" w:rsidP="006F66B0">
      <w:pPr>
        <w:spacing w:beforeLines="50" w:before="120"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派出执行</w:t>
      </w:r>
      <w:r w:rsidR="00A45FE0">
        <w:rPr>
          <w:rFonts w:asciiTheme="minorEastAsia" w:eastAsiaTheme="minorEastAsia" w:hAnsiTheme="minorEastAsia" w:hint="eastAsia"/>
        </w:rPr>
        <w:t>XX</w:t>
      </w:r>
      <w:r w:rsidRPr="006F66B0">
        <w:rPr>
          <w:rFonts w:asciiTheme="minorEastAsia" w:eastAsiaTheme="minorEastAsia" w:hAnsiTheme="minorEastAsia" w:hint="eastAsia"/>
        </w:rPr>
        <w:t>信息系统运行维护项目运行维护的技术人员应由项目负责人、驻场技术人员、二线支持运维工程师、二线软件开发工程师组成。</w:t>
      </w:r>
    </w:p>
    <w:p w14:paraId="4867F616" w14:textId="1C9C041F" w:rsidR="006F66B0" w:rsidRPr="006F66B0" w:rsidRDefault="006F66B0" w:rsidP="009F7A40">
      <w:pPr>
        <w:pStyle w:val="41"/>
        <w:spacing w:before="120"/>
      </w:pPr>
      <w:r w:rsidRPr="006F66B0">
        <w:rPr>
          <w:rFonts w:hint="eastAsia"/>
        </w:rPr>
        <w:t>项目负责人1人</w:t>
      </w:r>
    </w:p>
    <w:p w14:paraId="5758778B" w14:textId="608CEA61" w:rsidR="006F66B0" w:rsidRPr="006F66B0" w:rsidRDefault="006F66B0" w:rsidP="006F66B0">
      <w:pPr>
        <w:spacing w:line="360" w:lineRule="auto"/>
        <w:ind w:firstLineChars="200" w:firstLine="480"/>
        <w:rPr>
          <w:rFonts w:asciiTheme="minorEastAsia" w:eastAsiaTheme="minorEastAsia" w:hAnsiTheme="minorEastAsia"/>
          <w:color w:val="000000"/>
        </w:rPr>
      </w:pPr>
      <w:r w:rsidRPr="006F66B0">
        <w:rPr>
          <w:rFonts w:asciiTheme="minorEastAsia" w:eastAsiaTheme="minorEastAsia" w:hAnsiTheme="minorEastAsia" w:hint="eastAsia"/>
        </w:rPr>
        <w:t>项目负责人</w:t>
      </w:r>
      <w:proofErr w:type="gramStart"/>
      <w:r w:rsidRPr="006F66B0">
        <w:rPr>
          <w:rFonts w:asciiTheme="minorEastAsia" w:eastAsiaTheme="minorEastAsia" w:hAnsiTheme="minorEastAsia" w:hint="eastAsia"/>
        </w:rPr>
        <w:t>受运维单位</w:t>
      </w:r>
      <w:proofErr w:type="gramEnd"/>
      <w:r w:rsidRPr="006F66B0">
        <w:rPr>
          <w:rFonts w:asciiTheme="minorEastAsia" w:eastAsiaTheme="minorEastAsia" w:hAnsiTheme="minorEastAsia" w:hint="eastAsia"/>
        </w:rPr>
        <w:t>委托，全权负责组织运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的技术团队履行</w:t>
      </w:r>
      <w:r w:rsidR="00A45FE0">
        <w:rPr>
          <w:rFonts w:asciiTheme="minorEastAsia" w:eastAsiaTheme="minorEastAsia" w:hAnsiTheme="minorEastAsia" w:hint="eastAsia"/>
        </w:rPr>
        <w:t>XX</w:t>
      </w:r>
      <w:r w:rsidRPr="006F66B0">
        <w:rPr>
          <w:rFonts w:asciiTheme="minorEastAsia" w:eastAsiaTheme="minorEastAsia" w:hAnsiTheme="minorEastAsia" w:hint="eastAsia"/>
        </w:rPr>
        <w:t>信息系统运行维护项目合同的责任和义务，负责与业主单位联络与协调。项目负责人应该负责制定</w:t>
      </w:r>
      <w:r w:rsidR="00A45FE0">
        <w:rPr>
          <w:rFonts w:asciiTheme="minorEastAsia" w:eastAsiaTheme="minorEastAsia" w:hAnsiTheme="minorEastAsia" w:hint="eastAsia"/>
        </w:rPr>
        <w:t>XX</w:t>
      </w:r>
      <w:r w:rsidRPr="006F66B0">
        <w:rPr>
          <w:rFonts w:asciiTheme="minorEastAsia" w:eastAsiaTheme="minorEastAsia" w:hAnsiTheme="minorEastAsia" w:hint="eastAsia"/>
        </w:rPr>
        <w:t>信息系统运行维护详细工作方案、工作计划和工作制度，合理安排协调运</w:t>
      </w:r>
      <w:proofErr w:type="gramStart"/>
      <w:r w:rsidRPr="006F66B0">
        <w:rPr>
          <w:rFonts w:asciiTheme="minorEastAsia" w:eastAsiaTheme="minorEastAsia" w:hAnsiTheme="minorEastAsia" w:hint="eastAsia"/>
        </w:rPr>
        <w:t>维人员</w:t>
      </w:r>
      <w:proofErr w:type="gramEnd"/>
      <w:r w:rsidRPr="006F66B0">
        <w:rPr>
          <w:rFonts w:asciiTheme="minorEastAsia" w:eastAsiaTheme="minorEastAsia" w:hAnsiTheme="minorEastAsia" w:hint="eastAsia"/>
        </w:rPr>
        <w:t>的技术分工和日</w:t>
      </w:r>
      <w:r w:rsidRPr="006F66B0">
        <w:rPr>
          <w:rFonts w:asciiTheme="minorEastAsia" w:eastAsiaTheme="minorEastAsia" w:hAnsiTheme="minorEastAsia" w:hint="eastAsia"/>
          <w:color w:val="000000"/>
        </w:rPr>
        <w:t>常工作，并履行日常监督管理职责。</w:t>
      </w:r>
    </w:p>
    <w:p w14:paraId="77EEE942" w14:textId="5405E13B"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color w:val="000000"/>
        </w:rPr>
        <w:t>项目负责人可以由驻场人员兼任，也可以由运</w:t>
      </w:r>
      <w:proofErr w:type="gramStart"/>
      <w:r w:rsidRPr="006F66B0">
        <w:rPr>
          <w:rFonts w:asciiTheme="minorEastAsia" w:eastAsiaTheme="minorEastAsia" w:hAnsiTheme="minorEastAsia" w:hint="eastAsia"/>
          <w:color w:val="000000"/>
        </w:rPr>
        <w:t>维单位</w:t>
      </w:r>
      <w:proofErr w:type="gramEnd"/>
      <w:r w:rsidRPr="006F66B0">
        <w:rPr>
          <w:rFonts w:asciiTheme="minorEastAsia" w:eastAsiaTheme="minorEastAsia" w:hAnsiTheme="minorEastAsia" w:hint="eastAsia"/>
          <w:color w:val="000000"/>
        </w:rPr>
        <w:t>其他资深IT工程师或中高层管理人员担任。</w:t>
      </w:r>
      <w:r w:rsidRPr="006F66B0">
        <w:rPr>
          <w:rFonts w:asciiTheme="minorEastAsia" w:eastAsiaTheme="minorEastAsia" w:hAnsiTheme="minorEastAsia" w:hint="eastAsia"/>
        </w:rPr>
        <w:t>项目负责人须在涉及</w:t>
      </w:r>
      <w:r w:rsidR="00C63CAF">
        <w:rPr>
          <w:rFonts w:asciiTheme="minorEastAsia" w:eastAsiaTheme="minorEastAsia" w:hAnsiTheme="minorEastAsia" w:hint="eastAsia"/>
        </w:rPr>
        <w:t>XX</w:t>
      </w:r>
      <w:r w:rsidRPr="006F66B0">
        <w:rPr>
          <w:rFonts w:asciiTheme="minorEastAsia" w:eastAsiaTheme="minorEastAsia" w:hAnsiTheme="minorEastAsia" w:hint="eastAsia"/>
        </w:rPr>
        <w:t>监测、通信、网络、</w:t>
      </w:r>
      <w:r w:rsidR="00C63CAF">
        <w:rPr>
          <w:rFonts w:asciiTheme="minorEastAsia" w:eastAsiaTheme="minorEastAsia" w:hAnsiTheme="minorEastAsia" w:hint="eastAsia"/>
        </w:rPr>
        <w:t>XX</w:t>
      </w:r>
      <w:r w:rsidRPr="006F66B0">
        <w:rPr>
          <w:rFonts w:asciiTheme="minorEastAsia" w:eastAsiaTheme="minorEastAsia" w:hAnsiTheme="minorEastAsia" w:hint="eastAsia"/>
        </w:rPr>
        <w:t>业务软件、信息系统集成等多专业综合性的大型系统建设、运行维护方面具有丰富经验，并对监控系统本身的技术有一定的了解。项目负责人在运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内部应具有较高的职位和威信，具有较强的组织协调能力，能够协调运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技术力量解决监控系统运行维护过程中可能出现的技术难题。</w:t>
      </w:r>
    </w:p>
    <w:p w14:paraId="23777A0C"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lastRenderedPageBreak/>
        <w:t>项目负责人若由非驻场人员担任，应与驻场人员及业主单位保持经常性电话、视频、电子邮件、网络即时通信等方式的通信沟通，并保证</w:t>
      </w:r>
      <w:r w:rsidRPr="006F66B0">
        <w:rPr>
          <w:rFonts w:asciiTheme="minorEastAsia" w:eastAsiaTheme="minorEastAsia" w:hAnsiTheme="minorEastAsia" w:hint="eastAsia"/>
          <w:b/>
        </w:rPr>
        <w:t>每季度到业主单位监控系统运行维护现场监督、检查、协调工作不少于1次，每次实际现场工作时间不少于2日，具体次数将根据系统运行维护相关工作完成质量情况和业主单位的要求确定</w:t>
      </w:r>
      <w:r w:rsidRPr="006F66B0">
        <w:rPr>
          <w:rFonts w:asciiTheme="minorEastAsia" w:eastAsiaTheme="minorEastAsia" w:hAnsiTheme="minorEastAsia" w:hint="eastAsia"/>
        </w:rPr>
        <w:t>。</w:t>
      </w:r>
    </w:p>
    <w:p w14:paraId="3991D595" w14:textId="2856D1FC" w:rsidR="006F66B0" w:rsidRPr="006F66B0" w:rsidRDefault="006F66B0" w:rsidP="009F7A40">
      <w:pPr>
        <w:pStyle w:val="41"/>
        <w:spacing w:before="120"/>
      </w:pPr>
      <w:r w:rsidRPr="006F66B0">
        <w:rPr>
          <w:rFonts w:hint="eastAsia"/>
        </w:rPr>
        <w:t>驻场技术人员2人</w:t>
      </w:r>
    </w:p>
    <w:p w14:paraId="2ABB89F3" w14:textId="5B9F4978"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驻场技术人员在系统运行维护现场担负值班任务，具体负责监控系统日常运行管理和维护工作，现场执行前述</w:t>
      </w:r>
      <w:r w:rsidR="001C6AD4">
        <w:rPr>
          <w:rFonts w:asciiTheme="minorEastAsia" w:eastAsiaTheme="minorEastAsia" w:hAnsiTheme="minorEastAsia" w:hint="eastAsia"/>
        </w:rPr>
        <w:t>“</w:t>
      </w:r>
      <w:r w:rsidRPr="006F66B0">
        <w:rPr>
          <w:rFonts w:asciiTheme="minorEastAsia" w:eastAsiaTheme="minorEastAsia" w:hAnsiTheme="minorEastAsia" w:hint="eastAsia"/>
        </w:rPr>
        <w:t>任务要求”章节中所约定的任务。驻场技术人员应尽可能履行好职责，高质量高效率完成约定的任务。驻场人员若遇到自己不能解决的问题或事件，应及时向项目负责人汇报，由项目负责人协调安排二线支持运维工程师、二线软件开发工程师迅速到场处理。</w:t>
      </w:r>
    </w:p>
    <w:p w14:paraId="77A7FA6D" w14:textId="129654EF"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驻场技术人员正常工作时间与业主单位正常工作时间一致，即工作日上班时间为早上8:30～下午17:30。在法定周末休息日，驻场技术人员可正常休息，但需每天上午、下午至少各一次到UPS配电房、网络数据中心机房、</w:t>
      </w:r>
      <w:r w:rsidR="0070529B">
        <w:rPr>
          <w:rFonts w:asciiTheme="minorEastAsia" w:eastAsiaTheme="minorEastAsia" w:hAnsiTheme="minorEastAsia" w:hint="eastAsia"/>
        </w:rPr>
        <w:t>XX</w:t>
      </w:r>
      <w:r w:rsidRPr="006F66B0">
        <w:rPr>
          <w:rFonts w:asciiTheme="minorEastAsia" w:eastAsiaTheme="minorEastAsia" w:hAnsiTheme="minorEastAsia" w:hint="eastAsia"/>
        </w:rPr>
        <w:t>监控室巡查系统是否正常安全运行。在国家统一规定的长假期，驻场技术人员需至少留一名驻守在系统运行维护现场，负责每天上午、下午</w:t>
      </w:r>
      <w:proofErr w:type="gramStart"/>
      <w:r w:rsidRPr="006F66B0">
        <w:rPr>
          <w:rFonts w:asciiTheme="minorEastAsia" w:eastAsiaTheme="minorEastAsia" w:hAnsiTheme="minorEastAsia" w:hint="eastAsia"/>
        </w:rPr>
        <w:t>各至少</w:t>
      </w:r>
      <w:proofErr w:type="gramEnd"/>
      <w:r w:rsidRPr="006F66B0">
        <w:rPr>
          <w:rFonts w:asciiTheme="minorEastAsia" w:eastAsiaTheme="minorEastAsia" w:hAnsiTheme="minorEastAsia" w:hint="eastAsia"/>
        </w:rPr>
        <w:t>一次到UPS配电房、网络数据中心机房、</w:t>
      </w:r>
      <w:r w:rsidR="0070529B">
        <w:rPr>
          <w:rFonts w:asciiTheme="minorEastAsia" w:eastAsiaTheme="minorEastAsia" w:hAnsiTheme="minorEastAsia" w:hint="eastAsia"/>
        </w:rPr>
        <w:t>XX</w:t>
      </w:r>
      <w:r w:rsidRPr="006F66B0">
        <w:rPr>
          <w:rFonts w:asciiTheme="minorEastAsia" w:eastAsiaTheme="minorEastAsia" w:hAnsiTheme="minorEastAsia" w:hint="eastAsia"/>
        </w:rPr>
        <w:t>监控室巡查系统是否正常安全运行。遇到特殊情况时，驻场技术人员应服从业主单位安排，配合值班或加班工作。</w:t>
      </w:r>
    </w:p>
    <w:p w14:paraId="023F2EEC" w14:textId="2874BBE0"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驻场技术人员应自觉遵守业主单位的工作纪律和有关规章制度，服从业主单位的工作安排，驻扎期内若需在工作日请假休假，需与业主单位工作人员同等的方式向业主单位运</w:t>
      </w:r>
      <w:proofErr w:type="gramStart"/>
      <w:r w:rsidRPr="006F66B0">
        <w:rPr>
          <w:rFonts w:asciiTheme="minorEastAsia" w:eastAsiaTheme="minorEastAsia" w:hAnsiTheme="minorEastAsia" w:hint="eastAsia"/>
        </w:rPr>
        <w:t>维管理</w:t>
      </w:r>
      <w:proofErr w:type="gramEnd"/>
      <w:r w:rsidRPr="006F66B0">
        <w:rPr>
          <w:rFonts w:asciiTheme="minorEastAsia" w:eastAsiaTheme="minorEastAsia" w:hAnsiTheme="minorEastAsia" w:hint="eastAsia"/>
        </w:rPr>
        <w:t>部门履行申请报批手续，不得未经批准而无故旷工。驻场技术人员应是计算机、电子、信息工程、网络、通讯、自动化、软件、</w:t>
      </w:r>
      <w:r w:rsidR="001C6AD4">
        <w:rPr>
          <w:rFonts w:asciiTheme="minorEastAsia" w:eastAsiaTheme="minorEastAsia" w:hAnsiTheme="minorEastAsia" w:hint="eastAsia"/>
        </w:rPr>
        <w:t>本项目专业</w:t>
      </w:r>
      <w:r w:rsidRPr="006F66B0">
        <w:rPr>
          <w:rFonts w:asciiTheme="minorEastAsia" w:eastAsiaTheme="minorEastAsia" w:hAnsiTheme="minorEastAsia" w:hint="eastAsia"/>
        </w:rPr>
        <w:t>等IT类相关专业毕业的，并具有较广泛的知识面，不少于1年的大型</w:t>
      </w:r>
      <w:r w:rsidR="00C63CAF">
        <w:rPr>
          <w:rFonts w:asciiTheme="minorEastAsia" w:eastAsiaTheme="minorEastAsia" w:hAnsiTheme="minorEastAsia" w:hint="eastAsia"/>
        </w:rPr>
        <w:t>XX</w:t>
      </w:r>
      <w:r w:rsidRPr="006F66B0">
        <w:rPr>
          <w:rFonts w:asciiTheme="minorEastAsia" w:eastAsiaTheme="minorEastAsia" w:hAnsiTheme="minorEastAsia" w:hint="eastAsia"/>
        </w:rPr>
        <w:t>信息系统或网络的建设或运行维护经验。</w:t>
      </w:r>
    </w:p>
    <w:p w14:paraId="4CF7C902"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可以安排多名符合条件的后备驻场技术人员，以便在必要时能够轮换。运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应保障合格的驻场技术人员持续稳定地驻扎在系统运行维护现场。非经业主单位同意，运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不得擅自更换驻场技术人员。若业主单位提出某驻场技术人员不合格，运</w:t>
      </w:r>
      <w:proofErr w:type="gramStart"/>
      <w:r w:rsidRPr="006F66B0">
        <w:rPr>
          <w:rFonts w:asciiTheme="minorEastAsia" w:eastAsiaTheme="minorEastAsia" w:hAnsiTheme="minorEastAsia" w:hint="eastAsia"/>
        </w:rPr>
        <w:t>维单位</w:t>
      </w:r>
      <w:proofErr w:type="gramEnd"/>
      <w:r w:rsidRPr="006F66B0">
        <w:rPr>
          <w:rFonts w:asciiTheme="minorEastAsia" w:eastAsiaTheme="minorEastAsia" w:hAnsiTheme="minorEastAsia" w:hint="eastAsia"/>
        </w:rPr>
        <w:t>应及时换派合格的驻场技术人员。</w:t>
      </w:r>
    </w:p>
    <w:p w14:paraId="58E73130" w14:textId="25C27748" w:rsidR="006F66B0" w:rsidRPr="006F66B0" w:rsidRDefault="006F66B0" w:rsidP="009F7A40">
      <w:pPr>
        <w:pStyle w:val="41"/>
        <w:spacing w:before="120"/>
      </w:pPr>
      <w:r w:rsidRPr="006F66B0">
        <w:rPr>
          <w:rFonts w:hint="eastAsia"/>
        </w:rPr>
        <w:t>二线支持运维工程师不少于9人</w:t>
      </w:r>
    </w:p>
    <w:p w14:paraId="3856D8A7"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二线支持运维工程师不需要常驻系统运行维护现场，他们的主要工作</w:t>
      </w:r>
      <w:bookmarkStart w:id="22" w:name="OLE_LINK6"/>
      <w:bookmarkStart w:id="23" w:name="OLE_LINK5"/>
      <w:r w:rsidRPr="006F66B0">
        <w:rPr>
          <w:rFonts w:asciiTheme="minorEastAsia" w:eastAsiaTheme="minorEastAsia" w:hAnsiTheme="minorEastAsia" w:hint="eastAsia"/>
        </w:rPr>
        <w:t>职责有三方面：①通过电话、视频、远程辅助操控、电子邮件等通信方式向驻场人员提供技术支持和指</w:t>
      </w:r>
      <w:r w:rsidRPr="006F66B0">
        <w:rPr>
          <w:rFonts w:asciiTheme="minorEastAsia" w:eastAsiaTheme="minorEastAsia" w:hAnsiTheme="minorEastAsia" w:hint="eastAsia"/>
        </w:rPr>
        <w:lastRenderedPageBreak/>
        <w:t>导；②当驻场人员遇到不能解决的问题或事件时，通过网络进行远程访问操作排解问题，或亲自到运行维护现场排解问题；③定期对相关系统进行远程巡检，并定期到运行维护现场对系统或系统某些组成部分履行巡检、保养、调校、更换或补充消耗品等工作。</w:t>
      </w:r>
      <w:bookmarkEnd w:id="22"/>
      <w:bookmarkEnd w:id="23"/>
    </w:p>
    <w:p w14:paraId="76C24CD1" w14:textId="3617B1B0"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二线支持运维工程师也应是计算机、电子、信息工程、网络、通讯、自动化、软件等IT类相关专业毕业的，并具有较广泛的知识面，不少于3年的大型</w:t>
      </w:r>
      <w:r w:rsidR="00C63CAF">
        <w:rPr>
          <w:rFonts w:asciiTheme="minorEastAsia" w:eastAsiaTheme="minorEastAsia" w:hAnsiTheme="minorEastAsia" w:hint="eastAsia"/>
        </w:rPr>
        <w:t>XX</w:t>
      </w:r>
      <w:r w:rsidRPr="006F66B0">
        <w:rPr>
          <w:rFonts w:asciiTheme="minorEastAsia" w:eastAsiaTheme="minorEastAsia" w:hAnsiTheme="minorEastAsia" w:hint="eastAsia"/>
        </w:rPr>
        <w:t>信息系统或网络的建设或运行维护经验，专业技术组成应足以涵盖监控系统的组成所涉及的专业技术种类。</w:t>
      </w:r>
    </w:p>
    <w:p w14:paraId="1709D913" w14:textId="3066CA9E" w:rsidR="006F66B0" w:rsidRPr="006F66B0" w:rsidRDefault="006F66B0" w:rsidP="009F7A40">
      <w:pPr>
        <w:pStyle w:val="41"/>
        <w:spacing w:before="120"/>
      </w:pPr>
      <w:r w:rsidRPr="006F66B0">
        <w:rPr>
          <w:rFonts w:hint="eastAsia"/>
        </w:rPr>
        <w:t>二线软件开发工程师不少于4人</w:t>
      </w:r>
    </w:p>
    <w:p w14:paraId="6FD97E26" w14:textId="77777777"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二线软件开发工程师也不需要常驻系统运行维护现场，他们的主要工作职责包括：与二线支持运维工程师同类的三方面职责，并且必要时负责核查监控系统、综合办公业务系统、门户网站等软件程序的正常，对其进行开发性维护（包括必要的信息接入展示，以及业务功能优化等）。</w:t>
      </w:r>
    </w:p>
    <w:p w14:paraId="05C96641" w14:textId="4D69F185" w:rsidR="006F66B0" w:rsidRPr="006F66B0" w:rsidRDefault="006F66B0" w:rsidP="006F66B0">
      <w:pPr>
        <w:spacing w:line="360" w:lineRule="auto"/>
        <w:ind w:firstLineChars="200" w:firstLine="480"/>
        <w:rPr>
          <w:rFonts w:asciiTheme="minorEastAsia" w:eastAsiaTheme="minorEastAsia" w:hAnsiTheme="minorEastAsia"/>
        </w:rPr>
      </w:pPr>
      <w:r w:rsidRPr="006F66B0">
        <w:rPr>
          <w:rFonts w:asciiTheme="minorEastAsia" w:eastAsiaTheme="minorEastAsia" w:hAnsiTheme="minorEastAsia" w:hint="eastAsia"/>
        </w:rPr>
        <w:t>二线软件开发工程师应是计算机、电子、信息工程、自动化、软件等IT类相关专业毕业的，熟悉JAVA、FLASH开发编程，并具有较广泛的知识面，不少于3年的大型</w:t>
      </w:r>
      <w:r w:rsidR="00C63CAF">
        <w:rPr>
          <w:rFonts w:asciiTheme="minorEastAsia" w:eastAsiaTheme="minorEastAsia" w:hAnsiTheme="minorEastAsia" w:hint="eastAsia"/>
        </w:rPr>
        <w:t>XX</w:t>
      </w:r>
      <w:r w:rsidRPr="006F66B0">
        <w:rPr>
          <w:rFonts w:asciiTheme="minorEastAsia" w:eastAsiaTheme="minorEastAsia" w:hAnsiTheme="minorEastAsia" w:hint="eastAsia"/>
        </w:rPr>
        <w:t>信息系统的建设或运行维护经验，专业技术组成应足以涵盖监控系统的组成所涉及的专业技术种类。</w:t>
      </w:r>
    </w:p>
    <w:p w14:paraId="5BB6035C" w14:textId="77777777" w:rsidR="0021751F" w:rsidRPr="006F66B0" w:rsidRDefault="0021751F" w:rsidP="0021751F"/>
    <w:p w14:paraId="32525EFC" w14:textId="2A0ED947" w:rsidR="002833B9" w:rsidRDefault="002833B9" w:rsidP="002833B9">
      <w:pPr>
        <w:pStyle w:val="15"/>
      </w:pPr>
      <w:bookmarkStart w:id="24" w:name="_Toc6247978"/>
      <w:bookmarkStart w:id="25" w:name="_Toc6248433"/>
      <w:bookmarkStart w:id="26" w:name="_Toc6306627"/>
      <w:bookmarkStart w:id="27" w:name="_Toc6247903"/>
      <w:bookmarkStart w:id="28" w:name="_Toc6248775"/>
      <w:bookmarkStart w:id="29" w:name="_Toc6305873"/>
      <w:bookmarkStart w:id="30" w:name="_Toc6249348"/>
      <w:bookmarkStart w:id="31" w:name="_Toc6247822"/>
      <w:bookmarkStart w:id="32" w:name="_Toc6306083"/>
      <w:bookmarkStart w:id="33" w:name="_Toc6248363"/>
      <w:bookmarkStart w:id="34" w:name="_Toc6305898"/>
      <w:bookmarkStart w:id="35" w:name="_Toc6306552"/>
      <w:bookmarkStart w:id="36" w:name="_Toc6248018"/>
      <w:bookmarkStart w:id="37" w:name="_Toc6247847"/>
      <w:bookmarkStart w:id="38" w:name="_Toc7040107"/>
      <w:bookmarkStart w:id="39" w:name="_Toc7040175"/>
      <w:bookmarkStart w:id="40" w:name="_Toc7040540"/>
      <w:bookmarkStart w:id="41" w:name="_Toc7040560"/>
      <w:bookmarkStart w:id="42" w:name="_Toc7040753"/>
      <w:bookmarkStart w:id="43" w:name="_Toc7626641"/>
      <w:bookmarkStart w:id="44" w:name="_Toc7626757"/>
      <w:bookmarkStart w:id="45" w:name="_Toc15755059"/>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rPr>
        <w:lastRenderedPageBreak/>
        <w:t>项目进度计划</w:t>
      </w:r>
      <w:r w:rsidR="001C6AD4">
        <w:rPr>
          <w:rFonts w:hint="eastAsia"/>
        </w:rPr>
        <w:t>要求</w:t>
      </w:r>
      <w:bookmarkEnd w:id="45"/>
    </w:p>
    <w:p w14:paraId="68C671A4" w14:textId="7D9D305E" w:rsidR="002833B9" w:rsidRDefault="002833B9" w:rsidP="007B25CE">
      <w:pPr>
        <w:pStyle w:val="24"/>
      </w:pPr>
      <w:bookmarkStart w:id="46" w:name="_Toc15755060"/>
      <w:r w:rsidRPr="002833B9">
        <w:rPr>
          <w:rFonts w:hint="eastAsia"/>
        </w:rPr>
        <w:t>进度</w:t>
      </w:r>
      <w:r w:rsidRPr="002833B9">
        <w:t>计划</w:t>
      </w:r>
      <w:r w:rsidR="007A6566">
        <w:rPr>
          <w:rFonts w:hint="eastAsia"/>
        </w:rPr>
        <w:t>要求</w:t>
      </w:r>
      <w:bookmarkEnd w:id="46"/>
    </w:p>
    <w:p w14:paraId="12557532" w14:textId="2A91FA98" w:rsidR="007A6566" w:rsidRPr="007A6566" w:rsidRDefault="007A6566" w:rsidP="007A6566">
      <w:r>
        <w:rPr>
          <w:rFonts w:hint="eastAsia"/>
        </w:rPr>
        <w:t>N</w:t>
      </w:r>
      <w:r>
        <w:rPr>
          <w:rFonts w:hint="eastAsia"/>
        </w:rPr>
        <w:t>是合同签订生效日期</w:t>
      </w:r>
      <w:r w:rsidR="00AD3DBD">
        <w:rPr>
          <w:rFonts w:hint="eastAsia"/>
        </w:rPr>
        <w:t>的第一天</w:t>
      </w:r>
    </w:p>
    <w:tbl>
      <w:tblPr>
        <w:tblW w:w="0" w:type="auto"/>
        <w:jc w:val="center"/>
        <w:tblLook w:val="04A0" w:firstRow="1" w:lastRow="0" w:firstColumn="1" w:lastColumn="0" w:noHBand="0" w:noVBand="1"/>
      </w:tblPr>
      <w:tblGrid>
        <w:gridCol w:w="841"/>
        <w:gridCol w:w="3177"/>
        <w:gridCol w:w="4988"/>
      </w:tblGrid>
      <w:tr w:rsidR="002833B9" w:rsidRPr="002833B9" w14:paraId="17D1AB95" w14:textId="77777777" w:rsidTr="0044158E">
        <w:trPr>
          <w:trHeight w:val="645"/>
          <w:tblHeader/>
          <w:jc w:val="center"/>
        </w:trPr>
        <w:tc>
          <w:tcPr>
            <w:tcW w:w="841"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00287AF" w14:textId="77777777" w:rsidR="002833B9" w:rsidRPr="002833B9" w:rsidRDefault="002833B9" w:rsidP="000F48B6">
            <w:pPr>
              <w:spacing w:line="360" w:lineRule="auto"/>
              <w:jc w:val="center"/>
              <w:rPr>
                <w:rFonts w:asciiTheme="minorEastAsia" w:eastAsiaTheme="minorEastAsia" w:hAnsiTheme="minorEastAsia"/>
                <w:b/>
                <w:bCs/>
              </w:rPr>
            </w:pPr>
            <w:r w:rsidRPr="002833B9">
              <w:rPr>
                <w:rFonts w:asciiTheme="minorEastAsia" w:eastAsiaTheme="minorEastAsia" w:hAnsiTheme="minorEastAsia" w:hint="eastAsia"/>
                <w:b/>
                <w:bCs/>
              </w:rPr>
              <w:t>序号</w:t>
            </w:r>
          </w:p>
        </w:tc>
        <w:tc>
          <w:tcPr>
            <w:tcW w:w="3177" w:type="dxa"/>
            <w:tcBorders>
              <w:top w:val="single" w:sz="8" w:space="0" w:color="auto"/>
              <w:left w:val="nil"/>
              <w:bottom w:val="single" w:sz="8" w:space="0" w:color="auto"/>
              <w:right w:val="single" w:sz="8" w:space="0" w:color="auto"/>
            </w:tcBorders>
            <w:shd w:val="clear" w:color="000000" w:fill="BFBFBF"/>
            <w:vAlign w:val="center"/>
            <w:hideMark/>
          </w:tcPr>
          <w:p w14:paraId="1C1BF5A8" w14:textId="7E43A745" w:rsidR="002833B9" w:rsidRPr="002833B9" w:rsidRDefault="002833B9" w:rsidP="000F48B6">
            <w:pPr>
              <w:spacing w:line="360" w:lineRule="auto"/>
              <w:jc w:val="center"/>
              <w:rPr>
                <w:rFonts w:asciiTheme="minorEastAsia" w:eastAsiaTheme="minorEastAsia" w:hAnsiTheme="minorEastAsia"/>
                <w:b/>
                <w:bCs/>
              </w:rPr>
            </w:pPr>
            <w:r w:rsidRPr="002833B9">
              <w:rPr>
                <w:rFonts w:asciiTheme="minorEastAsia" w:eastAsiaTheme="minorEastAsia" w:hAnsiTheme="minorEastAsia" w:hint="eastAsia"/>
                <w:b/>
                <w:bCs/>
              </w:rPr>
              <w:t>时间</w:t>
            </w:r>
            <w:r w:rsidR="00E36101">
              <w:rPr>
                <w:rFonts w:asciiTheme="minorEastAsia" w:eastAsiaTheme="minorEastAsia" w:hAnsiTheme="minorEastAsia" w:hint="eastAsia"/>
                <w:b/>
                <w:bCs/>
              </w:rPr>
              <w:t>要求</w:t>
            </w:r>
          </w:p>
        </w:tc>
        <w:tc>
          <w:tcPr>
            <w:tcW w:w="4988" w:type="dxa"/>
            <w:tcBorders>
              <w:top w:val="single" w:sz="8" w:space="0" w:color="auto"/>
              <w:left w:val="nil"/>
              <w:bottom w:val="single" w:sz="8" w:space="0" w:color="auto"/>
              <w:right w:val="single" w:sz="8" w:space="0" w:color="auto"/>
            </w:tcBorders>
            <w:shd w:val="clear" w:color="000000" w:fill="BFBFBF"/>
            <w:vAlign w:val="center"/>
            <w:hideMark/>
          </w:tcPr>
          <w:p w14:paraId="77ABE088" w14:textId="76ADD5A2" w:rsidR="002833B9" w:rsidRPr="002833B9" w:rsidRDefault="002833B9" w:rsidP="000F48B6">
            <w:pPr>
              <w:spacing w:line="360" w:lineRule="auto"/>
              <w:jc w:val="center"/>
              <w:rPr>
                <w:rFonts w:asciiTheme="minorEastAsia" w:eastAsiaTheme="minorEastAsia" w:hAnsiTheme="minorEastAsia"/>
                <w:b/>
                <w:bCs/>
              </w:rPr>
            </w:pPr>
            <w:r w:rsidRPr="002833B9">
              <w:rPr>
                <w:rFonts w:asciiTheme="minorEastAsia" w:eastAsiaTheme="minorEastAsia" w:hAnsiTheme="minorEastAsia" w:hint="eastAsia"/>
                <w:b/>
                <w:bCs/>
              </w:rPr>
              <w:t>工作内容</w:t>
            </w:r>
          </w:p>
        </w:tc>
      </w:tr>
      <w:tr w:rsidR="002833B9" w:rsidRPr="002833B9" w14:paraId="7F8E1CC6" w14:textId="77777777" w:rsidTr="0044158E">
        <w:trPr>
          <w:trHeight w:val="645"/>
          <w:jc w:val="center"/>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61B03570" w14:textId="77777777" w:rsidR="002833B9" w:rsidRPr="002833B9" w:rsidRDefault="002833B9" w:rsidP="002833B9">
            <w:pPr>
              <w:spacing w:line="360" w:lineRule="auto"/>
              <w:rPr>
                <w:rFonts w:asciiTheme="minorEastAsia" w:eastAsiaTheme="minorEastAsia" w:hAnsiTheme="minorEastAsia"/>
              </w:rPr>
            </w:pPr>
            <w:r w:rsidRPr="002833B9">
              <w:rPr>
                <w:rFonts w:asciiTheme="minorEastAsia" w:eastAsiaTheme="minorEastAsia" w:hAnsiTheme="minorEastAsia" w:hint="eastAsia"/>
              </w:rPr>
              <w:t>1</w:t>
            </w:r>
          </w:p>
        </w:tc>
        <w:tc>
          <w:tcPr>
            <w:tcW w:w="3177" w:type="dxa"/>
            <w:tcBorders>
              <w:top w:val="nil"/>
              <w:left w:val="nil"/>
              <w:bottom w:val="single" w:sz="8" w:space="0" w:color="auto"/>
              <w:right w:val="single" w:sz="8" w:space="0" w:color="auto"/>
            </w:tcBorders>
            <w:shd w:val="clear" w:color="000000" w:fill="FFFFFF"/>
            <w:vAlign w:val="center"/>
            <w:hideMark/>
          </w:tcPr>
          <w:p w14:paraId="3FFF0060" w14:textId="78F876E1" w:rsidR="002833B9" w:rsidRPr="002833B9" w:rsidRDefault="007A6566" w:rsidP="002833B9">
            <w:pPr>
              <w:spacing w:line="360" w:lineRule="auto"/>
              <w:rPr>
                <w:rFonts w:asciiTheme="minorEastAsia" w:eastAsiaTheme="minorEastAsia" w:hAnsiTheme="minorEastAsia"/>
              </w:rPr>
            </w:pPr>
            <w:r>
              <w:rPr>
                <w:rFonts w:asciiTheme="minorEastAsia" w:eastAsiaTheme="minorEastAsia" w:hAnsiTheme="minorEastAsia" w:hint="eastAsia"/>
              </w:rPr>
              <w:t>N</w:t>
            </w:r>
          </w:p>
        </w:tc>
        <w:tc>
          <w:tcPr>
            <w:tcW w:w="4988" w:type="dxa"/>
            <w:tcBorders>
              <w:top w:val="nil"/>
              <w:left w:val="nil"/>
              <w:bottom w:val="single" w:sz="8" w:space="0" w:color="auto"/>
              <w:right w:val="single" w:sz="8" w:space="0" w:color="auto"/>
            </w:tcBorders>
            <w:shd w:val="clear" w:color="000000" w:fill="FFFFFF"/>
            <w:vAlign w:val="center"/>
            <w:hideMark/>
          </w:tcPr>
          <w:p w14:paraId="34BE31ED" w14:textId="77777777" w:rsidR="002833B9" w:rsidRPr="002833B9" w:rsidRDefault="002833B9" w:rsidP="002833B9">
            <w:pPr>
              <w:spacing w:line="360" w:lineRule="auto"/>
              <w:rPr>
                <w:rFonts w:asciiTheme="minorEastAsia" w:eastAsiaTheme="minorEastAsia" w:hAnsiTheme="minorEastAsia"/>
              </w:rPr>
            </w:pPr>
            <w:proofErr w:type="gramStart"/>
            <w:r w:rsidRPr="002833B9">
              <w:rPr>
                <w:rFonts w:asciiTheme="minorEastAsia" w:eastAsiaTheme="minorEastAsia" w:hAnsiTheme="minorEastAsia" w:hint="eastAsia"/>
              </w:rPr>
              <w:t>签定</w:t>
            </w:r>
            <w:proofErr w:type="gramEnd"/>
            <w:r w:rsidRPr="002833B9">
              <w:rPr>
                <w:rFonts w:asciiTheme="minorEastAsia" w:eastAsiaTheme="minorEastAsia" w:hAnsiTheme="minorEastAsia" w:hint="eastAsia"/>
              </w:rPr>
              <w:t>合同并生效</w:t>
            </w:r>
          </w:p>
        </w:tc>
      </w:tr>
      <w:tr w:rsidR="002833B9" w:rsidRPr="002833B9" w14:paraId="563355C9" w14:textId="77777777" w:rsidTr="0044158E">
        <w:trPr>
          <w:trHeight w:val="645"/>
          <w:jc w:val="center"/>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09F2C34E" w14:textId="77777777" w:rsidR="002833B9" w:rsidRPr="002833B9" w:rsidRDefault="002833B9" w:rsidP="002833B9">
            <w:pPr>
              <w:spacing w:line="360" w:lineRule="auto"/>
              <w:rPr>
                <w:rFonts w:asciiTheme="minorEastAsia" w:eastAsiaTheme="minorEastAsia" w:hAnsiTheme="minorEastAsia"/>
              </w:rPr>
            </w:pPr>
            <w:r w:rsidRPr="002833B9">
              <w:rPr>
                <w:rFonts w:asciiTheme="minorEastAsia" w:eastAsiaTheme="minorEastAsia" w:hAnsiTheme="minorEastAsia" w:hint="eastAsia"/>
              </w:rPr>
              <w:t>2</w:t>
            </w:r>
          </w:p>
        </w:tc>
        <w:tc>
          <w:tcPr>
            <w:tcW w:w="3177" w:type="dxa"/>
            <w:tcBorders>
              <w:top w:val="nil"/>
              <w:left w:val="nil"/>
              <w:bottom w:val="single" w:sz="8" w:space="0" w:color="auto"/>
              <w:right w:val="single" w:sz="8" w:space="0" w:color="auto"/>
            </w:tcBorders>
            <w:shd w:val="clear" w:color="000000" w:fill="FFFFFF"/>
            <w:vAlign w:val="center"/>
            <w:hideMark/>
          </w:tcPr>
          <w:p w14:paraId="413B460D" w14:textId="7E9F95AB" w:rsidR="002833B9" w:rsidRPr="002833B9" w:rsidRDefault="007A6566" w:rsidP="002833B9">
            <w:pPr>
              <w:spacing w:line="360" w:lineRule="auto"/>
              <w:rPr>
                <w:rFonts w:asciiTheme="minorEastAsia" w:eastAsiaTheme="minorEastAsia" w:hAnsiTheme="minorEastAsia"/>
              </w:rPr>
            </w:pPr>
            <w:r>
              <w:rPr>
                <w:rFonts w:asciiTheme="minorEastAsia" w:eastAsiaTheme="minorEastAsia" w:hAnsiTheme="minorEastAsia" w:hint="eastAsia"/>
              </w:rPr>
              <w:t>N+30</w:t>
            </w:r>
          </w:p>
        </w:tc>
        <w:tc>
          <w:tcPr>
            <w:tcW w:w="4988" w:type="dxa"/>
            <w:tcBorders>
              <w:top w:val="nil"/>
              <w:left w:val="nil"/>
              <w:bottom w:val="single" w:sz="8" w:space="0" w:color="auto"/>
              <w:right w:val="single" w:sz="8" w:space="0" w:color="auto"/>
            </w:tcBorders>
            <w:shd w:val="clear" w:color="000000" w:fill="FFFFFF"/>
            <w:vAlign w:val="center"/>
            <w:hideMark/>
          </w:tcPr>
          <w:p w14:paraId="19FB3BD7" w14:textId="4E6B5684" w:rsidR="000F48B6" w:rsidRPr="002833B9" w:rsidRDefault="002833B9" w:rsidP="002833B9">
            <w:pPr>
              <w:spacing w:line="360" w:lineRule="auto"/>
              <w:rPr>
                <w:rFonts w:asciiTheme="minorEastAsia" w:eastAsiaTheme="minorEastAsia" w:hAnsiTheme="minorEastAsia"/>
              </w:rPr>
            </w:pPr>
            <w:r w:rsidRPr="002833B9">
              <w:rPr>
                <w:rFonts w:asciiTheme="minorEastAsia" w:eastAsiaTheme="minorEastAsia" w:hAnsiTheme="minorEastAsia" w:hint="eastAsia"/>
              </w:rPr>
              <w:t>一线运</w:t>
            </w:r>
            <w:proofErr w:type="gramStart"/>
            <w:r w:rsidRPr="002833B9">
              <w:rPr>
                <w:rFonts w:asciiTheme="minorEastAsia" w:eastAsiaTheme="minorEastAsia" w:hAnsiTheme="minorEastAsia" w:hint="eastAsia"/>
              </w:rPr>
              <w:t>维人员</w:t>
            </w:r>
            <w:proofErr w:type="gramEnd"/>
            <w:r w:rsidRPr="002833B9">
              <w:rPr>
                <w:rFonts w:asciiTheme="minorEastAsia" w:eastAsiaTheme="minorEastAsia" w:hAnsiTheme="minorEastAsia" w:hint="eastAsia"/>
              </w:rPr>
              <w:t>到达现场并熟悉现场环境、接收相关资料，与业主及相关单位就运</w:t>
            </w:r>
            <w:proofErr w:type="gramStart"/>
            <w:r w:rsidRPr="002833B9">
              <w:rPr>
                <w:rFonts w:asciiTheme="minorEastAsia" w:eastAsiaTheme="minorEastAsia" w:hAnsiTheme="minorEastAsia" w:hint="eastAsia"/>
              </w:rPr>
              <w:t>维过程</w:t>
            </w:r>
            <w:proofErr w:type="gramEnd"/>
            <w:r w:rsidRPr="002833B9">
              <w:rPr>
                <w:rFonts w:asciiTheme="minorEastAsia" w:eastAsiaTheme="minorEastAsia" w:hAnsiTheme="minorEastAsia" w:hint="eastAsia"/>
              </w:rPr>
              <w:t>中的协调配合工作进行磋商</w:t>
            </w:r>
            <w:r w:rsidR="000F48B6">
              <w:rPr>
                <w:rFonts w:asciiTheme="minorEastAsia" w:eastAsiaTheme="minorEastAsia" w:hAnsiTheme="minorEastAsia" w:hint="eastAsia"/>
              </w:rPr>
              <w:t>。</w:t>
            </w:r>
          </w:p>
        </w:tc>
      </w:tr>
      <w:tr w:rsidR="002833B9" w:rsidRPr="002833B9" w14:paraId="169D5DBB" w14:textId="77777777" w:rsidTr="0044158E">
        <w:trPr>
          <w:trHeight w:val="645"/>
          <w:jc w:val="center"/>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0A6EE015" w14:textId="567DAA18" w:rsidR="002833B9" w:rsidRPr="002833B9" w:rsidRDefault="000F48B6" w:rsidP="002833B9">
            <w:pPr>
              <w:spacing w:line="360" w:lineRule="auto"/>
              <w:rPr>
                <w:rFonts w:asciiTheme="minorEastAsia" w:eastAsiaTheme="minorEastAsia" w:hAnsiTheme="minorEastAsia"/>
              </w:rPr>
            </w:pPr>
            <w:r>
              <w:rPr>
                <w:rFonts w:asciiTheme="minorEastAsia" w:eastAsiaTheme="minorEastAsia" w:hAnsiTheme="minorEastAsia" w:hint="eastAsia"/>
              </w:rPr>
              <w:t>3</w:t>
            </w:r>
          </w:p>
        </w:tc>
        <w:tc>
          <w:tcPr>
            <w:tcW w:w="3177" w:type="dxa"/>
            <w:tcBorders>
              <w:top w:val="nil"/>
              <w:left w:val="nil"/>
              <w:bottom w:val="single" w:sz="8" w:space="0" w:color="auto"/>
              <w:right w:val="single" w:sz="8" w:space="0" w:color="auto"/>
            </w:tcBorders>
            <w:shd w:val="clear" w:color="000000" w:fill="FFFFFF"/>
            <w:vAlign w:val="center"/>
            <w:hideMark/>
          </w:tcPr>
          <w:p w14:paraId="5A9733DC" w14:textId="4DE47FF2" w:rsidR="002833B9" w:rsidRPr="002833B9" w:rsidRDefault="007A6566" w:rsidP="002833B9">
            <w:pPr>
              <w:spacing w:line="360" w:lineRule="auto"/>
              <w:rPr>
                <w:rFonts w:asciiTheme="minorEastAsia" w:eastAsiaTheme="minorEastAsia" w:hAnsiTheme="minorEastAsia"/>
              </w:rPr>
            </w:pPr>
            <w:r>
              <w:rPr>
                <w:rFonts w:asciiTheme="minorEastAsia" w:eastAsiaTheme="minorEastAsia" w:hAnsiTheme="minorEastAsia" w:hint="eastAsia"/>
              </w:rPr>
              <w:t>服务期内</w:t>
            </w:r>
          </w:p>
        </w:tc>
        <w:tc>
          <w:tcPr>
            <w:tcW w:w="4988" w:type="dxa"/>
            <w:tcBorders>
              <w:top w:val="nil"/>
              <w:left w:val="nil"/>
              <w:bottom w:val="single" w:sz="8" w:space="0" w:color="auto"/>
              <w:right w:val="single" w:sz="8" w:space="0" w:color="auto"/>
            </w:tcBorders>
            <w:shd w:val="clear" w:color="000000" w:fill="FFFFFF"/>
            <w:vAlign w:val="center"/>
            <w:hideMark/>
          </w:tcPr>
          <w:p w14:paraId="75AD5B88" w14:textId="77777777" w:rsidR="002833B9" w:rsidRPr="002833B9" w:rsidRDefault="002833B9" w:rsidP="002833B9">
            <w:pPr>
              <w:spacing w:line="360" w:lineRule="auto"/>
              <w:rPr>
                <w:rFonts w:asciiTheme="minorEastAsia" w:eastAsiaTheme="minorEastAsia" w:hAnsiTheme="minorEastAsia"/>
              </w:rPr>
            </w:pPr>
            <w:r w:rsidRPr="002833B9">
              <w:rPr>
                <w:rFonts w:asciiTheme="minorEastAsia" w:eastAsiaTheme="minorEastAsia" w:hAnsiTheme="minorEastAsia" w:hint="eastAsia"/>
              </w:rPr>
              <w:t>按照合同规定完成对全部监控对象信息采集设备（含全部视频监控设备）和相关</w:t>
            </w:r>
            <w:proofErr w:type="gramStart"/>
            <w:r w:rsidRPr="002833B9">
              <w:rPr>
                <w:rFonts w:asciiTheme="minorEastAsia" w:eastAsiaTheme="minorEastAsia" w:hAnsiTheme="minorEastAsia" w:hint="eastAsia"/>
              </w:rPr>
              <w:t>软现场</w:t>
            </w:r>
            <w:proofErr w:type="gramEnd"/>
            <w:r w:rsidRPr="002833B9">
              <w:rPr>
                <w:rFonts w:asciiTheme="minorEastAsia" w:eastAsiaTheme="minorEastAsia" w:hAnsiTheme="minorEastAsia" w:hint="eastAsia"/>
              </w:rPr>
              <w:t>巡检维护工作。</w:t>
            </w:r>
          </w:p>
        </w:tc>
      </w:tr>
      <w:tr w:rsidR="002833B9" w:rsidRPr="002833B9" w14:paraId="6DA45145" w14:textId="77777777" w:rsidTr="0044158E">
        <w:trPr>
          <w:trHeight w:val="645"/>
          <w:jc w:val="center"/>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2E218303" w14:textId="66BE1D69" w:rsidR="002833B9" w:rsidRPr="002833B9" w:rsidRDefault="000F48B6" w:rsidP="002833B9">
            <w:pPr>
              <w:spacing w:line="360" w:lineRule="auto"/>
              <w:rPr>
                <w:rFonts w:asciiTheme="minorEastAsia" w:eastAsiaTheme="minorEastAsia" w:hAnsiTheme="minorEastAsia"/>
              </w:rPr>
            </w:pPr>
            <w:r>
              <w:rPr>
                <w:rFonts w:asciiTheme="minorEastAsia" w:eastAsiaTheme="minorEastAsia" w:hAnsiTheme="minorEastAsia" w:hint="eastAsia"/>
              </w:rPr>
              <w:t>4</w:t>
            </w:r>
          </w:p>
        </w:tc>
        <w:tc>
          <w:tcPr>
            <w:tcW w:w="3177" w:type="dxa"/>
            <w:tcBorders>
              <w:top w:val="nil"/>
              <w:left w:val="nil"/>
              <w:bottom w:val="single" w:sz="8" w:space="0" w:color="auto"/>
              <w:right w:val="single" w:sz="8" w:space="0" w:color="auto"/>
            </w:tcBorders>
            <w:shd w:val="clear" w:color="000000" w:fill="FFFFFF"/>
            <w:vAlign w:val="center"/>
            <w:hideMark/>
          </w:tcPr>
          <w:p w14:paraId="56ABC6C8" w14:textId="1A7655EF" w:rsidR="002833B9" w:rsidRPr="002833B9" w:rsidRDefault="007A6566" w:rsidP="002833B9">
            <w:pPr>
              <w:spacing w:line="360" w:lineRule="auto"/>
              <w:rPr>
                <w:rFonts w:asciiTheme="minorEastAsia" w:eastAsiaTheme="minorEastAsia" w:hAnsiTheme="minorEastAsia"/>
              </w:rPr>
            </w:pPr>
            <w:r>
              <w:rPr>
                <w:rFonts w:asciiTheme="minorEastAsia" w:eastAsiaTheme="minorEastAsia" w:hAnsiTheme="minorEastAsia" w:hint="eastAsia"/>
              </w:rPr>
              <w:t>服务期内</w:t>
            </w:r>
          </w:p>
        </w:tc>
        <w:tc>
          <w:tcPr>
            <w:tcW w:w="4988" w:type="dxa"/>
            <w:tcBorders>
              <w:top w:val="nil"/>
              <w:left w:val="nil"/>
              <w:bottom w:val="single" w:sz="8" w:space="0" w:color="auto"/>
              <w:right w:val="single" w:sz="8" w:space="0" w:color="auto"/>
            </w:tcBorders>
            <w:shd w:val="clear" w:color="000000" w:fill="FFFFFF"/>
            <w:vAlign w:val="center"/>
            <w:hideMark/>
          </w:tcPr>
          <w:p w14:paraId="16F5C572" w14:textId="77777777" w:rsidR="002833B9" w:rsidRPr="002833B9" w:rsidRDefault="002833B9" w:rsidP="002833B9">
            <w:pPr>
              <w:spacing w:line="360" w:lineRule="auto"/>
              <w:rPr>
                <w:rFonts w:asciiTheme="minorEastAsia" w:eastAsiaTheme="minorEastAsia" w:hAnsiTheme="minorEastAsia"/>
              </w:rPr>
            </w:pPr>
            <w:r w:rsidRPr="002833B9">
              <w:rPr>
                <w:rFonts w:asciiTheme="minorEastAsia" w:eastAsiaTheme="minorEastAsia" w:hAnsiTheme="minorEastAsia" w:hint="eastAsia"/>
              </w:rPr>
              <w:t>按照合同</w:t>
            </w:r>
            <w:proofErr w:type="gramStart"/>
            <w:r w:rsidRPr="002833B9">
              <w:rPr>
                <w:rFonts w:asciiTheme="minorEastAsia" w:eastAsiaTheme="minorEastAsia" w:hAnsiTheme="minorEastAsia" w:hint="eastAsia"/>
              </w:rPr>
              <w:t>规</w:t>
            </w:r>
            <w:proofErr w:type="gramEnd"/>
            <w:r w:rsidRPr="002833B9">
              <w:rPr>
                <w:rFonts w:asciiTheme="minorEastAsia" w:eastAsiaTheme="minorEastAsia" w:hAnsiTheme="minorEastAsia" w:hint="eastAsia"/>
              </w:rPr>
              <w:t>成局域网络、网络</w:t>
            </w:r>
            <w:proofErr w:type="gramStart"/>
            <w:r w:rsidRPr="002833B9">
              <w:rPr>
                <w:rFonts w:asciiTheme="minorEastAsia" w:eastAsiaTheme="minorEastAsia" w:hAnsiTheme="minorEastAsia" w:hint="eastAsia"/>
              </w:rPr>
              <w:t>安项运行</w:t>
            </w:r>
            <w:proofErr w:type="gramEnd"/>
            <w:r w:rsidRPr="002833B9">
              <w:rPr>
                <w:rFonts w:asciiTheme="minorEastAsia" w:eastAsiaTheme="minorEastAsia" w:hAnsiTheme="minorEastAsia" w:hint="eastAsia"/>
              </w:rPr>
              <w:t>维护、应用支撑平台专项运行维护、业务软件及其应用支撑平台专项运行维护现场巡检维护工作。</w:t>
            </w:r>
          </w:p>
        </w:tc>
      </w:tr>
      <w:tr w:rsidR="002833B9" w:rsidRPr="002833B9" w14:paraId="4632184B" w14:textId="77777777" w:rsidTr="0044158E">
        <w:trPr>
          <w:trHeight w:val="645"/>
          <w:jc w:val="center"/>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53CEC05F" w14:textId="61290420" w:rsidR="002833B9" w:rsidRPr="002833B9" w:rsidRDefault="000F48B6" w:rsidP="002833B9">
            <w:pPr>
              <w:spacing w:line="360" w:lineRule="auto"/>
              <w:rPr>
                <w:rFonts w:asciiTheme="minorEastAsia" w:eastAsiaTheme="minorEastAsia" w:hAnsiTheme="minorEastAsia"/>
              </w:rPr>
            </w:pPr>
            <w:r>
              <w:rPr>
                <w:rFonts w:asciiTheme="minorEastAsia" w:eastAsiaTheme="minorEastAsia" w:hAnsiTheme="minorEastAsia" w:hint="eastAsia"/>
              </w:rPr>
              <w:t>5</w:t>
            </w:r>
          </w:p>
        </w:tc>
        <w:tc>
          <w:tcPr>
            <w:tcW w:w="3177" w:type="dxa"/>
            <w:tcBorders>
              <w:top w:val="nil"/>
              <w:left w:val="nil"/>
              <w:bottom w:val="single" w:sz="8" w:space="0" w:color="auto"/>
              <w:right w:val="single" w:sz="8" w:space="0" w:color="auto"/>
            </w:tcBorders>
            <w:shd w:val="clear" w:color="000000" w:fill="FFFFFF"/>
            <w:vAlign w:val="center"/>
            <w:hideMark/>
          </w:tcPr>
          <w:p w14:paraId="3DB6E38A" w14:textId="410229BA" w:rsidR="002833B9" w:rsidRPr="002833B9" w:rsidRDefault="007A6566" w:rsidP="002833B9">
            <w:pPr>
              <w:spacing w:line="360" w:lineRule="auto"/>
              <w:rPr>
                <w:rFonts w:asciiTheme="minorEastAsia" w:eastAsiaTheme="minorEastAsia" w:hAnsiTheme="minorEastAsia"/>
              </w:rPr>
            </w:pPr>
            <w:r>
              <w:rPr>
                <w:rFonts w:asciiTheme="minorEastAsia" w:eastAsiaTheme="minorEastAsia" w:hAnsiTheme="minorEastAsia" w:hint="eastAsia"/>
              </w:rPr>
              <w:t>服务期内</w:t>
            </w:r>
          </w:p>
        </w:tc>
        <w:tc>
          <w:tcPr>
            <w:tcW w:w="4988" w:type="dxa"/>
            <w:tcBorders>
              <w:top w:val="nil"/>
              <w:left w:val="nil"/>
              <w:bottom w:val="single" w:sz="8" w:space="0" w:color="auto"/>
              <w:right w:val="single" w:sz="8" w:space="0" w:color="auto"/>
            </w:tcBorders>
            <w:shd w:val="clear" w:color="000000" w:fill="FFFFFF"/>
            <w:vAlign w:val="center"/>
            <w:hideMark/>
          </w:tcPr>
          <w:p w14:paraId="2C43F59B" w14:textId="77777777" w:rsidR="002833B9" w:rsidRPr="002833B9" w:rsidRDefault="002833B9" w:rsidP="002833B9">
            <w:pPr>
              <w:spacing w:line="360" w:lineRule="auto"/>
              <w:rPr>
                <w:rFonts w:asciiTheme="minorEastAsia" w:eastAsiaTheme="minorEastAsia" w:hAnsiTheme="minorEastAsia"/>
              </w:rPr>
            </w:pPr>
            <w:r w:rsidRPr="002833B9">
              <w:rPr>
                <w:rFonts w:asciiTheme="minorEastAsia" w:eastAsiaTheme="minorEastAsia" w:hAnsiTheme="minorEastAsia" w:hint="eastAsia"/>
              </w:rPr>
              <w:t>按照合同规定完成对全部监控对象信息采集设备（含全部视频监控设备）和相关软件现场巡检维护工作。</w:t>
            </w:r>
          </w:p>
        </w:tc>
      </w:tr>
      <w:tr w:rsidR="002833B9" w:rsidRPr="002833B9" w14:paraId="73DD3237" w14:textId="77777777" w:rsidTr="0044158E">
        <w:trPr>
          <w:trHeight w:val="645"/>
          <w:jc w:val="center"/>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0ADADF0C" w14:textId="1D7B2CE7" w:rsidR="002833B9" w:rsidRPr="002833B9" w:rsidRDefault="000F48B6" w:rsidP="002833B9">
            <w:pPr>
              <w:spacing w:line="360" w:lineRule="auto"/>
              <w:rPr>
                <w:rFonts w:asciiTheme="minorEastAsia" w:eastAsiaTheme="minorEastAsia" w:hAnsiTheme="minorEastAsia"/>
              </w:rPr>
            </w:pPr>
            <w:r>
              <w:rPr>
                <w:rFonts w:asciiTheme="minorEastAsia" w:eastAsiaTheme="minorEastAsia" w:hAnsiTheme="minorEastAsia" w:hint="eastAsia"/>
              </w:rPr>
              <w:t>6</w:t>
            </w:r>
          </w:p>
        </w:tc>
        <w:tc>
          <w:tcPr>
            <w:tcW w:w="3177" w:type="dxa"/>
            <w:tcBorders>
              <w:top w:val="nil"/>
              <w:left w:val="nil"/>
              <w:bottom w:val="single" w:sz="8" w:space="0" w:color="auto"/>
              <w:right w:val="single" w:sz="8" w:space="0" w:color="auto"/>
            </w:tcBorders>
            <w:shd w:val="clear" w:color="000000" w:fill="FFFFFF"/>
            <w:vAlign w:val="center"/>
            <w:hideMark/>
          </w:tcPr>
          <w:p w14:paraId="09AB951F" w14:textId="3E3DF4DA" w:rsidR="002833B9" w:rsidRPr="002833B9" w:rsidRDefault="007A6566" w:rsidP="002833B9">
            <w:pPr>
              <w:spacing w:line="360" w:lineRule="auto"/>
              <w:rPr>
                <w:rFonts w:asciiTheme="minorEastAsia" w:eastAsiaTheme="minorEastAsia" w:hAnsiTheme="minorEastAsia"/>
              </w:rPr>
            </w:pPr>
            <w:r>
              <w:rPr>
                <w:rFonts w:asciiTheme="minorEastAsia" w:eastAsiaTheme="minorEastAsia" w:hAnsiTheme="minorEastAsia" w:hint="eastAsia"/>
              </w:rPr>
              <w:t>服务期内</w:t>
            </w:r>
          </w:p>
        </w:tc>
        <w:tc>
          <w:tcPr>
            <w:tcW w:w="4988" w:type="dxa"/>
            <w:tcBorders>
              <w:top w:val="nil"/>
              <w:left w:val="nil"/>
              <w:bottom w:val="single" w:sz="8" w:space="0" w:color="auto"/>
              <w:right w:val="single" w:sz="8" w:space="0" w:color="auto"/>
            </w:tcBorders>
            <w:shd w:val="clear" w:color="000000" w:fill="FFFFFF"/>
            <w:vAlign w:val="center"/>
            <w:hideMark/>
          </w:tcPr>
          <w:p w14:paraId="16847DDD" w14:textId="77777777" w:rsidR="002833B9" w:rsidRPr="002833B9" w:rsidRDefault="002833B9" w:rsidP="002833B9">
            <w:pPr>
              <w:spacing w:line="360" w:lineRule="auto"/>
              <w:rPr>
                <w:rFonts w:asciiTheme="minorEastAsia" w:eastAsiaTheme="minorEastAsia" w:hAnsiTheme="minorEastAsia"/>
              </w:rPr>
            </w:pPr>
            <w:r w:rsidRPr="002833B9">
              <w:rPr>
                <w:rFonts w:asciiTheme="minorEastAsia" w:eastAsiaTheme="minorEastAsia" w:hAnsiTheme="minorEastAsia" w:hint="eastAsia"/>
              </w:rPr>
              <w:t>按照合同规定完成局域网络、网络安全及防病毒专项运行维护、应用支撑平台专项运行维护、业务软件及其应用支撑平台专项运行维护现场巡检维护工作。</w:t>
            </w:r>
          </w:p>
        </w:tc>
      </w:tr>
      <w:tr w:rsidR="002833B9" w:rsidRPr="002833B9" w14:paraId="48D5D4D5" w14:textId="77777777" w:rsidTr="0044158E">
        <w:trPr>
          <w:trHeight w:val="645"/>
          <w:jc w:val="center"/>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07DC6B42" w14:textId="6D91CA2F" w:rsidR="002833B9" w:rsidRPr="002833B9" w:rsidRDefault="000F48B6" w:rsidP="002833B9">
            <w:pPr>
              <w:spacing w:line="360" w:lineRule="auto"/>
              <w:rPr>
                <w:rFonts w:asciiTheme="minorEastAsia" w:eastAsiaTheme="minorEastAsia" w:hAnsiTheme="minorEastAsia"/>
              </w:rPr>
            </w:pPr>
            <w:r>
              <w:rPr>
                <w:rFonts w:asciiTheme="minorEastAsia" w:eastAsiaTheme="minorEastAsia" w:hAnsiTheme="minorEastAsia" w:hint="eastAsia"/>
              </w:rPr>
              <w:t>7</w:t>
            </w:r>
          </w:p>
        </w:tc>
        <w:tc>
          <w:tcPr>
            <w:tcW w:w="3177" w:type="dxa"/>
            <w:tcBorders>
              <w:top w:val="nil"/>
              <w:left w:val="nil"/>
              <w:bottom w:val="single" w:sz="8" w:space="0" w:color="auto"/>
              <w:right w:val="single" w:sz="8" w:space="0" w:color="auto"/>
            </w:tcBorders>
            <w:shd w:val="clear" w:color="000000" w:fill="FFFFFF"/>
            <w:vAlign w:val="center"/>
            <w:hideMark/>
          </w:tcPr>
          <w:p w14:paraId="2E0B7F72" w14:textId="633DDA07" w:rsidR="002833B9" w:rsidRPr="002833B9" w:rsidRDefault="007A6566" w:rsidP="002833B9">
            <w:pPr>
              <w:spacing w:line="360" w:lineRule="auto"/>
              <w:rPr>
                <w:rFonts w:asciiTheme="minorEastAsia" w:eastAsiaTheme="minorEastAsia" w:hAnsiTheme="minorEastAsia"/>
              </w:rPr>
            </w:pPr>
            <w:r>
              <w:rPr>
                <w:rFonts w:asciiTheme="minorEastAsia" w:eastAsiaTheme="minorEastAsia" w:hAnsiTheme="minorEastAsia" w:hint="eastAsia"/>
              </w:rPr>
              <w:t>服务期内</w:t>
            </w:r>
          </w:p>
        </w:tc>
        <w:tc>
          <w:tcPr>
            <w:tcW w:w="4988" w:type="dxa"/>
            <w:tcBorders>
              <w:top w:val="nil"/>
              <w:left w:val="nil"/>
              <w:bottom w:val="single" w:sz="8" w:space="0" w:color="auto"/>
              <w:right w:val="single" w:sz="8" w:space="0" w:color="auto"/>
            </w:tcBorders>
            <w:shd w:val="clear" w:color="000000" w:fill="FFFFFF"/>
            <w:vAlign w:val="center"/>
            <w:hideMark/>
          </w:tcPr>
          <w:p w14:paraId="0A25024C" w14:textId="77777777" w:rsidR="002833B9" w:rsidRPr="002833B9" w:rsidRDefault="002833B9" w:rsidP="002833B9">
            <w:pPr>
              <w:spacing w:line="360" w:lineRule="auto"/>
              <w:rPr>
                <w:rFonts w:asciiTheme="minorEastAsia" w:eastAsiaTheme="minorEastAsia" w:hAnsiTheme="minorEastAsia"/>
              </w:rPr>
            </w:pPr>
            <w:r w:rsidRPr="002833B9">
              <w:rPr>
                <w:rFonts w:asciiTheme="minorEastAsia" w:eastAsiaTheme="minorEastAsia" w:hAnsiTheme="minorEastAsia" w:hint="eastAsia"/>
              </w:rPr>
              <w:t>按照合同规定完成全部承担的运</w:t>
            </w:r>
            <w:proofErr w:type="gramStart"/>
            <w:r w:rsidRPr="002833B9">
              <w:rPr>
                <w:rFonts w:asciiTheme="minorEastAsia" w:eastAsiaTheme="minorEastAsia" w:hAnsiTheme="minorEastAsia" w:hint="eastAsia"/>
              </w:rPr>
              <w:t>维工作</w:t>
            </w:r>
            <w:proofErr w:type="gramEnd"/>
          </w:p>
        </w:tc>
      </w:tr>
      <w:tr w:rsidR="002833B9" w:rsidRPr="002833B9" w14:paraId="272DEC1C" w14:textId="77777777" w:rsidTr="0044158E">
        <w:trPr>
          <w:trHeight w:val="645"/>
          <w:jc w:val="center"/>
        </w:trPr>
        <w:tc>
          <w:tcPr>
            <w:tcW w:w="841" w:type="dxa"/>
            <w:tcBorders>
              <w:top w:val="nil"/>
              <w:left w:val="single" w:sz="8" w:space="0" w:color="auto"/>
              <w:bottom w:val="single" w:sz="8" w:space="0" w:color="auto"/>
              <w:right w:val="single" w:sz="8" w:space="0" w:color="auto"/>
            </w:tcBorders>
            <w:shd w:val="clear" w:color="000000" w:fill="FFFFFF"/>
            <w:vAlign w:val="center"/>
            <w:hideMark/>
          </w:tcPr>
          <w:p w14:paraId="4E52C432" w14:textId="4947DDCD" w:rsidR="002833B9" w:rsidRPr="002833B9" w:rsidRDefault="000F48B6" w:rsidP="002833B9">
            <w:pPr>
              <w:spacing w:line="360" w:lineRule="auto"/>
              <w:rPr>
                <w:rFonts w:asciiTheme="minorEastAsia" w:eastAsiaTheme="minorEastAsia" w:hAnsiTheme="minorEastAsia"/>
              </w:rPr>
            </w:pPr>
            <w:r>
              <w:rPr>
                <w:rFonts w:asciiTheme="minorEastAsia" w:eastAsiaTheme="minorEastAsia" w:hAnsiTheme="minorEastAsia" w:hint="eastAsia"/>
              </w:rPr>
              <w:t>8</w:t>
            </w:r>
          </w:p>
        </w:tc>
        <w:tc>
          <w:tcPr>
            <w:tcW w:w="3177" w:type="dxa"/>
            <w:tcBorders>
              <w:top w:val="nil"/>
              <w:left w:val="nil"/>
              <w:bottom w:val="single" w:sz="8" w:space="0" w:color="auto"/>
              <w:right w:val="single" w:sz="8" w:space="0" w:color="auto"/>
            </w:tcBorders>
            <w:shd w:val="clear" w:color="000000" w:fill="FFFFFF"/>
            <w:vAlign w:val="center"/>
            <w:hideMark/>
          </w:tcPr>
          <w:p w14:paraId="583DA3AE" w14:textId="6AA5E4FB" w:rsidR="002833B9" w:rsidRPr="002833B9" w:rsidRDefault="007A6566" w:rsidP="002833B9">
            <w:pPr>
              <w:spacing w:line="360" w:lineRule="auto"/>
              <w:rPr>
                <w:rFonts w:asciiTheme="minorEastAsia" w:eastAsiaTheme="minorEastAsia" w:hAnsiTheme="minorEastAsia"/>
              </w:rPr>
            </w:pPr>
            <w:r>
              <w:rPr>
                <w:rFonts w:asciiTheme="minorEastAsia" w:eastAsiaTheme="minorEastAsia" w:hAnsiTheme="minorEastAsia" w:hint="eastAsia"/>
              </w:rPr>
              <w:t>服务期最后一个月</w:t>
            </w:r>
          </w:p>
        </w:tc>
        <w:tc>
          <w:tcPr>
            <w:tcW w:w="4988" w:type="dxa"/>
            <w:tcBorders>
              <w:top w:val="nil"/>
              <w:left w:val="nil"/>
              <w:bottom w:val="single" w:sz="8" w:space="0" w:color="auto"/>
              <w:right w:val="single" w:sz="8" w:space="0" w:color="auto"/>
            </w:tcBorders>
            <w:shd w:val="clear" w:color="000000" w:fill="FFFFFF"/>
            <w:vAlign w:val="center"/>
            <w:hideMark/>
          </w:tcPr>
          <w:p w14:paraId="4FBD2B2B" w14:textId="1E19E1C6" w:rsidR="002833B9" w:rsidRPr="002833B9" w:rsidRDefault="002833B9" w:rsidP="002833B9">
            <w:pPr>
              <w:spacing w:line="360" w:lineRule="auto"/>
              <w:rPr>
                <w:rFonts w:asciiTheme="minorEastAsia" w:eastAsiaTheme="minorEastAsia" w:hAnsiTheme="minorEastAsia"/>
              </w:rPr>
            </w:pPr>
            <w:r w:rsidRPr="002833B9">
              <w:rPr>
                <w:rFonts w:asciiTheme="minorEastAsia" w:eastAsiaTheme="minorEastAsia" w:hAnsiTheme="minorEastAsia" w:hint="eastAsia"/>
              </w:rPr>
              <w:t>年度运</w:t>
            </w:r>
            <w:proofErr w:type="gramStart"/>
            <w:r w:rsidRPr="002833B9">
              <w:rPr>
                <w:rFonts w:asciiTheme="minorEastAsia" w:eastAsiaTheme="minorEastAsia" w:hAnsiTheme="minorEastAsia" w:hint="eastAsia"/>
              </w:rPr>
              <w:t>维项目</w:t>
            </w:r>
            <w:proofErr w:type="gramEnd"/>
            <w:r w:rsidRPr="002833B9">
              <w:rPr>
                <w:rFonts w:asciiTheme="minorEastAsia" w:eastAsiaTheme="minorEastAsia" w:hAnsiTheme="minorEastAsia" w:hint="eastAsia"/>
              </w:rPr>
              <w:t>验收</w:t>
            </w:r>
          </w:p>
        </w:tc>
      </w:tr>
    </w:tbl>
    <w:p w14:paraId="27C7BFB2" w14:textId="77777777" w:rsidR="002833B9" w:rsidRPr="002833B9" w:rsidRDefault="002833B9" w:rsidP="002833B9">
      <w:pPr>
        <w:spacing w:line="360" w:lineRule="auto"/>
        <w:rPr>
          <w:rFonts w:asciiTheme="minorEastAsia" w:eastAsiaTheme="minorEastAsia" w:hAnsiTheme="minorEastAsia"/>
        </w:rPr>
      </w:pPr>
    </w:p>
    <w:p w14:paraId="28FB6031" w14:textId="162CB4D1" w:rsidR="002833B9" w:rsidRPr="002833B9" w:rsidRDefault="002833B9" w:rsidP="007B25CE">
      <w:pPr>
        <w:pStyle w:val="24"/>
      </w:pPr>
      <w:bookmarkStart w:id="47" w:name="_Toc14099797"/>
      <w:bookmarkStart w:id="48" w:name="_Toc14112926"/>
      <w:bookmarkStart w:id="49" w:name="_Toc15755061"/>
      <w:bookmarkStart w:id="50" w:name="_GoBack"/>
      <w:bookmarkEnd w:id="50"/>
      <w:r w:rsidRPr="002833B9">
        <w:rPr>
          <w:rFonts w:hint="eastAsia"/>
        </w:rPr>
        <w:t>项目整体验收</w:t>
      </w:r>
      <w:bookmarkEnd w:id="47"/>
      <w:bookmarkEnd w:id="48"/>
      <w:r w:rsidR="000675B3">
        <w:rPr>
          <w:rFonts w:hint="eastAsia"/>
        </w:rPr>
        <w:t>要求</w:t>
      </w:r>
      <w:bookmarkEnd w:id="49"/>
    </w:p>
    <w:p w14:paraId="20BA08D6" w14:textId="46D13504" w:rsidR="002833B9" w:rsidRPr="000675B3" w:rsidRDefault="000675B3" w:rsidP="007B25CE">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项目承接单位需在项目验收时</w:t>
      </w:r>
      <w:r w:rsidR="002833B9" w:rsidRPr="000675B3">
        <w:rPr>
          <w:rFonts w:asciiTheme="minorEastAsia" w:eastAsiaTheme="minorEastAsia" w:hAnsiTheme="minorEastAsia"/>
        </w:rPr>
        <w:t>提供</w:t>
      </w:r>
      <w:r w:rsidR="00AF554A">
        <w:rPr>
          <w:rFonts w:asciiTheme="minorEastAsia" w:eastAsiaTheme="minorEastAsia" w:hAnsiTheme="minorEastAsia" w:hint="eastAsia"/>
        </w:rPr>
        <w:t>包含但不限于</w:t>
      </w:r>
      <w:proofErr w:type="gramStart"/>
      <w:r w:rsidR="002833B9" w:rsidRPr="000675B3">
        <w:rPr>
          <w:rFonts w:asciiTheme="minorEastAsia" w:eastAsiaTheme="minorEastAsia" w:hAnsiTheme="minorEastAsia"/>
        </w:rPr>
        <w:t>以下运</w:t>
      </w:r>
      <w:proofErr w:type="gramEnd"/>
      <w:r w:rsidR="002833B9" w:rsidRPr="000675B3">
        <w:rPr>
          <w:rFonts w:asciiTheme="minorEastAsia" w:eastAsiaTheme="minorEastAsia" w:hAnsiTheme="minorEastAsia"/>
        </w:rPr>
        <w:t>维资料：</w:t>
      </w:r>
    </w:p>
    <w:p w14:paraId="1BF1CD84" w14:textId="54D798C1" w:rsidR="002833B9" w:rsidRPr="002833B9" w:rsidRDefault="00410729" w:rsidP="007B25CE">
      <w:pPr>
        <w:spacing w:line="360" w:lineRule="auto"/>
        <w:ind w:firstLineChars="200" w:firstLine="480"/>
      </w:pPr>
      <w:r>
        <w:rPr>
          <w:rFonts w:hint="eastAsia"/>
        </w:rPr>
        <w:lastRenderedPageBreak/>
        <w:t>1.</w:t>
      </w:r>
      <w:r>
        <w:t xml:space="preserve"> </w:t>
      </w:r>
      <w:r w:rsidR="002833B9" w:rsidRPr="002833B9">
        <w:t>运维总结总结报告（全年）</w:t>
      </w:r>
    </w:p>
    <w:p w14:paraId="2665F747" w14:textId="520B2028" w:rsidR="002833B9" w:rsidRPr="002833B9" w:rsidRDefault="00410729" w:rsidP="007B25CE">
      <w:pPr>
        <w:spacing w:line="360" w:lineRule="auto"/>
        <w:ind w:firstLineChars="200" w:firstLine="480"/>
      </w:pPr>
      <w:r>
        <w:rPr>
          <w:rFonts w:hint="eastAsia"/>
        </w:rPr>
        <w:t>2.</w:t>
      </w:r>
      <w:r>
        <w:t xml:space="preserve"> </w:t>
      </w:r>
      <w:r w:rsidR="002833B9" w:rsidRPr="002833B9">
        <w:t>运行状况检查测试报告（全年）</w:t>
      </w:r>
    </w:p>
    <w:p w14:paraId="30CC2CB8" w14:textId="40429075" w:rsidR="002833B9" w:rsidRPr="002833B9" w:rsidRDefault="00410729" w:rsidP="007B25CE">
      <w:pPr>
        <w:spacing w:line="360" w:lineRule="auto"/>
        <w:ind w:firstLineChars="200" w:firstLine="480"/>
      </w:pPr>
      <w:r>
        <w:rPr>
          <w:rFonts w:hint="eastAsia"/>
        </w:rPr>
        <w:t>3.</w:t>
      </w:r>
      <w:r>
        <w:t xml:space="preserve"> </w:t>
      </w:r>
      <w:r w:rsidR="002833B9" w:rsidRPr="002833B9">
        <w:t>运行维护项目实施方案今每日</w:t>
      </w:r>
      <w:proofErr w:type="gramStart"/>
      <w:r w:rsidR="002833B9" w:rsidRPr="002833B9">
        <w:t>巡检表</w:t>
      </w:r>
      <w:proofErr w:type="gramEnd"/>
      <w:r w:rsidR="002833B9" w:rsidRPr="002833B9">
        <w:t>汇编文件（全年）</w:t>
      </w:r>
    </w:p>
    <w:p w14:paraId="23DC6517" w14:textId="24781150" w:rsidR="002833B9" w:rsidRPr="002833B9" w:rsidRDefault="00410729" w:rsidP="007B25CE">
      <w:pPr>
        <w:spacing w:line="360" w:lineRule="auto"/>
        <w:ind w:firstLineChars="200" w:firstLine="480"/>
      </w:pPr>
      <w:r>
        <w:rPr>
          <w:rFonts w:hint="eastAsia"/>
        </w:rPr>
        <w:t>4.</w:t>
      </w:r>
      <w:r>
        <w:t xml:space="preserve"> </w:t>
      </w:r>
      <w:r w:rsidR="002833B9" w:rsidRPr="002833B9">
        <w:t>周小结报告汇编文件（全年）</w:t>
      </w:r>
    </w:p>
    <w:p w14:paraId="591ED974" w14:textId="1650432C" w:rsidR="002833B9" w:rsidRPr="002833B9" w:rsidRDefault="00410729" w:rsidP="007B25CE">
      <w:pPr>
        <w:spacing w:line="360" w:lineRule="auto"/>
        <w:ind w:firstLineChars="200" w:firstLine="480"/>
      </w:pPr>
      <w:r>
        <w:rPr>
          <w:rFonts w:hint="eastAsia"/>
        </w:rPr>
        <w:t>5.</w:t>
      </w:r>
      <w:r>
        <w:t xml:space="preserve"> </w:t>
      </w:r>
      <w:r w:rsidR="002833B9" w:rsidRPr="002833B9">
        <w:t>月总结报告汇编文件（全年）</w:t>
      </w:r>
    </w:p>
    <w:p w14:paraId="0F891687" w14:textId="15EE8A4E" w:rsidR="002833B9" w:rsidRPr="002833B9" w:rsidRDefault="00410729" w:rsidP="007B25CE">
      <w:pPr>
        <w:spacing w:line="360" w:lineRule="auto"/>
        <w:ind w:firstLineChars="200" w:firstLine="480"/>
      </w:pPr>
      <w:r>
        <w:rPr>
          <w:rFonts w:hint="eastAsia"/>
        </w:rPr>
        <w:t>6.</w:t>
      </w:r>
      <w:r>
        <w:t xml:space="preserve"> </w:t>
      </w:r>
      <w:r w:rsidR="002833B9" w:rsidRPr="002833B9">
        <w:t>会议保障统计汇编文件（全年）</w:t>
      </w:r>
    </w:p>
    <w:p w14:paraId="1931F54A" w14:textId="5B707389" w:rsidR="002833B9" w:rsidRPr="002833B9" w:rsidRDefault="00410729" w:rsidP="007B25CE">
      <w:pPr>
        <w:spacing w:line="360" w:lineRule="auto"/>
        <w:ind w:firstLineChars="200" w:firstLine="480"/>
      </w:pPr>
      <w:r>
        <w:rPr>
          <w:rFonts w:hint="eastAsia"/>
        </w:rPr>
        <w:t>7.</w:t>
      </w:r>
      <w:r>
        <w:t xml:space="preserve"> </w:t>
      </w:r>
      <w:r w:rsidR="002833B9" w:rsidRPr="002833B9">
        <w:t>工作联系单汇编文件（全年）</w:t>
      </w:r>
    </w:p>
    <w:p w14:paraId="2C9BCCDC" w14:textId="0A206039" w:rsidR="002833B9" w:rsidRPr="002833B9" w:rsidRDefault="00410729" w:rsidP="007B25CE">
      <w:pPr>
        <w:spacing w:line="360" w:lineRule="auto"/>
        <w:ind w:firstLineChars="200" w:firstLine="480"/>
      </w:pPr>
      <w:r>
        <w:rPr>
          <w:rFonts w:hint="eastAsia"/>
        </w:rPr>
        <w:t>8.</w:t>
      </w:r>
      <w:r>
        <w:t xml:space="preserve"> </w:t>
      </w:r>
      <w:r w:rsidR="002833B9" w:rsidRPr="002833B9">
        <w:t>信息采集深度巡检及技术性运维报告（第一期）</w:t>
      </w:r>
    </w:p>
    <w:p w14:paraId="700ED781" w14:textId="14F42F9C" w:rsidR="002833B9" w:rsidRPr="002833B9" w:rsidRDefault="00410729" w:rsidP="007B25CE">
      <w:pPr>
        <w:spacing w:line="360" w:lineRule="auto"/>
        <w:ind w:firstLineChars="200" w:firstLine="480"/>
      </w:pPr>
      <w:r>
        <w:rPr>
          <w:rFonts w:hint="eastAsia"/>
        </w:rPr>
        <w:t>9.</w:t>
      </w:r>
      <w:r>
        <w:t xml:space="preserve"> </w:t>
      </w:r>
      <w:r w:rsidR="002833B9" w:rsidRPr="002833B9">
        <w:t>信息采集深度巡检及技术性运维报告（第二期）</w:t>
      </w:r>
    </w:p>
    <w:p w14:paraId="046E69ED" w14:textId="76D32A97" w:rsidR="002833B9" w:rsidRPr="002833B9" w:rsidRDefault="00410729" w:rsidP="007B25CE">
      <w:pPr>
        <w:spacing w:line="360" w:lineRule="auto"/>
        <w:ind w:firstLineChars="200" w:firstLine="480"/>
      </w:pPr>
      <w:r>
        <w:rPr>
          <w:rFonts w:hint="eastAsia"/>
        </w:rPr>
        <w:t>10.</w:t>
      </w:r>
      <w:r>
        <w:t xml:space="preserve"> </w:t>
      </w:r>
      <w:r w:rsidR="002833B9" w:rsidRPr="002833B9">
        <w:t>环境、网络、存储深度巡检及技术性运维报告（第一期）</w:t>
      </w:r>
    </w:p>
    <w:p w14:paraId="1AE25888" w14:textId="1E15E888" w:rsidR="002833B9" w:rsidRPr="002833B9" w:rsidRDefault="00410729" w:rsidP="007B25CE">
      <w:pPr>
        <w:spacing w:line="360" w:lineRule="auto"/>
        <w:ind w:firstLineChars="200" w:firstLine="480"/>
      </w:pPr>
      <w:r>
        <w:rPr>
          <w:rFonts w:hint="eastAsia"/>
        </w:rPr>
        <w:t>11.</w:t>
      </w:r>
      <w:r>
        <w:t xml:space="preserve"> </w:t>
      </w:r>
      <w:r w:rsidR="002833B9" w:rsidRPr="002833B9">
        <w:t>环境、网络、存储深度巡检及技术性运维报告（第二期）</w:t>
      </w:r>
    </w:p>
    <w:p w14:paraId="786B0C0E" w14:textId="49865EAE" w:rsidR="002833B9" w:rsidRPr="002833B9" w:rsidRDefault="00410729" w:rsidP="007B25CE">
      <w:pPr>
        <w:spacing w:line="360" w:lineRule="auto"/>
        <w:ind w:firstLineChars="200" w:firstLine="480"/>
      </w:pPr>
      <w:r>
        <w:rPr>
          <w:rFonts w:hint="eastAsia"/>
        </w:rPr>
        <w:t>12.</w:t>
      </w:r>
      <w:r>
        <w:t xml:space="preserve"> </w:t>
      </w:r>
      <w:r w:rsidR="002833B9" w:rsidRPr="002833B9">
        <w:t>二线技术性维护日志汇编文件（全年）</w:t>
      </w:r>
      <w:bookmarkEnd w:id="2"/>
      <w:bookmarkEnd w:id="5"/>
    </w:p>
    <w:sectPr w:rsidR="002833B9" w:rsidRPr="002833B9" w:rsidSect="00AF554A">
      <w:headerReference w:type="default" r:id="rId13"/>
      <w:footerReference w:type="default" r:id="rId14"/>
      <w:pgSz w:w="11906" w:h="16838"/>
      <w:pgMar w:top="1077" w:right="1440" w:bottom="1077" w:left="1440"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8C731" w14:textId="77777777" w:rsidR="00482C33" w:rsidRDefault="00482C33">
      <w:r>
        <w:separator/>
      </w:r>
    </w:p>
  </w:endnote>
  <w:endnote w:type="continuationSeparator" w:id="0">
    <w:p w14:paraId="0050FE30" w14:textId="77777777" w:rsidR="00482C33" w:rsidRDefault="0048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Franklin Gothic Book">
    <w:charset w:val="00"/>
    <w:family w:val="swiss"/>
    <w:pitch w:val="variable"/>
    <w:sig w:usb0="00000287" w:usb1="00000000" w:usb2="00000000" w:usb3="00000000" w:csb0="0000009F"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panose1 w:val="02010609030101010101"/>
    <w:charset w:val="86"/>
    <w:family w:val="auto"/>
    <w:pitch w:val="default"/>
    <w:sig w:usb0="00000001" w:usb1="080E0000" w:usb2="00000000" w:usb3="00000000" w:csb0="00040000" w:csb1="00000000"/>
  </w:font>
  <w:font w:name="方正仿宋_GBK">
    <w:altName w:val="微软雅黑"/>
    <w:charset w:val="86"/>
    <w:family w:val="script"/>
    <w:pitch w:val="default"/>
    <w:sig w:usb0="00000000" w:usb1="00000000" w:usb2="00000010" w:usb3="00000000" w:csb0="00040000" w:csb1="00000000"/>
  </w:font>
  <w:font w:name="Times New Roman (正文 CS 字体)">
    <w:altName w:val="宋体"/>
    <w:charset w:val="00"/>
    <w:family w:val="roman"/>
    <w:pitch w:val="default"/>
    <w:sig w:usb0="00000000" w:usb1="00000000" w:usb2="00000009" w:usb3="00000000" w:csb0="000001FF" w:csb1="00000000"/>
  </w:font>
  <w:font w:name="Times New Roman (标题 CS)">
    <w:altName w:val="宋体"/>
    <w:charset w:val="00"/>
    <w:family w:val="roman"/>
    <w:pitch w:val="default"/>
    <w:sig w:usb0="00000000" w:usb1="00000000"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Plotter">
    <w:altName w:val="Lucida Console"/>
    <w:charset w:val="00"/>
    <w:family w:val="modern"/>
    <w:pitch w:val="default"/>
    <w:sig w:usb0="00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Futura Bk">
    <w:altName w:val="Arial"/>
    <w:charset w:val="00"/>
    <w:family w:val="swiss"/>
    <w:pitch w:val="variable"/>
    <w:sig w:usb0="A00002AF" w:usb1="5000204A"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86"/>
    <w:family w:val="auto"/>
    <w:notTrueType/>
    <w:pitch w:val="default"/>
    <w:sig w:usb0="00000001" w:usb1="080E0000" w:usb2="00000010" w:usb3="00000000" w:csb0="00040000" w:csb1="00000000"/>
  </w:font>
  <w:font w:name="Helv">
    <w:panose1 w:val="020B0604020202030204"/>
    <w:charset w:val="00"/>
    <w:family w:val="swiss"/>
    <w:pitch w:val="variable"/>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ÐÂËÎÌåxÑ·...">
    <w:altName w:val="Arial"/>
    <w:charset w:val="00"/>
    <w:family w:val="modern"/>
    <w:pitch w:val="default"/>
    <w:sig w:usb0="00000003" w:usb1="00000000" w:usb2="00000000" w:usb3="00000000" w:csb0="00000001" w:csb1="00000000"/>
  </w:font>
  <w:font w:name="LKHHE B+ Palatino">
    <w:altName w:val="宋体"/>
    <w:panose1 w:val="00000000000000000000"/>
    <w:charset w:val="86"/>
    <w:family w:val="roman"/>
    <w:notTrueType/>
    <w:pitch w:val="default"/>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New Century Schlbk">
    <w:altName w:val="Calibri"/>
    <w:charset w:val="4D"/>
    <w:family w:val="auto"/>
    <w:pitch w:val="default"/>
    <w:sig w:usb0="00000000" w:usb1="00000000" w:usb2="00000000" w:usb3="00000000" w:csb0="00000001" w:csb1="00000000"/>
  </w:font>
  <w:font w:name="ITC Franklin Gothic Std Book">
    <w:altName w:val="Arial Unicode MS"/>
    <w:panose1 w:val="00000000000000000000"/>
    <w:charset w:val="86"/>
    <w:family w:val="swiss"/>
    <w:notTrueType/>
    <w:pitch w:val="default"/>
    <w:sig w:usb0="00000001" w:usb1="080E0000" w:usb2="00000010" w:usb3="00000000" w:csb0="00040000" w:csb1="00000000"/>
  </w:font>
  <w:font w:name="方正楷体简体">
    <w:altName w:val="宋体"/>
    <w:charset w:val="86"/>
    <w:family w:val="auto"/>
    <w:pitch w:val="default"/>
    <w:sig w:usb0="00000000" w:usb1="00000000" w:usb2="00000010" w:usb3="00000000" w:csb0="00040000" w:csb1="00000000"/>
  </w:font>
  <w:font w:name="_GB2312">
    <w:altName w:val="Times New Roman"/>
    <w:charset w:val="00"/>
    <w:family w:val="roman"/>
    <w:pitch w:val="default"/>
    <w:sig w:usb0="00000000" w:usb1="00000000" w:usb2="00000000"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ˎ̥">
    <w:altName w:val="Times New Roman"/>
    <w:panose1 w:val="00000000000000000000"/>
    <w:charset w:val="00"/>
    <w:family w:val="roman"/>
    <w:notTrueType/>
    <w:pitch w:val="default"/>
  </w:font>
  <w:font w:name="Osaka">
    <w:altName w:val="MS Gothic"/>
    <w:panose1 w:val="00000000000000000000"/>
    <w:charset w:val="80"/>
    <w:family w:val="auto"/>
    <w:notTrueType/>
    <w:pitch w:val="default"/>
    <w:sig w:usb0="00000001" w:usb1="08070000" w:usb2="00000010" w:usb3="00000000" w:csb0="00020000" w:csb1="00000000"/>
  </w:font>
  <w:font w:name="长城特粗黑体">
    <w:altName w:val="宋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945302"/>
    </w:sdtPr>
    <w:sdtEndPr/>
    <w:sdtContent>
      <w:p w14:paraId="7B743FBA" w14:textId="77777777" w:rsidR="0070529B" w:rsidRDefault="0070529B">
        <w:pPr>
          <w:wordWrap w:val="0"/>
          <w:ind w:firstLine="360"/>
          <w:jc w:val="right"/>
        </w:pPr>
        <w:r>
          <w:rPr>
            <w:noProof/>
          </w:rPr>
          <w:drawing>
            <wp:anchor distT="0" distB="0" distL="114300" distR="114300" simplePos="0" relativeHeight="251661312" behindDoc="0" locked="0" layoutInCell="1" allowOverlap="1" wp14:anchorId="49D6AEF6" wp14:editId="4C02FAFE">
              <wp:simplePos x="0" y="0"/>
              <wp:positionH relativeFrom="margin">
                <wp:posOffset>27940</wp:posOffset>
              </wp:positionH>
              <wp:positionV relativeFrom="paragraph">
                <wp:posOffset>-27305</wp:posOffset>
              </wp:positionV>
              <wp:extent cx="823595" cy="205740"/>
              <wp:effectExtent l="0" t="0" r="0" b="381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2537" name="图片 107374253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23595" cy="205899"/>
                      </a:xfrm>
                      <a:prstGeom prst="rect">
                        <a:avLst/>
                      </a:prstGeom>
                    </pic:spPr>
                  </pic:pic>
                </a:graphicData>
              </a:graphic>
            </wp:anchor>
          </w:drawing>
        </w:r>
        <w:r>
          <w:t xml:space="preserve"> </w:t>
        </w:r>
        <w:sdt>
          <w:sdtPr>
            <w:id w:val="1513881777"/>
          </w:sdtPr>
          <w:sdtEndPr/>
          <w:sdtContent>
            <w:r>
              <w:rPr>
                <w:rFonts w:hint="eastAsia"/>
              </w:rPr>
              <w:t xml:space="preserve"> </w:t>
            </w:r>
            <w:r>
              <w:t xml:space="preserve">                     </w:t>
            </w:r>
            <w:r>
              <w:rPr>
                <w:rFonts w:hint="eastAsia"/>
              </w:rPr>
              <w:t xml:space="preserve">        </w:t>
            </w:r>
            <w:r>
              <w:t xml:space="preserve">    </w:t>
            </w:r>
            <w:r>
              <w:rPr>
                <w:rFonts w:hint="eastAsia"/>
              </w:rPr>
              <w:t xml:space="preserve">   </w:t>
            </w:r>
            <w:r>
              <w:fldChar w:fldCharType="begin"/>
            </w:r>
            <w:r>
              <w:instrText>PAGE   \* MERGEFORMAT</w:instrText>
            </w:r>
            <w:r>
              <w:fldChar w:fldCharType="separate"/>
            </w:r>
            <w:r>
              <w:rPr>
                <w:lang w:val="zh-CN"/>
              </w:rPr>
              <w:t>II</w:t>
            </w:r>
            <w:r>
              <w:rPr>
                <w:lang w:val="zh-CN"/>
              </w:rPr>
              <w:fldChar w:fldCharType="end"/>
            </w:r>
            <w:r>
              <w:rPr>
                <w:lang w:val="zh-CN"/>
              </w:rPr>
              <w:t xml:space="preserve">                       </w:t>
            </w:r>
            <w:r>
              <w:rPr>
                <w:rFonts w:hint="eastAsia"/>
                <w:lang w:val="zh-CN"/>
              </w:rPr>
              <w:t>数字广东网络建设</w:t>
            </w:r>
            <w:r>
              <w:rPr>
                <w:lang w:val="zh-CN"/>
              </w:rPr>
              <w:t>有限公司</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A1B1" w14:textId="77777777" w:rsidR="0070529B" w:rsidRDefault="0070529B">
    <w:pPr>
      <w:ind w:firstLine="360"/>
      <w:jc w:val="center"/>
    </w:pPr>
  </w:p>
  <w:p w14:paraId="0B1DD99F" w14:textId="77777777" w:rsidR="0070529B" w:rsidRDefault="0070529B">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716755"/>
    </w:sdtPr>
    <w:sdtEndPr/>
    <w:sdtContent>
      <w:p w14:paraId="16A7CAC0" w14:textId="66C9201E" w:rsidR="0070529B" w:rsidRDefault="0070529B">
        <w:pPr>
          <w:ind w:firstLine="360"/>
          <w:jc w:val="right"/>
        </w:pPr>
        <w:r>
          <w:rPr>
            <w:noProof/>
          </w:rPr>
          <w:drawing>
            <wp:anchor distT="0" distB="0" distL="114300" distR="114300" simplePos="0" relativeHeight="251667456" behindDoc="0" locked="0" layoutInCell="1" allowOverlap="1" wp14:anchorId="2963C422" wp14:editId="7368085E">
              <wp:simplePos x="0" y="0"/>
              <wp:positionH relativeFrom="margin">
                <wp:posOffset>27940</wp:posOffset>
              </wp:positionH>
              <wp:positionV relativeFrom="paragraph">
                <wp:posOffset>-27305</wp:posOffset>
              </wp:positionV>
              <wp:extent cx="823595" cy="205740"/>
              <wp:effectExtent l="0" t="0" r="0" b="381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2540" name="图片 107374254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23595" cy="205899"/>
                      </a:xfrm>
                      <a:prstGeom prst="rect">
                        <a:avLst/>
                      </a:prstGeom>
                    </pic:spPr>
                  </pic:pic>
                </a:graphicData>
              </a:graphic>
            </wp:anchor>
          </w:drawing>
        </w:r>
        <w:r>
          <w:t xml:space="preserve"> </w:t>
        </w:r>
        <w:sdt>
          <w:sdtPr>
            <w:id w:val="1802026127"/>
          </w:sdtPr>
          <w:sdtEndPr/>
          <w:sdtContent>
            <w:r>
              <w:rPr>
                <w:rFonts w:hint="eastAsia"/>
              </w:rPr>
              <w:t xml:space="preserve"> </w:t>
            </w:r>
            <w:r>
              <w:t xml:space="preserve">                  </w:t>
            </w:r>
            <w:r>
              <w:rPr>
                <w:rFonts w:hint="eastAsia"/>
              </w:rPr>
              <w:t xml:space="preserve">   </w:t>
            </w:r>
            <w:r>
              <w:rPr>
                <w:sz w:val="21"/>
                <w:szCs w:val="21"/>
              </w:rPr>
              <w:fldChar w:fldCharType="begin"/>
            </w:r>
            <w:r>
              <w:rPr>
                <w:sz w:val="21"/>
                <w:szCs w:val="21"/>
              </w:rPr>
              <w:instrText>PAGE   \* MERGEFORMAT</w:instrText>
            </w:r>
            <w:r>
              <w:rPr>
                <w:sz w:val="21"/>
                <w:szCs w:val="21"/>
              </w:rPr>
              <w:fldChar w:fldCharType="separate"/>
            </w:r>
            <w:r w:rsidR="005C0FD0" w:rsidRPr="005C0FD0">
              <w:rPr>
                <w:noProof/>
                <w:sz w:val="21"/>
                <w:szCs w:val="21"/>
                <w:lang w:val="zh-CN"/>
              </w:rPr>
              <w:t>I</w:t>
            </w:r>
            <w:r>
              <w:rPr>
                <w:sz w:val="21"/>
                <w:szCs w:val="21"/>
                <w:lang w:val="zh-CN"/>
              </w:rPr>
              <w:fldChar w:fldCharType="end"/>
            </w:r>
            <w:r>
              <w:rPr>
                <w:lang w:val="zh-CN"/>
              </w:rPr>
              <w:t xml:space="preserve">               </w:t>
            </w:r>
            <w:r>
              <w:rPr>
                <w:rFonts w:hint="eastAsia"/>
                <w:sz w:val="18"/>
                <w:szCs w:val="18"/>
                <w:lang w:val="zh-CN"/>
              </w:rPr>
              <w:t>数字广东网络建设</w:t>
            </w:r>
            <w:r>
              <w:rPr>
                <w:sz w:val="18"/>
                <w:szCs w:val="18"/>
                <w:lang w:val="zh-CN"/>
              </w:rPr>
              <w:t>有限公司</w:t>
            </w:r>
          </w:sdtContent>
        </w:sdt>
      </w:p>
    </w:sdtContent>
  </w:sdt>
  <w:p w14:paraId="3E19D6BB" w14:textId="77777777" w:rsidR="0070529B" w:rsidRDefault="0070529B">
    <w:pPr>
      <w:pStyle w:val="aff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735391"/>
      <w:docPartObj>
        <w:docPartGallery w:val="Page Numbers (Bottom of Page)"/>
        <w:docPartUnique/>
      </w:docPartObj>
    </w:sdtPr>
    <w:sdtEndPr/>
    <w:sdtContent>
      <w:p w14:paraId="1D15EB51" w14:textId="2DDF9F82" w:rsidR="0070529B" w:rsidRDefault="00AF554A" w:rsidP="00AF554A">
        <w:pPr>
          <w:pStyle w:val="afff7"/>
          <w:jc w:val="center"/>
        </w:pPr>
        <w:r>
          <w:fldChar w:fldCharType="begin"/>
        </w:r>
        <w:r>
          <w:instrText>PAGE   \* MERGEFORMAT</w:instrText>
        </w:r>
        <w:r>
          <w:fldChar w:fldCharType="separate"/>
        </w:r>
        <w:r w:rsidR="005C0FD0" w:rsidRPr="005C0FD0">
          <w:rPr>
            <w:noProof/>
            <w:lang w:val="zh-CN"/>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FFB18" w14:textId="77777777" w:rsidR="00482C33" w:rsidRDefault="00482C33">
      <w:r>
        <w:separator/>
      </w:r>
    </w:p>
  </w:footnote>
  <w:footnote w:type="continuationSeparator" w:id="0">
    <w:p w14:paraId="48EFA0B0" w14:textId="77777777" w:rsidR="00482C33" w:rsidRDefault="0048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5148" w14:textId="0B6BF757" w:rsidR="0070529B" w:rsidRDefault="0070529B">
    <w:pPr>
      <w:pStyle w:val="afff9"/>
      <w:jc w:val="left"/>
    </w:pPr>
    <w:r>
      <w:rPr>
        <w:rFonts w:ascii="宋体" w:hAnsi="宋体" w:hint="eastAsia"/>
        <w:sz w:val="16"/>
        <w:szCs w:val="21"/>
      </w:rPr>
      <w:t xml:space="preserve">采购项目名称： </w:t>
    </w:r>
    <w:r>
      <w:rPr>
        <w:rFonts w:ascii="宋体" w:hAnsi="宋体"/>
        <w:sz w:val="16"/>
        <w:szCs w:val="21"/>
      </w:rPr>
      <w:t xml:space="preserve">  </w:t>
    </w:r>
    <w:r>
      <w:rPr>
        <w:rFonts w:ascii="宋体" w:hAnsi="宋体" w:hint="eastAsia"/>
        <w:sz w:val="16"/>
        <w:szCs w:val="21"/>
      </w:rPr>
      <w:t xml:space="preserve"> </w:t>
    </w:r>
    <w:r>
      <w:rPr>
        <w:rFonts w:ascii="宋体" w:hAnsi="宋体"/>
        <w:sz w:val="16"/>
        <w:szCs w:val="21"/>
      </w:rPr>
      <w:t xml:space="preserve">                 </w:t>
    </w:r>
    <w:r>
      <w:rPr>
        <w:rFonts w:hint="eastAsia"/>
        <w:sz w:val="16"/>
      </w:rPr>
      <w:t>采购项目编号：</w:t>
    </w: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7E58" w14:textId="77777777" w:rsidR="0070529B" w:rsidRDefault="0070529B">
    <w:pPr>
      <w:pStyle w:val="afff9"/>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DEFD17"/>
    <w:multiLevelType w:val="multilevel"/>
    <w:tmpl w:val="1632BD0C"/>
    <w:lvl w:ilvl="0">
      <w:start w:val="1"/>
      <w:numFmt w:val="bullet"/>
      <w:lvlText w:val=""/>
      <w:lvlJc w:val="left"/>
      <w:pPr>
        <w:ind w:left="0" w:firstLine="568"/>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C26B9B8A"/>
    <w:multiLevelType w:val="multilevel"/>
    <w:tmpl w:val="C26B9B8A"/>
    <w:lvl w:ilvl="0">
      <w:start w:val="1"/>
      <w:numFmt w:val="decimal"/>
      <w:lvlText w:val="%1."/>
      <w:lvlJc w:val="left"/>
      <w:pPr>
        <w:ind w:left="988"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C"/>
    <w:multiLevelType w:val="singleLevel"/>
    <w:tmpl w:val="C562DDA6"/>
    <w:lvl w:ilvl="0">
      <w:start w:val="1"/>
      <w:numFmt w:val="decimal"/>
      <w:pStyle w:val="5"/>
      <w:lvlText w:val="%1."/>
      <w:lvlJc w:val="left"/>
      <w:pPr>
        <w:tabs>
          <w:tab w:val="num" w:pos="2040"/>
        </w:tabs>
        <w:ind w:leftChars="800" w:left="2040" w:hangingChars="200" w:hanging="360"/>
      </w:pPr>
    </w:lvl>
  </w:abstractNum>
  <w:abstractNum w:abstractNumId="3" w15:restartNumberingAfterBreak="0">
    <w:nsid w:val="FFFFFF7E"/>
    <w:multiLevelType w:val="singleLevel"/>
    <w:tmpl w:val="7E3886F2"/>
    <w:lvl w:ilvl="0">
      <w:start w:val="1"/>
      <w:numFmt w:val="decimal"/>
      <w:pStyle w:val="3"/>
      <w:lvlText w:val="%1."/>
      <w:lvlJc w:val="left"/>
      <w:pPr>
        <w:tabs>
          <w:tab w:val="num" w:pos="1200"/>
        </w:tabs>
        <w:ind w:leftChars="400" w:left="1200" w:hangingChars="200" w:hanging="360"/>
      </w:pPr>
    </w:lvl>
  </w:abstractNum>
  <w:abstractNum w:abstractNumId="4" w15:restartNumberingAfterBreak="0">
    <w:nsid w:val="FFFFFF81"/>
    <w:multiLevelType w:val="singleLevel"/>
    <w:tmpl w:val="0BBEED9E"/>
    <w:lvl w:ilvl="0">
      <w:start w:val="1"/>
      <w:numFmt w:val="bullet"/>
      <w:pStyle w:val="4"/>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3"/>
    <w:multiLevelType w:val="singleLevel"/>
    <w:tmpl w:val="FFFFFF83"/>
    <w:lvl w:ilvl="0">
      <w:start w:val="1"/>
      <w:numFmt w:val="bullet"/>
      <w:pStyle w:val="2"/>
      <w:lvlText w:val=""/>
      <w:lvlJc w:val="left"/>
      <w:pPr>
        <w:tabs>
          <w:tab w:val="num" w:pos="780"/>
        </w:tabs>
        <w:ind w:left="780" w:hanging="360"/>
      </w:pPr>
      <w:rPr>
        <w:rFonts w:ascii="Wingdings" w:hAnsi="Wingdings" w:hint="default"/>
      </w:rPr>
    </w:lvl>
  </w:abstractNum>
  <w:abstractNum w:abstractNumId="6" w15:restartNumberingAfterBreak="0">
    <w:nsid w:val="FFFFFFFB"/>
    <w:multiLevelType w:val="multilevel"/>
    <w:tmpl w:val="D05CDCA0"/>
    <w:styleLink w:val="1"/>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7" w15:restartNumberingAfterBreak="0">
    <w:nsid w:val="0000000A"/>
    <w:multiLevelType w:val="multilevel"/>
    <w:tmpl w:val="1160084A"/>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0B"/>
    <w:multiLevelType w:val="multilevel"/>
    <w:tmpl w:val="0000000B"/>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000000C"/>
    <w:multiLevelType w:val="multilevel"/>
    <w:tmpl w:val="0000000C"/>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000000D"/>
    <w:multiLevelType w:val="multilevel"/>
    <w:tmpl w:val="0000000D"/>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000001E"/>
    <w:multiLevelType w:val="multilevel"/>
    <w:tmpl w:val="0000001E"/>
    <w:styleLink w:val="71"/>
    <w:lvl w:ilvl="0">
      <w:start w:val="1"/>
      <w:numFmt w:val="decimal"/>
      <w:lvlText w:val="%1."/>
      <w:lvlJc w:val="left"/>
      <w:pPr>
        <w:tabs>
          <w:tab w:val="num" w:pos="960"/>
        </w:tabs>
        <w:ind w:left="960" w:hanging="420"/>
      </w:p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12" w15:restartNumberingAfterBreak="0">
    <w:nsid w:val="011D58D6"/>
    <w:multiLevelType w:val="hybridMultilevel"/>
    <w:tmpl w:val="0FDEFEA6"/>
    <w:lvl w:ilvl="0" w:tplc="FFFFFFFF">
      <w:start w:val="1"/>
      <w:numFmt w:val="decimal"/>
      <w:pStyle w:val="10"/>
      <w:lvlText w:val="%1."/>
      <w:lvlJc w:val="left"/>
      <w:pPr>
        <w:tabs>
          <w:tab w:val="num" w:pos="-4560"/>
        </w:tabs>
        <w:ind w:left="-4560" w:hanging="420"/>
      </w:pPr>
    </w:lvl>
    <w:lvl w:ilvl="1" w:tplc="FFFFFFFF">
      <w:start w:val="1"/>
      <w:numFmt w:val="lowerLetter"/>
      <w:lvlText w:val="%2)"/>
      <w:lvlJc w:val="left"/>
      <w:pPr>
        <w:tabs>
          <w:tab w:val="num" w:pos="-4140"/>
        </w:tabs>
        <w:ind w:left="-4140" w:hanging="420"/>
      </w:pPr>
    </w:lvl>
    <w:lvl w:ilvl="2" w:tplc="FFFFFFFF">
      <w:start w:val="1"/>
      <w:numFmt w:val="lowerRoman"/>
      <w:lvlText w:val="%3."/>
      <w:lvlJc w:val="right"/>
      <w:pPr>
        <w:tabs>
          <w:tab w:val="num" w:pos="-3720"/>
        </w:tabs>
        <w:ind w:left="-3720" w:hanging="420"/>
      </w:pPr>
    </w:lvl>
    <w:lvl w:ilvl="3" w:tplc="FFFFFFFF">
      <w:start w:val="1"/>
      <w:numFmt w:val="decimal"/>
      <w:lvlText w:val="%4."/>
      <w:lvlJc w:val="left"/>
      <w:pPr>
        <w:tabs>
          <w:tab w:val="num" w:pos="-3300"/>
        </w:tabs>
        <w:ind w:left="-3300" w:hanging="420"/>
      </w:pPr>
    </w:lvl>
    <w:lvl w:ilvl="4" w:tplc="FFFFFFFF">
      <w:start w:val="1"/>
      <w:numFmt w:val="lowerLetter"/>
      <w:lvlText w:val="%5)"/>
      <w:lvlJc w:val="left"/>
      <w:pPr>
        <w:tabs>
          <w:tab w:val="num" w:pos="-2880"/>
        </w:tabs>
        <w:ind w:left="-2880" w:hanging="420"/>
      </w:pPr>
    </w:lvl>
    <w:lvl w:ilvl="5" w:tplc="FFFFFFFF">
      <w:start w:val="1"/>
      <w:numFmt w:val="lowerRoman"/>
      <w:lvlText w:val="%6."/>
      <w:lvlJc w:val="right"/>
      <w:pPr>
        <w:tabs>
          <w:tab w:val="num" w:pos="-2460"/>
        </w:tabs>
        <w:ind w:left="-2460" w:hanging="420"/>
      </w:pPr>
    </w:lvl>
    <w:lvl w:ilvl="6" w:tplc="FFFFFFFF">
      <w:start w:val="1"/>
      <w:numFmt w:val="decimal"/>
      <w:lvlText w:val="%7."/>
      <w:lvlJc w:val="left"/>
      <w:pPr>
        <w:tabs>
          <w:tab w:val="num" w:pos="-2040"/>
        </w:tabs>
        <w:ind w:left="-2040" w:hanging="420"/>
      </w:pPr>
    </w:lvl>
    <w:lvl w:ilvl="7" w:tplc="FFFFFFFF">
      <w:start w:val="1"/>
      <w:numFmt w:val="lowerLetter"/>
      <w:lvlText w:val="%8)"/>
      <w:lvlJc w:val="left"/>
      <w:pPr>
        <w:tabs>
          <w:tab w:val="num" w:pos="-1620"/>
        </w:tabs>
        <w:ind w:left="-1620" w:hanging="420"/>
      </w:pPr>
    </w:lvl>
    <w:lvl w:ilvl="8" w:tplc="FFFFFFFF">
      <w:start w:val="1"/>
      <w:numFmt w:val="lowerRoman"/>
      <w:lvlText w:val="%9."/>
      <w:lvlJc w:val="right"/>
      <w:pPr>
        <w:tabs>
          <w:tab w:val="num" w:pos="-1200"/>
        </w:tabs>
        <w:ind w:left="-1200" w:hanging="420"/>
      </w:pPr>
    </w:lvl>
  </w:abstractNum>
  <w:abstractNum w:abstractNumId="13" w15:restartNumberingAfterBreak="0">
    <w:nsid w:val="02D96FA9"/>
    <w:multiLevelType w:val="multilevel"/>
    <w:tmpl w:val="02D96F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2F530AA"/>
    <w:multiLevelType w:val="multilevel"/>
    <w:tmpl w:val="1632BD0C"/>
    <w:lvl w:ilvl="0">
      <w:start w:val="1"/>
      <w:numFmt w:val="bullet"/>
      <w:lvlText w:val=""/>
      <w:lvlJc w:val="left"/>
      <w:pPr>
        <w:ind w:left="0" w:firstLine="568"/>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02FA6C49"/>
    <w:multiLevelType w:val="multilevel"/>
    <w:tmpl w:val="1632BD0C"/>
    <w:lvl w:ilvl="0">
      <w:start w:val="1"/>
      <w:numFmt w:val="bullet"/>
      <w:lvlText w:val=""/>
      <w:lvlJc w:val="left"/>
      <w:pPr>
        <w:ind w:left="0" w:firstLine="568"/>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03557B74"/>
    <w:multiLevelType w:val="multilevel"/>
    <w:tmpl w:val="70224438"/>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05C7424A"/>
    <w:multiLevelType w:val="multilevel"/>
    <w:tmpl w:val="05C7424A"/>
    <w:lvl w:ilvl="0">
      <w:start w:val="1"/>
      <w:numFmt w:val="upperLetter"/>
      <w:pStyle w:val="ABC"/>
      <w:lvlText w:val="%1."/>
      <w:lvlJc w:val="left"/>
      <w:pPr>
        <w:tabs>
          <w:tab w:val="num" w:pos="845"/>
        </w:tabs>
        <w:ind w:left="845" w:hanging="419"/>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069D588E"/>
    <w:multiLevelType w:val="hybridMultilevel"/>
    <w:tmpl w:val="0EEE3368"/>
    <w:lvl w:ilvl="0" w:tplc="007E3378">
      <w:start w:val="1"/>
      <w:numFmt w:val="decimal"/>
      <w:lvlText w:val="（%1）"/>
      <w:lvlJc w:val="left"/>
      <w:pPr>
        <w:ind w:left="542" w:hanging="420"/>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abstractNum w:abstractNumId="19" w15:restartNumberingAfterBreak="0">
    <w:nsid w:val="06B878B3"/>
    <w:multiLevelType w:val="hybridMultilevel"/>
    <w:tmpl w:val="6304F0CE"/>
    <w:lvl w:ilvl="0" w:tplc="04090011">
      <w:start w:val="1"/>
      <w:numFmt w:val="decimal"/>
      <w:lvlText w:val="%1)"/>
      <w:lvlJc w:val="left"/>
      <w:pPr>
        <w:ind w:left="420" w:hanging="420"/>
      </w:pPr>
    </w:lvl>
    <w:lvl w:ilvl="1" w:tplc="A112B104">
      <w:start w:val="1"/>
      <w:numFmt w:val="decimal"/>
      <w:lvlText w:val="%2）"/>
      <w:lvlJc w:val="left"/>
      <w:pPr>
        <w:ind w:left="787" w:hanging="367"/>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0872413F"/>
    <w:multiLevelType w:val="hybridMultilevel"/>
    <w:tmpl w:val="D044548C"/>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09250C73"/>
    <w:multiLevelType w:val="hybridMultilevel"/>
    <w:tmpl w:val="BC16223A"/>
    <w:lvl w:ilvl="0" w:tplc="04090017">
      <w:start w:val="1"/>
      <w:numFmt w:val="chineseCountingThousand"/>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2" w15:restartNumberingAfterBreak="0">
    <w:nsid w:val="09A358E5"/>
    <w:multiLevelType w:val="hybridMultilevel"/>
    <w:tmpl w:val="D3143674"/>
    <w:lvl w:ilvl="0" w:tplc="04090005">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23" w15:restartNumberingAfterBreak="0">
    <w:nsid w:val="09E66D05"/>
    <w:multiLevelType w:val="multilevel"/>
    <w:tmpl w:val="70224438"/>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09EB32E8"/>
    <w:multiLevelType w:val="hybridMultilevel"/>
    <w:tmpl w:val="3B7A2466"/>
    <w:lvl w:ilvl="0" w:tplc="FFFFFFFF">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25" w15:restartNumberingAfterBreak="0">
    <w:nsid w:val="0B1303A8"/>
    <w:multiLevelType w:val="hybridMultilevel"/>
    <w:tmpl w:val="D3306772"/>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6" w15:restartNumberingAfterBreak="0">
    <w:nsid w:val="0B475D87"/>
    <w:multiLevelType w:val="hybridMultilevel"/>
    <w:tmpl w:val="A446BD78"/>
    <w:lvl w:ilvl="0" w:tplc="5740BD9A">
      <w:start w:val="1"/>
      <w:numFmt w:val="bullet"/>
      <w:pStyle w:val="a"/>
      <w:lvlText w:val=""/>
      <w:lvlJc w:val="left"/>
      <w:pPr>
        <w:tabs>
          <w:tab w:val="num" w:pos="980"/>
        </w:tabs>
        <w:ind w:left="980" w:hanging="420"/>
      </w:pPr>
      <w:rPr>
        <w:rFonts w:ascii="Wingdings" w:hAnsi="Wingdings" w:hint="default"/>
        <w:sz w:val="24"/>
      </w:rPr>
    </w:lvl>
    <w:lvl w:ilvl="1" w:tplc="04090003">
      <w:start w:val="1"/>
      <w:numFmt w:val="bullet"/>
      <w:lvlText w:val=""/>
      <w:lvlJc w:val="left"/>
      <w:pPr>
        <w:tabs>
          <w:tab w:val="num" w:pos="1400"/>
        </w:tabs>
        <w:ind w:left="1400" w:hanging="420"/>
      </w:pPr>
      <w:rPr>
        <w:rFonts w:ascii="Wingdings" w:hAnsi="Wingdings" w:hint="default"/>
      </w:rPr>
    </w:lvl>
    <w:lvl w:ilvl="2" w:tplc="04090005">
      <w:start w:val="1"/>
      <w:numFmt w:val="bullet"/>
      <w:lvlText w:val=""/>
      <w:lvlJc w:val="left"/>
      <w:pPr>
        <w:tabs>
          <w:tab w:val="num" w:pos="1820"/>
        </w:tabs>
        <w:ind w:left="1820" w:hanging="420"/>
      </w:pPr>
      <w:rPr>
        <w:rFonts w:ascii="Wingdings" w:hAnsi="Wingdings" w:hint="default"/>
        <w:sz w:val="24"/>
      </w:rPr>
    </w:lvl>
    <w:lvl w:ilvl="3" w:tplc="04090001">
      <w:start w:val="1"/>
      <w:numFmt w:val="bullet"/>
      <w:lvlText w:val=""/>
      <w:lvlJc w:val="left"/>
      <w:pPr>
        <w:tabs>
          <w:tab w:val="num" w:pos="2240"/>
        </w:tabs>
        <w:ind w:left="2240" w:hanging="420"/>
      </w:pPr>
      <w:rPr>
        <w:rFonts w:ascii="Wingdings" w:hAnsi="Wingdings" w:hint="default"/>
      </w:rPr>
    </w:lvl>
    <w:lvl w:ilvl="4" w:tplc="04090003">
      <w:start w:val="1"/>
      <w:numFmt w:val="bullet"/>
      <w:lvlText w:val=""/>
      <w:lvlJc w:val="left"/>
      <w:pPr>
        <w:tabs>
          <w:tab w:val="num" w:pos="2660"/>
        </w:tabs>
        <w:ind w:left="2660" w:hanging="420"/>
      </w:pPr>
      <w:rPr>
        <w:rFonts w:ascii="Wingdings" w:hAnsi="Wingdings" w:hint="default"/>
      </w:rPr>
    </w:lvl>
    <w:lvl w:ilvl="5" w:tplc="04090005">
      <w:start w:val="1"/>
      <w:numFmt w:val="bullet"/>
      <w:lvlText w:val=""/>
      <w:lvlJc w:val="left"/>
      <w:pPr>
        <w:tabs>
          <w:tab w:val="num" w:pos="3080"/>
        </w:tabs>
        <w:ind w:left="3080" w:hanging="420"/>
      </w:pPr>
      <w:rPr>
        <w:rFonts w:ascii="Wingdings" w:hAnsi="Wingdings" w:hint="default"/>
      </w:rPr>
    </w:lvl>
    <w:lvl w:ilvl="6" w:tplc="04090001">
      <w:start w:val="1"/>
      <w:numFmt w:val="bullet"/>
      <w:lvlText w:val=""/>
      <w:lvlJc w:val="left"/>
      <w:pPr>
        <w:tabs>
          <w:tab w:val="num" w:pos="3500"/>
        </w:tabs>
        <w:ind w:left="3500" w:hanging="420"/>
      </w:pPr>
      <w:rPr>
        <w:rFonts w:ascii="Wingdings" w:hAnsi="Wingdings" w:hint="default"/>
      </w:rPr>
    </w:lvl>
    <w:lvl w:ilvl="7" w:tplc="04090003">
      <w:start w:val="1"/>
      <w:numFmt w:val="bullet"/>
      <w:lvlText w:val=""/>
      <w:lvlJc w:val="left"/>
      <w:pPr>
        <w:tabs>
          <w:tab w:val="num" w:pos="3920"/>
        </w:tabs>
        <w:ind w:left="3920" w:hanging="420"/>
      </w:pPr>
      <w:rPr>
        <w:rFonts w:ascii="Wingdings" w:hAnsi="Wingdings" w:hint="default"/>
      </w:rPr>
    </w:lvl>
    <w:lvl w:ilvl="8" w:tplc="04090005">
      <w:start w:val="1"/>
      <w:numFmt w:val="bullet"/>
      <w:lvlText w:val=""/>
      <w:lvlJc w:val="left"/>
      <w:pPr>
        <w:tabs>
          <w:tab w:val="num" w:pos="4340"/>
        </w:tabs>
        <w:ind w:left="4340" w:hanging="420"/>
      </w:pPr>
      <w:rPr>
        <w:rFonts w:ascii="Wingdings" w:hAnsi="Wingdings" w:hint="default"/>
      </w:rPr>
    </w:lvl>
  </w:abstractNum>
  <w:abstractNum w:abstractNumId="27" w15:restartNumberingAfterBreak="0">
    <w:nsid w:val="0D34B4F1"/>
    <w:multiLevelType w:val="multilevel"/>
    <w:tmpl w:val="0D34B4F1"/>
    <w:lvl w:ilvl="0">
      <w:start w:val="1"/>
      <w:numFmt w:val="decimal"/>
      <w:lvlText w:val="%1."/>
      <w:lvlJc w:val="left"/>
      <w:pPr>
        <w:ind w:left="988"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0FFC6E8A"/>
    <w:multiLevelType w:val="hybridMultilevel"/>
    <w:tmpl w:val="DE38A4B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15:restartNumberingAfterBreak="0">
    <w:nsid w:val="10357F01"/>
    <w:multiLevelType w:val="multilevel"/>
    <w:tmpl w:val="10357F01"/>
    <w:lvl w:ilvl="0">
      <w:start w:val="1"/>
      <w:numFmt w:val="decimal"/>
      <w:pStyle w:val="a0"/>
      <w:lvlText w:val="第%1章 "/>
      <w:lvlJc w:val="left"/>
      <w:pPr>
        <w:ind w:left="425" w:hanging="425"/>
      </w:pPr>
    </w:lvl>
    <w:lvl w:ilvl="1">
      <w:start w:val="1"/>
      <w:numFmt w:val="decimal"/>
      <w:lvlText w:val="1.%2"/>
      <w:lvlJc w:val="left"/>
      <w:pPr>
        <w:ind w:left="992" w:hanging="567"/>
      </w:pPr>
    </w:lvl>
    <w:lvl w:ilvl="2">
      <w:start w:val="1"/>
      <w:numFmt w:val="decimal"/>
      <w:pStyle w:val="3H3l3CTBOD0h3sect1233rdlevelHeading3-oldhe1"/>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0">
    <w:nsid w:val="11726C7F"/>
    <w:multiLevelType w:val="multilevel"/>
    <w:tmpl w:val="FBFEFE36"/>
    <w:lvl w:ilvl="0">
      <w:start w:val="1"/>
      <w:numFmt w:val="decimal"/>
      <w:pStyle w:val="D"/>
      <w:lvlText w:val="%1．"/>
      <w:lvlJc w:val="left"/>
      <w:pPr>
        <w:tabs>
          <w:tab w:val="num" w:pos="839"/>
        </w:tabs>
        <w:ind w:left="839" w:hanging="419"/>
      </w:pPr>
      <w:rPr>
        <w:rFonts w:ascii="Times New Roman" w:eastAsia="宋体" w:hAnsi="Times New Roman" w:hint="eastAsia"/>
        <w:kern w:val="2"/>
        <w:sz w:val="24"/>
        <w:szCs w:val="24"/>
      </w:rPr>
    </w:lvl>
    <w:lvl w:ilvl="1">
      <w:start w:val="1"/>
      <w:numFmt w:val="decimal"/>
      <w:lvlText w:val="%2)"/>
      <w:lvlJc w:val="left"/>
      <w:pPr>
        <w:tabs>
          <w:tab w:val="num" w:pos="840"/>
        </w:tabs>
        <w:ind w:left="840" w:hanging="1"/>
      </w:pPr>
    </w:lvl>
    <w:lvl w:ilvl="2">
      <w:start w:val="1"/>
      <w:numFmt w:val="decimalEnclosedCircle"/>
      <w:lvlText w:val="%3"/>
      <w:lvlJc w:val="left"/>
      <w:pPr>
        <w:tabs>
          <w:tab w:val="num" w:pos="1260"/>
        </w:tabs>
        <w:ind w:left="1260" w:firstLine="16"/>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15:restartNumberingAfterBreak="0">
    <w:nsid w:val="124C1C71"/>
    <w:multiLevelType w:val="hybridMultilevel"/>
    <w:tmpl w:val="A0CC5A7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14110A93"/>
    <w:multiLevelType w:val="multilevel"/>
    <w:tmpl w:val="B1906D82"/>
    <w:styleLink w:val="a1"/>
    <w:lvl w:ilvl="0">
      <w:start w:val="1"/>
      <w:numFmt w:val="bullet"/>
      <w:lvlText w:val=""/>
      <w:lvlJc w:val="left"/>
      <w:pPr>
        <w:tabs>
          <w:tab w:val="num" w:pos="1680"/>
        </w:tabs>
        <w:ind w:left="1680" w:hanging="420"/>
      </w:pPr>
      <w:rPr>
        <w:rFonts w:ascii="Wingdings" w:hAnsi="Wingdings" w:hint="default"/>
        <w:sz w:val="21"/>
        <w:szCs w:val="21"/>
      </w:rPr>
    </w:lvl>
    <w:lvl w:ilvl="1">
      <w:start w:val="1"/>
      <w:numFmt w:val="bullet"/>
      <w:lvlText w:val=""/>
      <w:lvlJc w:val="left"/>
      <w:pPr>
        <w:tabs>
          <w:tab w:val="num" w:pos="1260"/>
        </w:tabs>
        <w:ind w:left="1260" w:hanging="420"/>
      </w:pPr>
      <w:rPr>
        <w:rFonts w:ascii="Wingdings" w:eastAsia="宋体" w:hAnsi="Wingdings" w:hint="default"/>
        <w:kern w:val="2"/>
        <w:sz w:val="21"/>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3" w15:restartNumberingAfterBreak="0">
    <w:nsid w:val="143972C6"/>
    <w:multiLevelType w:val="hybridMultilevel"/>
    <w:tmpl w:val="BAC0D26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1484447C"/>
    <w:multiLevelType w:val="multilevel"/>
    <w:tmpl w:val="70224438"/>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14FE0BD1"/>
    <w:multiLevelType w:val="multilevel"/>
    <w:tmpl w:val="E1C26A58"/>
    <w:lvl w:ilvl="0">
      <w:start w:val="1"/>
      <w:numFmt w:val="decimal"/>
      <w:pStyle w:val="DocumetTitle"/>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1A126CF1"/>
    <w:multiLevelType w:val="hybridMultilevel"/>
    <w:tmpl w:val="DE38A4B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15:restartNumberingAfterBreak="0">
    <w:nsid w:val="1AE4408E"/>
    <w:multiLevelType w:val="multilevel"/>
    <w:tmpl w:val="D3BC7F9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567" w:firstLine="567"/>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B316412"/>
    <w:multiLevelType w:val="multilevel"/>
    <w:tmpl w:val="E0F6C4B6"/>
    <w:lvl w:ilvl="0">
      <w:start w:val="1"/>
      <w:numFmt w:val="decimal"/>
      <w:pStyle w:val="A2"/>
      <w:lvlText w:val="%1."/>
      <w:lvlJc w:val="left"/>
      <w:pPr>
        <w:tabs>
          <w:tab w:val="num" w:pos="720"/>
        </w:tabs>
        <w:ind w:left="425" w:hanging="425"/>
      </w:pPr>
    </w:lvl>
    <w:lvl w:ilvl="1">
      <w:start w:val="1"/>
      <w:numFmt w:val="decimal"/>
      <w:pStyle w:val="B"/>
      <w:lvlText w:val="%2、"/>
      <w:lvlJc w:val="left"/>
      <w:pPr>
        <w:tabs>
          <w:tab w:val="num" w:pos="1080"/>
        </w:tabs>
        <w:ind w:left="567" w:hanging="567"/>
      </w:pPr>
    </w:lvl>
    <w:lvl w:ilvl="2">
      <w:start w:val="1"/>
      <w:numFmt w:val="decimal"/>
      <w:pStyle w:val="C"/>
      <w:lvlText w:val="%2.%3"/>
      <w:lvlJc w:val="left"/>
      <w:pPr>
        <w:tabs>
          <w:tab w:val="num" w:pos="1080"/>
        </w:tabs>
        <w:ind w:left="0" w:firstLine="0"/>
      </w:pPr>
    </w:lvl>
    <w:lvl w:ilvl="3">
      <w:start w:val="1"/>
      <w:numFmt w:val="decimal"/>
      <w:pStyle w:val="D0"/>
      <w:lvlText w:val="%2.%3.%4"/>
      <w:lvlJc w:val="left"/>
      <w:pPr>
        <w:tabs>
          <w:tab w:val="num" w:pos="1440"/>
        </w:tabs>
        <w:ind w:left="0" w:firstLine="0"/>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9" w15:restartNumberingAfterBreak="0">
    <w:nsid w:val="1B3D29A0"/>
    <w:multiLevelType w:val="hybridMultilevel"/>
    <w:tmpl w:val="412EF8F8"/>
    <w:lvl w:ilvl="0" w:tplc="8C02B43E">
      <w:start w:val="1"/>
      <w:numFmt w:val="decimal"/>
      <w:pStyle w:val="30"/>
      <w:lvlText w:val="%1)"/>
      <w:lvlJc w:val="left"/>
      <w:pPr>
        <w:ind w:left="845" w:hanging="420"/>
      </w:p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40" w15:restartNumberingAfterBreak="0">
    <w:nsid w:val="1C743B65"/>
    <w:multiLevelType w:val="singleLevel"/>
    <w:tmpl w:val="1C743B65"/>
    <w:lvl w:ilvl="0">
      <w:start w:val="1"/>
      <w:numFmt w:val="chineseCounting"/>
      <w:suff w:val="nothing"/>
      <w:lvlText w:val="%1、"/>
      <w:lvlJc w:val="left"/>
      <w:pPr>
        <w:ind w:left="0" w:firstLine="420"/>
      </w:pPr>
    </w:lvl>
  </w:abstractNum>
  <w:abstractNum w:abstractNumId="41" w15:restartNumberingAfterBreak="0">
    <w:nsid w:val="1E780D52"/>
    <w:multiLevelType w:val="multilevel"/>
    <w:tmpl w:val="1E780D52"/>
    <w:lvl w:ilvl="0">
      <w:start w:val="1"/>
      <w:numFmt w:val="bullet"/>
      <w:pStyle w:val="20"/>
      <w:lvlText w:val=""/>
      <w:lvlJc w:val="left"/>
      <w:pPr>
        <w:ind w:left="6901" w:hanging="454"/>
      </w:pPr>
      <w:rPr>
        <w:rFonts w:ascii="Wingdings" w:hAnsi="Wingdings" w:hint="default"/>
      </w:rPr>
    </w:lvl>
    <w:lvl w:ilvl="1">
      <w:start w:val="1"/>
      <w:numFmt w:val="bullet"/>
      <w:lvlText w:val="o"/>
      <w:lvlJc w:val="left"/>
      <w:pPr>
        <w:ind w:left="7774" w:hanging="360"/>
      </w:pPr>
      <w:rPr>
        <w:rFonts w:ascii="Courier New" w:hAnsi="Courier New" w:cs="Times New Roman" w:hint="default"/>
      </w:rPr>
    </w:lvl>
    <w:lvl w:ilvl="2">
      <w:start w:val="1"/>
      <w:numFmt w:val="bullet"/>
      <w:lvlText w:val=""/>
      <w:lvlJc w:val="left"/>
      <w:pPr>
        <w:ind w:left="8494" w:hanging="360"/>
      </w:pPr>
      <w:rPr>
        <w:rFonts w:ascii="Wingdings" w:hAnsi="Wingdings" w:hint="default"/>
      </w:rPr>
    </w:lvl>
    <w:lvl w:ilvl="3">
      <w:start w:val="1"/>
      <w:numFmt w:val="bullet"/>
      <w:lvlText w:val=""/>
      <w:lvlJc w:val="left"/>
      <w:pPr>
        <w:ind w:left="9214" w:hanging="360"/>
      </w:pPr>
      <w:rPr>
        <w:rFonts w:ascii="Symbol" w:hAnsi="Symbol" w:hint="default"/>
      </w:rPr>
    </w:lvl>
    <w:lvl w:ilvl="4">
      <w:start w:val="1"/>
      <w:numFmt w:val="bullet"/>
      <w:lvlText w:val="o"/>
      <w:lvlJc w:val="left"/>
      <w:pPr>
        <w:ind w:left="9934" w:hanging="360"/>
      </w:pPr>
      <w:rPr>
        <w:rFonts w:ascii="Courier New" w:hAnsi="Courier New" w:cs="Times New Roman" w:hint="default"/>
      </w:rPr>
    </w:lvl>
    <w:lvl w:ilvl="5">
      <w:start w:val="1"/>
      <w:numFmt w:val="bullet"/>
      <w:lvlText w:val=""/>
      <w:lvlJc w:val="left"/>
      <w:pPr>
        <w:ind w:left="10654" w:hanging="360"/>
      </w:pPr>
      <w:rPr>
        <w:rFonts w:ascii="Wingdings" w:hAnsi="Wingdings" w:hint="default"/>
      </w:rPr>
    </w:lvl>
    <w:lvl w:ilvl="6">
      <w:start w:val="1"/>
      <w:numFmt w:val="bullet"/>
      <w:lvlText w:val=""/>
      <w:lvlJc w:val="left"/>
      <w:pPr>
        <w:ind w:left="11374" w:hanging="360"/>
      </w:pPr>
      <w:rPr>
        <w:rFonts w:ascii="Symbol" w:hAnsi="Symbol" w:hint="default"/>
      </w:rPr>
    </w:lvl>
    <w:lvl w:ilvl="7">
      <w:start w:val="1"/>
      <w:numFmt w:val="bullet"/>
      <w:lvlText w:val="o"/>
      <w:lvlJc w:val="left"/>
      <w:pPr>
        <w:ind w:left="12094" w:hanging="360"/>
      </w:pPr>
      <w:rPr>
        <w:rFonts w:ascii="Courier New" w:hAnsi="Courier New" w:cs="Times New Roman" w:hint="default"/>
      </w:rPr>
    </w:lvl>
    <w:lvl w:ilvl="8">
      <w:start w:val="1"/>
      <w:numFmt w:val="bullet"/>
      <w:lvlText w:val=""/>
      <w:lvlJc w:val="left"/>
      <w:pPr>
        <w:ind w:left="12814" w:hanging="360"/>
      </w:pPr>
      <w:rPr>
        <w:rFonts w:ascii="Wingdings" w:hAnsi="Wingdings" w:hint="default"/>
      </w:rPr>
    </w:lvl>
  </w:abstractNum>
  <w:abstractNum w:abstractNumId="42" w15:restartNumberingAfterBreak="0">
    <w:nsid w:val="1E8A456A"/>
    <w:multiLevelType w:val="hybridMultilevel"/>
    <w:tmpl w:val="C89C9186"/>
    <w:lvl w:ilvl="0" w:tplc="04090017">
      <w:start w:val="1"/>
      <w:numFmt w:val="chineseCountingThousand"/>
      <w:pStyle w:val="PR"/>
      <w:lvlText w:val="(%1)"/>
      <w:lvlJc w:val="left"/>
      <w:pPr>
        <w:tabs>
          <w:tab w:val="num" w:pos="420"/>
        </w:tabs>
        <w:ind w:left="420" w:hanging="420"/>
      </w:pPr>
    </w:lvl>
    <w:lvl w:ilvl="1" w:tplc="557CFF6C">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3"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i w:val="0"/>
        <w:sz w:val="21"/>
        <w:szCs w:val="21"/>
      </w:rPr>
    </w:lvl>
    <w:lvl w:ilvl="1">
      <w:start w:val="1"/>
      <w:numFmt w:val="decimal"/>
      <w:suff w:val="nothing"/>
      <w:lvlText w:val="%1.%2　"/>
      <w:lvlJc w:val="left"/>
      <w:pPr>
        <w:ind w:left="0" w:firstLine="0"/>
      </w:pPr>
      <w:rPr>
        <w:rFonts w:ascii="黑体" w:eastAsia="黑体" w:hAnsi="Times New Roman" w:cs="Times New Roman" w:hint="eastAsia"/>
        <w:b/>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Times New Roman" w:eastAsia="黑体" w:hAnsi="Times New Roman" w:cs="Times New Roman" w:hint="default"/>
        <w:b/>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4" w15:restartNumberingAfterBreak="0">
    <w:nsid w:val="20D94AF3"/>
    <w:multiLevelType w:val="hybridMultilevel"/>
    <w:tmpl w:val="13D09A2A"/>
    <w:lvl w:ilvl="0" w:tplc="D7DA4E60">
      <w:start w:val="1"/>
      <w:numFmt w:val="decimal"/>
      <w:pStyle w:val="FigureNote"/>
      <w:lvlText w:val="图%1. "/>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45" w15:restartNumberingAfterBreak="0">
    <w:nsid w:val="210277EA"/>
    <w:multiLevelType w:val="multilevel"/>
    <w:tmpl w:val="70224438"/>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15:restartNumberingAfterBreak="0">
    <w:nsid w:val="21143213"/>
    <w:multiLevelType w:val="multilevel"/>
    <w:tmpl w:val="2C5917C3"/>
    <w:lvl w:ilvl="0">
      <w:start w:val="1"/>
      <w:numFmt w:val="none"/>
      <w:suff w:val="nothing"/>
      <w:lvlText w:val="%1——"/>
      <w:lvlJc w:val="left"/>
      <w:pPr>
        <w:ind w:left="833" w:hanging="408"/>
      </w:pPr>
    </w:lvl>
    <w:lvl w:ilvl="1">
      <w:numFmt w:val="decimal"/>
      <w:pStyle w:val="a4"/>
      <w:lvlText w:val=""/>
      <w:lvlJc w:val="left"/>
      <w:pPr>
        <w:tabs>
          <w:tab w:val="num" w:pos="760"/>
        </w:tabs>
        <w:ind w:left="1264" w:hanging="413"/>
      </w:pPr>
      <w:rPr>
        <w:rFonts w:ascii="Symbol" w:hAnsi="Symbol" w:hint="default"/>
        <w:color w:val="auto"/>
      </w:rPr>
    </w:lvl>
    <w:lvl w:ilvl="2">
      <w:numFmt w:val="decimal"/>
      <w:pStyle w:val="a5"/>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lvl>
    <w:lvl w:ilvl="4">
      <w:start w:val="1"/>
      <w:numFmt w:val="lowerLetter"/>
      <w:lvlText w:val="%5)"/>
      <w:lvlJc w:val="left"/>
      <w:pPr>
        <w:tabs>
          <w:tab w:val="num" w:pos="2383"/>
        </w:tabs>
        <w:ind w:left="2196" w:hanging="528"/>
      </w:pPr>
    </w:lvl>
    <w:lvl w:ilvl="5">
      <w:start w:val="1"/>
      <w:numFmt w:val="lowerRoman"/>
      <w:lvlText w:val="%6."/>
      <w:lvlJc w:val="right"/>
      <w:pPr>
        <w:tabs>
          <w:tab w:val="num" w:pos="2695"/>
        </w:tabs>
        <w:ind w:left="2508" w:hanging="528"/>
      </w:pPr>
    </w:lvl>
    <w:lvl w:ilvl="6">
      <w:start w:val="1"/>
      <w:numFmt w:val="decimal"/>
      <w:lvlText w:val="%7."/>
      <w:lvlJc w:val="left"/>
      <w:pPr>
        <w:tabs>
          <w:tab w:val="num" w:pos="3007"/>
        </w:tabs>
        <w:ind w:left="2820" w:hanging="528"/>
      </w:pPr>
    </w:lvl>
    <w:lvl w:ilvl="7">
      <w:start w:val="1"/>
      <w:numFmt w:val="lowerLetter"/>
      <w:lvlText w:val="%8)"/>
      <w:lvlJc w:val="left"/>
      <w:pPr>
        <w:tabs>
          <w:tab w:val="num" w:pos="3319"/>
        </w:tabs>
        <w:ind w:left="3132" w:hanging="528"/>
      </w:pPr>
    </w:lvl>
    <w:lvl w:ilvl="8">
      <w:start w:val="1"/>
      <w:numFmt w:val="lowerRoman"/>
      <w:lvlText w:val="%9."/>
      <w:lvlJc w:val="right"/>
      <w:pPr>
        <w:tabs>
          <w:tab w:val="num" w:pos="3631"/>
        </w:tabs>
        <w:ind w:left="3444" w:hanging="528"/>
      </w:pPr>
    </w:lvl>
  </w:abstractNum>
  <w:abstractNum w:abstractNumId="47" w15:restartNumberingAfterBreak="0">
    <w:nsid w:val="223875A2"/>
    <w:multiLevelType w:val="hybridMultilevel"/>
    <w:tmpl w:val="51966A2C"/>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48" w15:restartNumberingAfterBreak="0">
    <w:nsid w:val="26E8537B"/>
    <w:multiLevelType w:val="multilevel"/>
    <w:tmpl w:val="26E8537B"/>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26F002DC"/>
    <w:multiLevelType w:val="hybridMultilevel"/>
    <w:tmpl w:val="C52470CE"/>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0" w15:restartNumberingAfterBreak="0">
    <w:nsid w:val="27BF03D7"/>
    <w:multiLevelType w:val="multilevel"/>
    <w:tmpl w:val="27BF03D7"/>
    <w:lvl w:ilvl="0">
      <w:start w:val="1"/>
      <w:numFmt w:val="decimal"/>
      <w:pStyle w:val="a6"/>
      <w:lvlText w:val="第%1章"/>
      <w:lvlJc w:val="left"/>
      <w:pPr>
        <w:ind w:left="432" w:hanging="432"/>
      </w:pPr>
    </w:lvl>
    <w:lvl w:ilvl="1">
      <w:start w:val="1"/>
      <w:numFmt w:val="decimal"/>
      <w:pStyle w:val="a7"/>
      <w:lvlText w:val="%1.%2"/>
      <w:lvlJc w:val="left"/>
      <w:pPr>
        <w:ind w:left="860" w:hanging="576"/>
      </w:pPr>
    </w:lvl>
    <w:lvl w:ilvl="2">
      <w:start w:val="1"/>
      <w:numFmt w:val="decimal"/>
      <w:lvlText w:val="%1.%2.%3"/>
      <w:lvlJc w:val="left"/>
      <w:pPr>
        <w:ind w:left="720" w:hanging="720"/>
      </w:pPr>
      <w:rPr>
        <w:sz w:val="30"/>
        <w:szCs w:val="30"/>
      </w:rPr>
    </w:lvl>
    <w:lvl w:ilvl="3">
      <w:start w:val="1"/>
      <w:numFmt w:val="decimal"/>
      <w:pStyle w:val="a8"/>
      <w:lvlText w:val="%1.%2.%3.%4"/>
      <w:lvlJc w:val="left"/>
      <w:pPr>
        <w:ind w:left="864" w:hanging="864"/>
      </w:pPr>
    </w:lvl>
    <w:lvl w:ilvl="4">
      <w:start w:val="1"/>
      <w:numFmt w:val="decimal"/>
      <w:lvlText w:val="%5、"/>
      <w:lvlJc w:val="left"/>
      <w:pPr>
        <w:ind w:left="360" w:hanging="360"/>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2BEF318D"/>
    <w:multiLevelType w:val="multilevel"/>
    <w:tmpl w:val="2BEF318D"/>
    <w:lvl w:ilvl="0">
      <w:start w:val="1"/>
      <w:numFmt w:val="decimal"/>
      <w:lvlText w:val="%1"/>
      <w:lvlJc w:val="center"/>
      <w:pPr>
        <w:ind w:left="846" w:hanging="420"/>
      </w:pPr>
      <w:rPr>
        <w:rFonts w:ascii="Times New Roman"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2BF92C81"/>
    <w:multiLevelType w:val="hybridMultilevel"/>
    <w:tmpl w:val="C03A160C"/>
    <w:lvl w:ilvl="0" w:tplc="04090005">
      <w:start w:val="1"/>
      <w:numFmt w:val="bullet"/>
      <w:lvlText w:val=""/>
      <w:lvlJc w:val="left"/>
      <w:pPr>
        <w:ind w:left="900" w:hanging="420"/>
      </w:pPr>
      <w:rPr>
        <w:rFonts w:ascii="Wingdings" w:hAnsi="Wingdings" w:hint="default"/>
      </w:rPr>
    </w:lvl>
    <w:lvl w:ilvl="1" w:tplc="04090005">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3" w15:restartNumberingAfterBreak="0">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4" w15:restartNumberingAfterBreak="0">
    <w:nsid w:val="2D8504ED"/>
    <w:multiLevelType w:val="hybridMultilevel"/>
    <w:tmpl w:val="69EAC90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5" w15:restartNumberingAfterBreak="0">
    <w:nsid w:val="2D862A13"/>
    <w:multiLevelType w:val="multilevel"/>
    <w:tmpl w:val="2D862A13"/>
    <w:lvl w:ilvl="0">
      <w:start w:val="1"/>
      <w:numFmt w:val="bullet"/>
      <w:pStyle w:val="a9"/>
      <w:lvlText w:val=""/>
      <w:lvlJc w:val="left"/>
      <w:pPr>
        <w:tabs>
          <w:tab w:val="num" w:pos="840"/>
        </w:tabs>
        <w:ind w:left="840" w:hanging="420"/>
      </w:pPr>
      <w:rPr>
        <w:rFonts w:ascii="Symbol" w:hAnsi="Symbol" w:hint="default"/>
        <w:color w:val="auto"/>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56" w15:restartNumberingAfterBreak="0">
    <w:nsid w:val="2E5706F5"/>
    <w:multiLevelType w:val="multilevel"/>
    <w:tmpl w:val="2F9AA29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eastAsia"/>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F44784A"/>
    <w:multiLevelType w:val="multilevel"/>
    <w:tmpl w:val="B1906D82"/>
    <w:styleLink w:val="11"/>
    <w:lvl w:ilvl="0">
      <w:start w:val="1"/>
      <w:numFmt w:val="bullet"/>
      <w:lvlText w:val=""/>
      <w:lvlJc w:val="left"/>
      <w:pPr>
        <w:tabs>
          <w:tab w:val="num" w:pos="1680"/>
        </w:tabs>
        <w:ind w:left="1680" w:hanging="420"/>
      </w:pPr>
      <w:rPr>
        <w:rFonts w:ascii="Wingdings" w:hAnsi="Wingdings" w:hint="default"/>
        <w:sz w:val="21"/>
        <w:szCs w:val="21"/>
      </w:rPr>
    </w:lvl>
    <w:lvl w:ilvl="1">
      <w:start w:val="1"/>
      <w:numFmt w:val="bullet"/>
      <w:lvlText w:val=""/>
      <w:lvlJc w:val="left"/>
      <w:pPr>
        <w:tabs>
          <w:tab w:val="num" w:pos="1260"/>
        </w:tabs>
        <w:ind w:left="1260" w:hanging="420"/>
      </w:pPr>
      <w:rPr>
        <w:rFonts w:ascii="Wingdings" w:eastAsia="宋体" w:hAnsi="Wingdings" w:hint="default"/>
        <w:kern w:val="2"/>
        <w:sz w:val="21"/>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58" w15:restartNumberingAfterBreak="0">
    <w:nsid w:val="2F645A9D"/>
    <w:multiLevelType w:val="hybridMultilevel"/>
    <w:tmpl w:val="694631C0"/>
    <w:lvl w:ilvl="0" w:tplc="FFFFFFFF">
      <w:start w:val="1"/>
      <w:numFmt w:val="bullet"/>
      <w:pStyle w:val="NotesTextList"/>
      <w:lvlText w:val=""/>
      <w:lvlJc w:val="left"/>
      <w:pPr>
        <w:tabs>
          <w:tab w:val="num" w:pos="1418"/>
        </w:tabs>
        <w:ind w:left="1418" w:hanging="284"/>
      </w:pPr>
      <w:rPr>
        <w:rFonts w:ascii="Wingdings" w:hAnsi="Wingdings" w:cs="Wingdings" w:hint="default"/>
        <w:caps w:val="0"/>
        <w:strike w:val="0"/>
        <w:dstrike w:val="0"/>
        <w:vanish w:val="0"/>
        <w:webHidden w:val="0"/>
        <w:color w:val="auto"/>
        <w:sz w:val="13"/>
        <w:szCs w:val="13"/>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840"/>
        </w:tabs>
        <w:ind w:left="840" w:hanging="420"/>
      </w:pPr>
      <w:rPr>
        <w:rFonts w:ascii="Wingdings" w:hAnsi="Wingdings" w:cs="Wingdings" w:hint="default"/>
      </w:rPr>
    </w:lvl>
    <w:lvl w:ilvl="2" w:tplc="FFFFFFFF">
      <w:start w:val="1"/>
      <w:numFmt w:val="bullet"/>
      <w:lvlText w:val=""/>
      <w:lvlJc w:val="left"/>
      <w:pPr>
        <w:tabs>
          <w:tab w:val="num" w:pos="1260"/>
        </w:tabs>
        <w:ind w:left="1260" w:hanging="420"/>
      </w:pPr>
      <w:rPr>
        <w:rFonts w:ascii="Wingdings" w:hAnsi="Wingdings" w:cs="Wingdings" w:hint="default"/>
      </w:rPr>
    </w:lvl>
    <w:lvl w:ilvl="3" w:tplc="FFFFFFFF">
      <w:start w:val="1"/>
      <w:numFmt w:val="bullet"/>
      <w:lvlText w:val=""/>
      <w:lvlJc w:val="left"/>
      <w:pPr>
        <w:tabs>
          <w:tab w:val="num" w:pos="1680"/>
        </w:tabs>
        <w:ind w:left="1680" w:hanging="420"/>
      </w:pPr>
      <w:rPr>
        <w:rFonts w:ascii="Wingdings" w:hAnsi="Wingdings" w:cs="Wingdings" w:hint="default"/>
      </w:rPr>
    </w:lvl>
    <w:lvl w:ilvl="4" w:tplc="FFFFFFFF">
      <w:start w:val="1"/>
      <w:numFmt w:val="bullet"/>
      <w:lvlText w:val=""/>
      <w:lvlJc w:val="left"/>
      <w:pPr>
        <w:tabs>
          <w:tab w:val="num" w:pos="2100"/>
        </w:tabs>
        <w:ind w:left="2100" w:hanging="420"/>
      </w:pPr>
      <w:rPr>
        <w:rFonts w:ascii="Wingdings" w:hAnsi="Wingdings" w:cs="Wingdings" w:hint="default"/>
      </w:rPr>
    </w:lvl>
    <w:lvl w:ilvl="5" w:tplc="FFFFFFFF">
      <w:start w:val="1"/>
      <w:numFmt w:val="bullet"/>
      <w:lvlText w:val=""/>
      <w:lvlJc w:val="left"/>
      <w:pPr>
        <w:tabs>
          <w:tab w:val="num" w:pos="2520"/>
        </w:tabs>
        <w:ind w:left="2520" w:hanging="420"/>
      </w:pPr>
      <w:rPr>
        <w:rFonts w:ascii="Wingdings" w:hAnsi="Wingdings" w:cs="Wingdings" w:hint="default"/>
      </w:rPr>
    </w:lvl>
    <w:lvl w:ilvl="6" w:tplc="FFFFFFFF">
      <w:start w:val="1"/>
      <w:numFmt w:val="bullet"/>
      <w:lvlText w:val=""/>
      <w:lvlJc w:val="left"/>
      <w:pPr>
        <w:tabs>
          <w:tab w:val="num" w:pos="2940"/>
        </w:tabs>
        <w:ind w:left="2940" w:hanging="420"/>
      </w:pPr>
      <w:rPr>
        <w:rFonts w:ascii="Wingdings" w:hAnsi="Wingdings" w:cs="Wingdings" w:hint="default"/>
      </w:rPr>
    </w:lvl>
    <w:lvl w:ilvl="7" w:tplc="FFFFFFFF">
      <w:start w:val="1"/>
      <w:numFmt w:val="bullet"/>
      <w:lvlText w:val=""/>
      <w:lvlJc w:val="left"/>
      <w:pPr>
        <w:tabs>
          <w:tab w:val="num" w:pos="3360"/>
        </w:tabs>
        <w:ind w:left="3360" w:hanging="420"/>
      </w:pPr>
      <w:rPr>
        <w:rFonts w:ascii="Wingdings" w:hAnsi="Wingdings" w:cs="Wingdings" w:hint="default"/>
      </w:rPr>
    </w:lvl>
    <w:lvl w:ilvl="8" w:tplc="FFFFFFFF">
      <w:start w:val="1"/>
      <w:numFmt w:val="bullet"/>
      <w:lvlText w:val=""/>
      <w:lvlJc w:val="left"/>
      <w:pPr>
        <w:tabs>
          <w:tab w:val="num" w:pos="3780"/>
        </w:tabs>
        <w:ind w:left="3780" w:hanging="420"/>
      </w:pPr>
      <w:rPr>
        <w:rFonts w:ascii="Wingdings" w:hAnsi="Wingdings" w:cs="Wingdings" w:hint="default"/>
      </w:rPr>
    </w:lvl>
  </w:abstractNum>
  <w:abstractNum w:abstractNumId="59" w15:restartNumberingAfterBreak="0">
    <w:nsid w:val="2FB74B69"/>
    <w:multiLevelType w:val="hybridMultilevel"/>
    <w:tmpl w:val="1C4284EC"/>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0" w15:restartNumberingAfterBreak="0">
    <w:nsid w:val="305D188C"/>
    <w:multiLevelType w:val="multilevel"/>
    <w:tmpl w:val="305D18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3219274C"/>
    <w:multiLevelType w:val="multilevel"/>
    <w:tmpl w:val="70224438"/>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2" w15:restartNumberingAfterBreak="0">
    <w:nsid w:val="335C7EAF"/>
    <w:multiLevelType w:val="multilevel"/>
    <w:tmpl w:val="70224438"/>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3" w15:restartNumberingAfterBreak="0">
    <w:nsid w:val="344A26DA"/>
    <w:multiLevelType w:val="multilevel"/>
    <w:tmpl w:val="344A26DA"/>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pStyle w:val="aa"/>
      <w:lvlText w:val="%8)"/>
      <w:lvlJc w:val="left"/>
      <w:pPr>
        <w:ind w:left="3360" w:hanging="420"/>
      </w:pPr>
    </w:lvl>
    <w:lvl w:ilvl="8">
      <w:start w:val="1"/>
      <w:numFmt w:val="lowerRoman"/>
      <w:pStyle w:val="ab"/>
      <w:lvlText w:val="%9."/>
      <w:lvlJc w:val="right"/>
      <w:pPr>
        <w:ind w:left="3780" w:hanging="420"/>
      </w:pPr>
    </w:lvl>
  </w:abstractNum>
  <w:abstractNum w:abstractNumId="64" w15:restartNumberingAfterBreak="0">
    <w:nsid w:val="34A30D37"/>
    <w:multiLevelType w:val="multilevel"/>
    <w:tmpl w:val="34A30D37"/>
    <w:lvl w:ilvl="0">
      <w:start w:val="1"/>
      <w:numFmt w:val="decimal"/>
      <w:pStyle w:val="0-"/>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5" w15:restartNumberingAfterBreak="0">
    <w:nsid w:val="34D042A4"/>
    <w:multiLevelType w:val="multilevel"/>
    <w:tmpl w:val="34D042A4"/>
    <w:lvl w:ilvl="0">
      <w:start w:val="1"/>
      <w:numFmt w:val="bullet"/>
      <w:pStyle w:val="ac"/>
      <w:lvlText w:val=""/>
      <w:lvlJc w:val="left"/>
      <w:pPr>
        <w:ind w:left="347" w:hanging="360"/>
      </w:pPr>
      <w:rPr>
        <w:rFonts w:ascii="Wingdings" w:hAnsi="Wingdings" w:hint="default"/>
      </w:rPr>
    </w:lvl>
    <w:lvl w:ilvl="1">
      <w:start w:val="1"/>
      <w:numFmt w:val="bullet"/>
      <w:lvlText w:val="o"/>
      <w:lvlJc w:val="left"/>
      <w:pPr>
        <w:ind w:left="1067" w:hanging="360"/>
      </w:pPr>
      <w:rPr>
        <w:rFonts w:ascii="Courier New" w:hAnsi="Courier New" w:cs="Times New Roman" w:hint="default"/>
      </w:rPr>
    </w:lvl>
    <w:lvl w:ilvl="2">
      <w:start w:val="1"/>
      <w:numFmt w:val="bullet"/>
      <w:lvlText w:val=""/>
      <w:lvlJc w:val="left"/>
      <w:pPr>
        <w:ind w:left="1787" w:hanging="360"/>
      </w:pPr>
      <w:rPr>
        <w:rFonts w:ascii="Wingdings" w:hAnsi="Wingdings" w:hint="default"/>
      </w:rPr>
    </w:lvl>
    <w:lvl w:ilvl="3">
      <w:start w:val="1"/>
      <w:numFmt w:val="bullet"/>
      <w:lvlText w:val=""/>
      <w:lvlJc w:val="left"/>
      <w:pPr>
        <w:ind w:left="2507" w:hanging="360"/>
      </w:pPr>
      <w:rPr>
        <w:rFonts w:ascii="Symbol" w:hAnsi="Symbol" w:hint="default"/>
      </w:rPr>
    </w:lvl>
    <w:lvl w:ilvl="4">
      <w:start w:val="1"/>
      <w:numFmt w:val="bullet"/>
      <w:lvlText w:val="o"/>
      <w:lvlJc w:val="left"/>
      <w:pPr>
        <w:ind w:left="3227" w:hanging="360"/>
      </w:pPr>
      <w:rPr>
        <w:rFonts w:ascii="Courier New" w:hAnsi="Courier New" w:cs="Times New Roman" w:hint="default"/>
      </w:rPr>
    </w:lvl>
    <w:lvl w:ilvl="5">
      <w:start w:val="1"/>
      <w:numFmt w:val="bullet"/>
      <w:lvlText w:val=""/>
      <w:lvlJc w:val="left"/>
      <w:pPr>
        <w:ind w:left="3947" w:hanging="360"/>
      </w:pPr>
      <w:rPr>
        <w:rFonts w:ascii="Wingdings" w:hAnsi="Wingdings" w:hint="default"/>
      </w:rPr>
    </w:lvl>
    <w:lvl w:ilvl="6">
      <w:start w:val="1"/>
      <w:numFmt w:val="bullet"/>
      <w:lvlText w:val=""/>
      <w:lvlJc w:val="left"/>
      <w:pPr>
        <w:ind w:left="4667" w:hanging="360"/>
      </w:pPr>
      <w:rPr>
        <w:rFonts w:ascii="Symbol" w:hAnsi="Symbol" w:hint="default"/>
      </w:rPr>
    </w:lvl>
    <w:lvl w:ilvl="7">
      <w:start w:val="1"/>
      <w:numFmt w:val="bullet"/>
      <w:lvlText w:val="o"/>
      <w:lvlJc w:val="left"/>
      <w:pPr>
        <w:ind w:left="5387" w:hanging="360"/>
      </w:pPr>
      <w:rPr>
        <w:rFonts w:ascii="Courier New" w:hAnsi="Courier New" w:cs="Times New Roman" w:hint="default"/>
      </w:rPr>
    </w:lvl>
    <w:lvl w:ilvl="8">
      <w:start w:val="1"/>
      <w:numFmt w:val="bullet"/>
      <w:lvlText w:val=""/>
      <w:lvlJc w:val="left"/>
      <w:pPr>
        <w:ind w:left="6107" w:hanging="360"/>
      </w:pPr>
      <w:rPr>
        <w:rFonts w:ascii="Wingdings" w:hAnsi="Wingdings" w:hint="default"/>
      </w:rPr>
    </w:lvl>
  </w:abstractNum>
  <w:abstractNum w:abstractNumId="66" w15:restartNumberingAfterBreak="0">
    <w:nsid w:val="34F857F0"/>
    <w:multiLevelType w:val="hybridMultilevel"/>
    <w:tmpl w:val="5E9CE480"/>
    <w:lvl w:ilvl="0" w:tplc="04090017">
      <w:start w:val="1"/>
      <w:numFmt w:val="chineseCountingThousand"/>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67" w15:restartNumberingAfterBreak="0">
    <w:nsid w:val="39041D08"/>
    <w:multiLevelType w:val="multilevel"/>
    <w:tmpl w:val="39041D08"/>
    <w:lvl w:ilvl="0">
      <w:start w:val="1"/>
      <w:numFmt w:val="decimal"/>
      <w:pStyle w:val="ad"/>
      <w:lvlText w:val="（%1）"/>
      <w:lvlJc w:val="left"/>
      <w:pPr>
        <w:ind w:left="1200" w:hanging="7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8" w15:restartNumberingAfterBreak="0">
    <w:nsid w:val="39885447"/>
    <w:multiLevelType w:val="multilevel"/>
    <w:tmpl w:val="39885447"/>
    <w:lvl w:ilvl="0">
      <w:start w:val="1"/>
      <w:numFmt w:val="decimal"/>
      <w:pStyle w:val="ae"/>
      <w:lvlText w:val="图%1"/>
      <w:lvlJc w:val="left"/>
      <w:pPr>
        <w:ind w:left="420" w:hanging="420"/>
      </w:pPr>
      <w:rPr>
        <w:sz w:val="24"/>
        <w:szCs w:val="24"/>
      </w:rPr>
    </w:lvl>
    <w:lvl w:ilvl="1">
      <w:start w:val="1"/>
      <w:numFmt w:val="decimal"/>
      <w:lvlText w:val="%2、"/>
      <w:lvlJc w:val="left"/>
      <w:pPr>
        <w:ind w:left="1260" w:hanging="84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3BCD8DD8"/>
    <w:multiLevelType w:val="multilevel"/>
    <w:tmpl w:val="3BCD8DD8"/>
    <w:lvl w:ilvl="0">
      <w:start w:val="1"/>
      <w:numFmt w:val="decimal"/>
      <w:lvlText w:val="%1."/>
      <w:lvlJc w:val="left"/>
      <w:pPr>
        <w:ind w:left="988"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3BE453E5"/>
    <w:multiLevelType w:val="multilevel"/>
    <w:tmpl w:val="70224438"/>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1" w15:restartNumberingAfterBreak="0">
    <w:nsid w:val="3DC86562"/>
    <w:multiLevelType w:val="hybridMultilevel"/>
    <w:tmpl w:val="295407C4"/>
    <w:lvl w:ilvl="0" w:tplc="04090017">
      <w:start w:val="1"/>
      <w:numFmt w:val="chineseCountingThousand"/>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72" w15:restartNumberingAfterBreak="0">
    <w:nsid w:val="3E0C768D"/>
    <w:multiLevelType w:val="multilevel"/>
    <w:tmpl w:val="3E0C768D"/>
    <w:lvl w:ilvl="0">
      <w:start w:val="1"/>
      <w:numFmt w:val="decimal"/>
      <w:lvlText w:val="%1."/>
      <w:lvlJc w:val="left"/>
      <w:pPr>
        <w:ind w:left="988"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15:restartNumberingAfterBreak="0">
    <w:nsid w:val="3E2270A4"/>
    <w:multiLevelType w:val="multilevel"/>
    <w:tmpl w:val="D3BC7F9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567" w:firstLine="567"/>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E8771E5"/>
    <w:multiLevelType w:val="hybridMultilevel"/>
    <w:tmpl w:val="723CE82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5" w15:restartNumberingAfterBreak="0">
    <w:nsid w:val="3F0724DB"/>
    <w:multiLevelType w:val="multilevel"/>
    <w:tmpl w:val="1632BD0C"/>
    <w:lvl w:ilvl="0">
      <w:start w:val="1"/>
      <w:numFmt w:val="bullet"/>
      <w:lvlText w:val=""/>
      <w:lvlJc w:val="left"/>
      <w:pPr>
        <w:ind w:left="0" w:firstLine="568"/>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15:restartNumberingAfterBreak="0">
    <w:nsid w:val="3F986FE5"/>
    <w:multiLevelType w:val="hybridMultilevel"/>
    <w:tmpl w:val="D3306772"/>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77" w15:restartNumberingAfterBreak="0">
    <w:nsid w:val="42A046D5"/>
    <w:multiLevelType w:val="multilevel"/>
    <w:tmpl w:val="04090023"/>
    <w:styleLink w:val="af"/>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8"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cs="Times New Roman" w:hint="default"/>
        <w:b w:val="0"/>
        <w:i w:val="0"/>
        <w:sz w:val="36"/>
        <w:szCs w:val="36"/>
      </w:rPr>
    </w:lvl>
    <w:lvl w:ilvl="1">
      <w:start w:val="1"/>
      <w:numFmt w:val="decimal"/>
      <w:suff w:val="nothing"/>
      <w:lvlText w:val="%1.%2  "/>
      <w:lvlJc w:val="left"/>
      <w:pPr>
        <w:ind w:left="0" w:firstLine="0"/>
      </w:pPr>
      <w:rPr>
        <w:rFonts w:ascii="Arial" w:hAnsi="Arial" w:cs="Times New Roman" w:hint="default"/>
        <w:b w:val="0"/>
        <w:i w:val="0"/>
        <w:sz w:val="30"/>
        <w:szCs w:val="30"/>
      </w:rPr>
    </w:lvl>
    <w:lvl w:ilvl="2">
      <w:start w:val="1"/>
      <w:numFmt w:val="decimal"/>
      <w:suff w:val="nothing"/>
      <w:lvlText w:val="%1.%2.%3  "/>
      <w:lvlJc w:val="left"/>
      <w:pPr>
        <w:ind w:left="0" w:firstLine="0"/>
      </w:pPr>
      <w:rPr>
        <w:rFonts w:ascii="Arial" w:hAnsi="Arial" w:cs="Times New Roman" w:hint="default"/>
        <w:b w:val="0"/>
        <w:i w:val="0"/>
        <w:sz w:val="24"/>
        <w:szCs w:val="24"/>
      </w:rPr>
    </w:lvl>
    <w:lvl w:ilvl="3">
      <w:start w:val="1"/>
      <w:numFmt w:val="decimal"/>
      <w:suff w:val="nothing"/>
      <w:lvlText w:val="%1.%2.%3.%4  "/>
      <w:lvlJc w:val="left"/>
      <w:pPr>
        <w:ind w:left="0" w:firstLine="0"/>
      </w:pPr>
      <w:rPr>
        <w:rFonts w:ascii="Arial" w:hAnsi="Arial" w:cs="Times New Roman" w:hint="default"/>
        <w:b w:val="0"/>
        <w:i w:val="0"/>
        <w:sz w:val="21"/>
        <w:szCs w:val="21"/>
      </w:rPr>
    </w:lvl>
    <w:lvl w:ilvl="4">
      <w:start w:val="1"/>
      <w:numFmt w:val="decimal"/>
      <w:lvlText w:val="%5."/>
      <w:lvlJc w:val="left"/>
      <w:pPr>
        <w:tabs>
          <w:tab w:val="num" w:pos="1134"/>
        </w:tabs>
        <w:ind w:left="1134" w:hanging="312"/>
      </w:pPr>
      <w:rPr>
        <w:rFonts w:ascii="Arial" w:hAnsi="Arial" w:cs="Times New Roman" w:hint="default"/>
        <w:b w:val="0"/>
        <w:i w:val="0"/>
        <w:sz w:val="21"/>
        <w:szCs w:val="21"/>
      </w:rPr>
    </w:lvl>
    <w:lvl w:ilvl="5">
      <w:start w:val="1"/>
      <w:numFmt w:val="decimal"/>
      <w:lvlText w:val="%6)"/>
      <w:lvlJc w:val="left"/>
      <w:pPr>
        <w:tabs>
          <w:tab w:val="num" w:pos="1134"/>
        </w:tabs>
        <w:ind w:left="1134" w:hanging="312"/>
      </w:pPr>
      <w:rPr>
        <w:rFonts w:ascii="Arial" w:hAnsi="Arial" w:cs="Times New Roman" w:hint="default"/>
        <w:b w:val="0"/>
        <w:i w:val="0"/>
        <w:sz w:val="21"/>
        <w:szCs w:val="21"/>
      </w:rPr>
    </w:lvl>
    <w:lvl w:ilvl="6">
      <w:start w:val="1"/>
      <w:numFmt w:val="lowerLetter"/>
      <w:lvlText w:val="%7."/>
      <w:lvlJc w:val="left"/>
      <w:pPr>
        <w:tabs>
          <w:tab w:val="num" w:pos="1134"/>
        </w:tabs>
        <w:ind w:left="1134" w:hanging="312"/>
      </w:pPr>
      <w:rPr>
        <w:rFonts w:ascii="Arial" w:hAnsi="Arial" w:cs="Times New Roman" w:hint="default"/>
        <w:b w:val="0"/>
        <w:i w:val="0"/>
        <w:sz w:val="21"/>
        <w:szCs w:val="21"/>
      </w:rPr>
    </w:lvl>
    <w:lvl w:ilvl="7">
      <w:start w:val="1"/>
      <w:numFmt w:val="decimal"/>
      <w:lvlRestart w:val="0"/>
      <w:suff w:val="space"/>
      <w:lvlText w:val="图%8"/>
      <w:lvlJc w:val="center"/>
      <w:pPr>
        <w:ind w:left="0" w:firstLine="0"/>
      </w:pPr>
      <w:rPr>
        <w:rFonts w:ascii="Arial" w:eastAsia="黑体" w:hAnsi="Arial" w:cs="Times New Roman" w:hint="default"/>
        <w:b w:val="0"/>
        <w:i w:val="0"/>
        <w:sz w:val="18"/>
        <w:szCs w:val="18"/>
      </w:rPr>
    </w:lvl>
    <w:lvl w:ilvl="8">
      <w:start w:val="1"/>
      <w:numFmt w:val="decimal"/>
      <w:lvlRestart w:val="0"/>
      <w:pStyle w:val="af0"/>
      <w:suff w:val="space"/>
      <w:lvlText w:val="表%9"/>
      <w:lvlJc w:val="center"/>
      <w:pPr>
        <w:ind w:left="0" w:firstLine="0"/>
      </w:pPr>
      <w:rPr>
        <w:rFonts w:ascii="Arial" w:eastAsia="黑体" w:hAnsi="Arial" w:cs="Times New Roman" w:hint="default"/>
        <w:b w:val="0"/>
        <w:i w:val="0"/>
        <w:sz w:val="18"/>
        <w:szCs w:val="18"/>
      </w:rPr>
    </w:lvl>
  </w:abstractNum>
  <w:abstractNum w:abstractNumId="79" w15:restartNumberingAfterBreak="0">
    <w:nsid w:val="43EE47E9"/>
    <w:multiLevelType w:val="multilevel"/>
    <w:tmpl w:val="43EE47E9"/>
    <w:lvl w:ilvl="0">
      <w:start w:val="1"/>
      <w:numFmt w:val="decimal"/>
      <w:pStyle w:val="100"/>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0" w15:restartNumberingAfterBreak="0">
    <w:nsid w:val="44C50F90"/>
    <w:multiLevelType w:val="multilevel"/>
    <w:tmpl w:val="44C50F90"/>
    <w:lvl w:ilvl="0">
      <w:start w:val="1"/>
      <w:numFmt w:val="lowerLetter"/>
      <w:pStyle w:val="af1"/>
      <w:lvlText w:val="%1)"/>
      <w:lvlJc w:val="left"/>
      <w:pPr>
        <w:tabs>
          <w:tab w:val="num" w:pos="840"/>
        </w:tabs>
        <w:ind w:left="839" w:hanging="419"/>
      </w:pPr>
      <w:rPr>
        <w:rFonts w:ascii="宋体" w:eastAsia="宋体" w:hAnsi="Times New Roman" w:hint="eastAsia"/>
        <w:b w:val="0"/>
        <w:i w:val="0"/>
        <w:sz w:val="21"/>
        <w:szCs w:val="21"/>
      </w:rPr>
    </w:lvl>
    <w:lvl w:ilvl="1">
      <w:start w:val="1"/>
      <w:numFmt w:val="decimal"/>
      <w:pStyle w:val="af2"/>
      <w:lvlText w:val="%2)"/>
      <w:lvlJc w:val="left"/>
      <w:pPr>
        <w:tabs>
          <w:tab w:val="num" w:pos="1260"/>
        </w:tabs>
        <w:ind w:left="1259" w:hanging="419"/>
      </w:pPr>
    </w:lvl>
    <w:lvl w:ilvl="2">
      <w:start w:val="1"/>
      <w:numFmt w:val="decimal"/>
      <w:pStyle w:val="af3"/>
      <w:lvlText w:val="(%3)"/>
      <w:lvlJc w:val="left"/>
      <w:pPr>
        <w:tabs>
          <w:tab w:val="num" w:pos="0"/>
        </w:tabs>
        <w:ind w:left="1679" w:hanging="420"/>
      </w:pPr>
      <w:rPr>
        <w:rFonts w:ascii="宋体" w:eastAsia="宋体" w:hAnsi="Times New Roman" w:hint="eastAsia"/>
        <w:b w:val="0"/>
        <w:i w:val="0"/>
        <w:sz w:val="21"/>
        <w:szCs w:val="21"/>
      </w:rPr>
    </w:lvl>
    <w:lvl w:ilvl="3">
      <w:start w:val="1"/>
      <w:numFmt w:val="decimal"/>
      <w:lvlText w:val="%4."/>
      <w:lvlJc w:val="left"/>
      <w:pPr>
        <w:tabs>
          <w:tab w:val="num" w:pos="2100"/>
        </w:tabs>
        <w:ind w:left="2099" w:hanging="419"/>
      </w:pPr>
    </w:lvl>
    <w:lvl w:ilvl="4">
      <w:start w:val="1"/>
      <w:numFmt w:val="lowerLetter"/>
      <w:lvlText w:val="%5)"/>
      <w:lvlJc w:val="left"/>
      <w:pPr>
        <w:tabs>
          <w:tab w:val="num" w:pos="2520"/>
        </w:tabs>
        <w:ind w:left="2519" w:hanging="419"/>
      </w:pPr>
    </w:lvl>
    <w:lvl w:ilvl="5">
      <w:start w:val="1"/>
      <w:numFmt w:val="lowerRoman"/>
      <w:lvlText w:val="%6."/>
      <w:lvlJc w:val="right"/>
      <w:pPr>
        <w:tabs>
          <w:tab w:val="num" w:pos="2940"/>
        </w:tabs>
        <w:ind w:left="2939" w:hanging="419"/>
      </w:pPr>
    </w:lvl>
    <w:lvl w:ilvl="6">
      <w:start w:val="1"/>
      <w:numFmt w:val="decimal"/>
      <w:lvlText w:val="%7."/>
      <w:lvlJc w:val="left"/>
      <w:pPr>
        <w:tabs>
          <w:tab w:val="num" w:pos="3360"/>
        </w:tabs>
        <w:ind w:left="3359" w:hanging="419"/>
      </w:pPr>
    </w:lvl>
    <w:lvl w:ilvl="7">
      <w:start w:val="1"/>
      <w:numFmt w:val="lowerLetter"/>
      <w:lvlText w:val="%8)"/>
      <w:lvlJc w:val="left"/>
      <w:pPr>
        <w:tabs>
          <w:tab w:val="num" w:pos="3780"/>
        </w:tabs>
        <w:ind w:left="3779" w:hanging="419"/>
      </w:pPr>
    </w:lvl>
    <w:lvl w:ilvl="8">
      <w:start w:val="1"/>
      <w:numFmt w:val="lowerRoman"/>
      <w:lvlText w:val="%9."/>
      <w:lvlJc w:val="right"/>
      <w:pPr>
        <w:tabs>
          <w:tab w:val="num" w:pos="4200"/>
        </w:tabs>
        <w:ind w:left="4199" w:hanging="419"/>
      </w:pPr>
    </w:lvl>
  </w:abstractNum>
  <w:abstractNum w:abstractNumId="81" w15:restartNumberingAfterBreak="0">
    <w:nsid w:val="44D55349"/>
    <w:multiLevelType w:val="hybridMultilevel"/>
    <w:tmpl w:val="68A03B8A"/>
    <w:lvl w:ilvl="0" w:tplc="04090017">
      <w:start w:val="1"/>
      <w:numFmt w:val="chineseCountingThousand"/>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82" w15:restartNumberingAfterBreak="0">
    <w:nsid w:val="45EC2EE3"/>
    <w:multiLevelType w:val="multilevel"/>
    <w:tmpl w:val="70224438"/>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3" w15:restartNumberingAfterBreak="0">
    <w:nsid w:val="460735CD"/>
    <w:multiLevelType w:val="multilevel"/>
    <w:tmpl w:val="460735C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15:restartNumberingAfterBreak="0">
    <w:nsid w:val="4A684503"/>
    <w:multiLevelType w:val="multilevel"/>
    <w:tmpl w:val="D2268EDE"/>
    <w:lvl w:ilvl="0">
      <w:numFmt w:val="decimal"/>
      <w:pStyle w:val="ItemList"/>
      <w:lvlText w:val=""/>
      <w:lvlJc w:val="left"/>
      <w:pPr>
        <w:tabs>
          <w:tab w:val="num" w:pos="1134"/>
        </w:tabs>
        <w:ind w:left="1134" w:hanging="510"/>
      </w:pPr>
      <w:rPr>
        <w:rFonts w:ascii="Symbol" w:hAnsi="Symbol" w:hint="default"/>
        <w:b/>
        <w:bCs w:val="0"/>
        <w:i w:val="0"/>
        <w:iCs w:val="0"/>
        <w:color w:val="auto"/>
        <w:sz w:val="20"/>
        <w:szCs w:val="20"/>
      </w:rPr>
    </w:lvl>
    <w:lvl w:ilvl="1">
      <w:numFmt w:val="decimal"/>
      <w:pStyle w:val="ItemList2"/>
      <w:lvlText w:val=""/>
      <w:lvlJc w:val="left"/>
      <w:pPr>
        <w:tabs>
          <w:tab w:val="num" w:pos="1418"/>
        </w:tabs>
        <w:ind w:left="1418" w:hanging="284"/>
      </w:pPr>
      <w:rPr>
        <w:rFonts w:ascii="Wingdings" w:hAnsi="Wingdings" w:hint="default"/>
        <w:b w:val="0"/>
        <w:bCs w:val="0"/>
        <w:i w:val="0"/>
        <w:iCs w:val="0"/>
        <w:color w:val="auto"/>
        <w:sz w:val="12"/>
        <w:szCs w:val="20"/>
      </w:rPr>
    </w:lvl>
    <w:lvl w:ilvl="2">
      <w:numFmt w:val="decimal"/>
      <w:pStyle w:val="ItemList3"/>
      <w:lvlText w:val=""/>
      <w:lvlJc w:val="left"/>
      <w:pPr>
        <w:tabs>
          <w:tab w:val="num" w:pos="1701"/>
        </w:tabs>
        <w:ind w:left="1701" w:hanging="283"/>
      </w:pPr>
      <w:rPr>
        <w:rFonts w:ascii="Symbol" w:hAnsi="Symbol" w:hint="default"/>
        <w:b w:val="0"/>
        <w:bCs w:val="0"/>
        <w:i w:val="0"/>
        <w:iCs w:val="0"/>
        <w:color w:val="auto"/>
        <w:sz w:val="20"/>
        <w:szCs w:val="20"/>
      </w:rPr>
    </w:lvl>
    <w:lvl w:ilvl="3">
      <w:numFmt w:val="decimal"/>
      <w:lvlRestart w:val="0"/>
      <w:pStyle w:val="ItemListinTable"/>
      <w:lvlText w:val=""/>
      <w:lvlJc w:val="left"/>
      <w:pPr>
        <w:tabs>
          <w:tab w:val="num" w:pos="284"/>
        </w:tabs>
        <w:ind w:left="284" w:hanging="284"/>
      </w:pPr>
      <w:rPr>
        <w:rFonts w:ascii="Symbol" w:hAnsi="Symbol" w:hint="default"/>
        <w:b w:val="0"/>
        <w:bCs w:val="0"/>
        <w:i w:val="0"/>
        <w:iCs w:val="0"/>
        <w:color w:val="auto"/>
        <w:sz w:val="20"/>
        <w:szCs w:val="20"/>
      </w:rPr>
    </w:lvl>
    <w:lvl w:ilvl="4">
      <w:numFmt w:val="decimal"/>
      <w:pStyle w:val="ItemListinTable2"/>
      <w:lvlText w:val=""/>
      <w:lvlJc w:val="left"/>
      <w:pPr>
        <w:tabs>
          <w:tab w:val="num" w:pos="510"/>
        </w:tabs>
        <w:ind w:left="510" w:hanging="226"/>
      </w:pPr>
      <w:rPr>
        <w:rFonts w:ascii="Wingdings" w:hAnsi="Wingdings" w:hint="default"/>
        <w:b w:val="0"/>
        <w:bCs w:val="0"/>
        <w:i w:val="0"/>
        <w:iCs w:val="0"/>
        <w:color w:val="auto"/>
        <w:sz w:val="10"/>
        <w:szCs w:val="20"/>
      </w:rPr>
    </w:lvl>
    <w:lvl w:ilvl="5">
      <w:numFmt w:val="decimal"/>
      <w:lvlRestart w:val="0"/>
      <w:pStyle w:val="NotesTextListinTable"/>
      <w:lvlText w:val=""/>
      <w:lvlJc w:val="left"/>
      <w:pPr>
        <w:tabs>
          <w:tab w:val="num" w:pos="284"/>
        </w:tabs>
        <w:ind w:left="284" w:hanging="284"/>
      </w:pPr>
      <w:rPr>
        <w:rFonts w:ascii="Symbol" w:hAnsi="Symbol" w:hint="default"/>
        <w:color w:val="auto"/>
        <w:sz w:val="20"/>
        <w:szCs w:val="20"/>
      </w:rPr>
    </w:lvl>
    <w:lvl w:ilvl="6">
      <w:start w:val="1"/>
      <w:numFmt w:val="none"/>
      <w:lvlText w:val="%7"/>
      <w:lvlJc w:val="left"/>
      <w:pPr>
        <w:tabs>
          <w:tab w:val="num" w:pos="323"/>
        </w:tabs>
        <w:ind w:left="323" w:firstLine="920"/>
      </w:pPr>
      <w:rPr>
        <w:color w:val="auto"/>
      </w:rPr>
    </w:lvl>
    <w:lvl w:ilvl="7">
      <w:start w:val="1"/>
      <w:numFmt w:val="none"/>
      <w:lvlText w:val="%8"/>
      <w:lvlJc w:val="left"/>
      <w:pPr>
        <w:tabs>
          <w:tab w:val="num" w:pos="323"/>
        </w:tabs>
        <w:ind w:left="323" w:firstLine="920"/>
      </w:pPr>
    </w:lvl>
    <w:lvl w:ilvl="8">
      <w:start w:val="1"/>
      <w:numFmt w:val="none"/>
      <w:lvlText w:val="%9"/>
      <w:lvlJc w:val="left"/>
      <w:pPr>
        <w:tabs>
          <w:tab w:val="num" w:pos="323"/>
        </w:tabs>
        <w:ind w:left="323" w:firstLine="920"/>
      </w:pPr>
    </w:lvl>
  </w:abstractNum>
  <w:abstractNum w:abstractNumId="85" w15:restartNumberingAfterBreak="0">
    <w:nsid w:val="4CF879CA"/>
    <w:multiLevelType w:val="multilevel"/>
    <w:tmpl w:val="FCDADCA8"/>
    <w:styleLink w:val="af4"/>
    <w:lvl w:ilvl="0">
      <w:start w:val="1"/>
      <w:numFmt w:val="decimal"/>
      <w:lvlText w:val="第%1章"/>
      <w:lvlJc w:val="left"/>
      <w:pPr>
        <w:tabs>
          <w:tab w:val="num" w:pos="1290"/>
        </w:tabs>
        <w:ind w:left="1290" w:hanging="1290"/>
      </w:pPr>
      <w:rPr>
        <w:rFonts w:ascii="黑体" w:eastAsia="黑体" w:hAnsi="黑体" w:hint="eastAsia"/>
        <w:b/>
        <w:bCs/>
        <w:kern w:val="44"/>
        <w:sz w:val="32"/>
      </w:rPr>
    </w:lvl>
    <w:lvl w:ilvl="1">
      <w:start w:val="1"/>
      <w:numFmt w:val="japaneseCounting"/>
      <w:lvlText w:val="%2、"/>
      <w:lvlJc w:val="left"/>
      <w:pPr>
        <w:tabs>
          <w:tab w:val="num" w:pos="900"/>
        </w:tabs>
        <w:ind w:left="900" w:hanging="480"/>
      </w:pPr>
    </w:lvl>
    <w:lvl w:ilvl="2">
      <w:start w:val="1"/>
      <w:numFmt w:val="japaneseCounting"/>
      <w:lvlText w:val="第%3节"/>
      <w:lvlJc w:val="left"/>
      <w:pPr>
        <w:tabs>
          <w:tab w:val="num" w:pos="1710"/>
        </w:tabs>
        <w:ind w:left="1710" w:hanging="870"/>
      </w:pPr>
    </w:lvl>
    <w:lvl w:ilvl="3">
      <w:start w:val="1"/>
      <w:numFmt w:val="bullet"/>
      <w:lvlText w:val=""/>
      <w:lvlJc w:val="left"/>
      <w:pPr>
        <w:tabs>
          <w:tab w:val="num" w:pos="1680"/>
        </w:tabs>
        <w:ind w:left="1680" w:hanging="420"/>
      </w:pPr>
      <w:rPr>
        <w:rFonts w:ascii="Wingdings" w:hAnsi="Wingding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6" w15:restartNumberingAfterBreak="0">
    <w:nsid w:val="4EF24D46"/>
    <w:multiLevelType w:val="multilevel"/>
    <w:tmpl w:val="70224438"/>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7" w15:restartNumberingAfterBreak="0">
    <w:nsid w:val="4F1A605E"/>
    <w:multiLevelType w:val="multilevel"/>
    <w:tmpl w:val="CD92FC2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F652371"/>
    <w:multiLevelType w:val="hybridMultilevel"/>
    <w:tmpl w:val="540E299C"/>
    <w:lvl w:ilvl="0" w:tplc="FFFFFFFF">
      <w:start w:val="1"/>
      <w:numFmt w:val="bullet"/>
      <w:pStyle w:val="SolidBullet"/>
      <w:lvlText w:val=""/>
      <w:lvlJc w:val="left"/>
      <w:pPr>
        <w:tabs>
          <w:tab w:val="num" w:pos="1200"/>
        </w:tabs>
        <w:ind w:left="1200" w:hanging="360"/>
      </w:pPr>
      <w:rPr>
        <w:rFonts w:ascii="Symbol" w:hAnsi="Symbol" w:hint="default"/>
      </w:rPr>
    </w:lvl>
    <w:lvl w:ilvl="1" w:tplc="FFFFFFFF">
      <w:start w:val="1"/>
      <w:numFmt w:val="lowerLetter"/>
      <w:lvlText w:val="%2."/>
      <w:lvlJc w:val="left"/>
      <w:pPr>
        <w:tabs>
          <w:tab w:val="num" w:pos="1920"/>
        </w:tabs>
        <w:ind w:left="1920" w:hanging="360"/>
      </w:pPr>
    </w:lvl>
    <w:lvl w:ilvl="2" w:tplc="FFFFFFFF">
      <w:start w:val="1"/>
      <w:numFmt w:val="japaneseCounting"/>
      <w:lvlText w:val="%3、"/>
      <w:lvlJc w:val="left"/>
      <w:pPr>
        <w:tabs>
          <w:tab w:val="num" w:pos="2940"/>
        </w:tabs>
        <w:ind w:left="2940" w:hanging="480"/>
      </w:pPr>
    </w:lvl>
    <w:lvl w:ilvl="3" w:tplc="FFFFFFFF">
      <w:start w:val="1"/>
      <w:numFmt w:val="decimal"/>
      <w:lvlText w:val="%4、"/>
      <w:lvlJc w:val="left"/>
      <w:pPr>
        <w:tabs>
          <w:tab w:val="num" w:pos="3720"/>
        </w:tabs>
        <w:ind w:left="3720" w:hanging="720"/>
      </w:pPr>
    </w:lvl>
    <w:lvl w:ilvl="4" w:tplc="FFFFFFFF">
      <w:start w:val="4"/>
      <w:numFmt w:val="japaneseCounting"/>
      <w:lvlText w:val="第%5章"/>
      <w:lvlJc w:val="left"/>
      <w:pPr>
        <w:tabs>
          <w:tab w:val="num" w:pos="4995"/>
        </w:tabs>
        <w:ind w:left="4995" w:hanging="1275"/>
      </w:pPr>
    </w:lvl>
    <w:lvl w:ilvl="5" w:tplc="FFFFFFFF">
      <w:start w:val="1"/>
      <w:numFmt w:val="lowerRoman"/>
      <w:lvlText w:val="%6."/>
      <w:lvlJc w:val="right"/>
      <w:pPr>
        <w:tabs>
          <w:tab w:val="num" w:pos="4800"/>
        </w:tabs>
        <w:ind w:left="4800" w:hanging="180"/>
      </w:pPr>
    </w:lvl>
    <w:lvl w:ilvl="6" w:tplc="FFFFFFFF">
      <w:start w:val="1"/>
      <w:numFmt w:val="decimal"/>
      <w:lvlText w:val="%7."/>
      <w:lvlJc w:val="left"/>
      <w:pPr>
        <w:tabs>
          <w:tab w:val="num" w:pos="5520"/>
        </w:tabs>
        <w:ind w:left="5520" w:hanging="360"/>
      </w:pPr>
    </w:lvl>
    <w:lvl w:ilvl="7" w:tplc="FFFFFFFF">
      <w:start w:val="1"/>
      <w:numFmt w:val="lowerLetter"/>
      <w:lvlText w:val="%8."/>
      <w:lvlJc w:val="left"/>
      <w:pPr>
        <w:tabs>
          <w:tab w:val="num" w:pos="6240"/>
        </w:tabs>
        <w:ind w:left="6240" w:hanging="360"/>
      </w:pPr>
    </w:lvl>
    <w:lvl w:ilvl="8" w:tplc="FFFFFFFF">
      <w:start w:val="1"/>
      <w:numFmt w:val="lowerRoman"/>
      <w:lvlText w:val="%9."/>
      <w:lvlJc w:val="right"/>
      <w:pPr>
        <w:tabs>
          <w:tab w:val="num" w:pos="6960"/>
        </w:tabs>
        <w:ind w:left="6960" w:hanging="180"/>
      </w:pPr>
    </w:lvl>
  </w:abstractNum>
  <w:abstractNum w:abstractNumId="89" w15:restartNumberingAfterBreak="0">
    <w:nsid w:val="501A4162"/>
    <w:multiLevelType w:val="multilevel"/>
    <w:tmpl w:val="D3BC7F9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567" w:firstLine="567"/>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0A34D4E"/>
    <w:multiLevelType w:val="multilevel"/>
    <w:tmpl w:val="50A34D4E"/>
    <w:lvl w:ilvl="0">
      <w:start w:val="1"/>
      <w:numFmt w:val="bullet"/>
      <w:pStyle w:val="af5"/>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91" w15:restartNumberingAfterBreak="0">
    <w:nsid w:val="54271ABD"/>
    <w:multiLevelType w:val="hybridMultilevel"/>
    <w:tmpl w:val="0094AA92"/>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2" w15:restartNumberingAfterBreak="0">
    <w:nsid w:val="543239F0"/>
    <w:multiLevelType w:val="multilevel"/>
    <w:tmpl w:val="9DFC3D08"/>
    <w:styleLink w:val="1118"/>
    <w:lvl w:ilvl="0">
      <w:start w:val="1"/>
      <w:numFmt w:val="decimal"/>
      <w:lvlText w:val="%1"/>
      <w:lvlJc w:val="left"/>
      <w:pPr>
        <w:ind w:left="858" w:hanging="432"/>
      </w:pPr>
    </w:lvl>
    <w:lvl w:ilvl="1">
      <w:start w:val="1"/>
      <w:numFmt w:val="decimal"/>
      <w:lvlText w:val="%1.%2"/>
      <w:lvlJc w:val="left"/>
      <w:pPr>
        <w:ind w:left="1002" w:hanging="576"/>
      </w:pPr>
    </w:lvl>
    <w:lvl w:ilvl="2">
      <w:start w:val="1"/>
      <w:numFmt w:val="decimal"/>
      <w:lvlText w:val="%1.%2.%3"/>
      <w:lvlJc w:val="left"/>
      <w:pPr>
        <w:ind w:left="1146" w:hanging="720"/>
      </w:pPr>
    </w:lvl>
    <w:lvl w:ilvl="3">
      <w:start w:val="1"/>
      <w:numFmt w:val="decimal"/>
      <w:lvlText w:val="%1.%2.%3.%4"/>
      <w:lvlJc w:val="left"/>
      <w:pPr>
        <w:ind w:left="1290" w:hanging="864"/>
      </w:pPr>
    </w:lvl>
    <w:lvl w:ilvl="4">
      <w:start w:val="1"/>
      <w:numFmt w:val="decimal"/>
      <w:lvlText w:val="%1.%2.%3.%4.%5"/>
      <w:lvlJc w:val="left"/>
      <w:pPr>
        <w:ind w:left="1434" w:hanging="1008"/>
      </w:pPr>
    </w:lvl>
    <w:lvl w:ilvl="5">
      <w:start w:val="1"/>
      <w:numFmt w:val="decimal"/>
      <w:lvlText w:val="%1.%2.%3.%4.%5.%6"/>
      <w:lvlJc w:val="left"/>
      <w:pPr>
        <w:ind w:left="1578" w:hanging="1152"/>
      </w:pPr>
    </w:lvl>
    <w:lvl w:ilvl="6">
      <w:start w:val="1"/>
      <w:numFmt w:val="decimal"/>
      <w:lvlText w:val="%1.%2.%3.%4.%5.%6.%7"/>
      <w:lvlJc w:val="left"/>
      <w:pPr>
        <w:ind w:left="1722" w:hanging="1296"/>
      </w:pPr>
    </w:lvl>
    <w:lvl w:ilvl="7">
      <w:start w:val="1"/>
      <w:numFmt w:val="decimal"/>
      <w:lvlText w:val="%1.%2.%3.%4.%5.%6.%7.%8"/>
      <w:lvlJc w:val="left"/>
      <w:pPr>
        <w:ind w:left="1866" w:hanging="1440"/>
      </w:pPr>
    </w:lvl>
    <w:lvl w:ilvl="8">
      <w:start w:val="1"/>
      <w:numFmt w:val="decimal"/>
      <w:lvlText w:val="%1.%2.%3.%4.%5.%6.%7.%8.%9"/>
      <w:lvlJc w:val="left"/>
      <w:pPr>
        <w:ind w:left="2010" w:hanging="1584"/>
      </w:pPr>
    </w:lvl>
  </w:abstractNum>
  <w:abstractNum w:abstractNumId="93" w15:restartNumberingAfterBreak="0">
    <w:nsid w:val="54D23984"/>
    <w:multiLevelType w:val="hybridMultilevel"/>
    <w:tmpl w:val="901E7598"/>
    <w:lvl w:ilvl="0" w:tplc="04090001">
      <w:start w:val="1"/>
      <w:numFmt w:val="bullet"/>
      <w:lvlText w:val=""/>
      <w:lvlJc w:val="left"/>
      <w:pPr>
        <w:ind w:left="860" w:hanging="420"/>
      </w:pPr>
      <w:rPr>
        <w:rFonts w:ascii="Wingdings" w:hAnsi="Wingdings" w:hint="default"/>
      </w:rPr>
    </w:lvl>
    <w:lvl w:ilvl="1" w:tplc="04090003">
      <w:start w:val="1"/>
      <w:numFmt w:val="bullet"/>
      <w:lvlText w:val=""/>
      <w:lvlJc w:val="left"/>
      <w:pPr>
        <w:ind w:left="1280" w:hanging="420"/>
      </w:pPr>
      <w:rPr>
        <w:rFonts w:ascii="Wingdings" w:hAnsi="Wingdings" w:hint="default"/>
      </w:rPr>
    </w:lvl>
    <w:lvl w:ilvl="2" w:tplc="04090005">
      <w:start w:val="1"/>
      <w:numFmt w:val="bullet"/>
      <w:lvlText w:val=""/>
      <w:lvlJc w:val="left"/>
      <w:pPr>
        <w:ind w:left="1700" w:hanging="420"/>
      </w:pPr>
      <w:rPr>
        <w:rFonts w:ascii="Wingdings" w:hAnsi="Wingdings" w:hint="default"/>
      </w:rPr>
    </w:lvl>
    <w:lvl w:ilvl="3" w:tplc="04090001">
      <w:start w:val="1"/>
      <w:numFmt w:val="bullet"/>
      <w:lvlText w:val=""/>
      <w:lvlJc w:val="left"/>
      <w:pPr>
        <w:ind w:left="2120" w:hanging="420"/>
      </w:pPr>
      <w:rPr>
        <w:rFonts w:ascii="Wingdings" w:hAnsi="Wingdings" w:hint="default"/>
      </w:rPr>
    </w:lvl>
    <w:lvl w:ilvl="4" w:tplc="04090003">
      <w:start w:val="1"/>
      <w:numFmt w:val="bullet"/>
      <w:lvlText w:val=""/>
      <w:lvlJc w:val="left"/>
      <w:pPr>
        <w:ind w:left="2540" w:hanging="420"/>
      </w:pPr>
      <w:rPr>
        <w:rFonts w:ascii="Wingdings" w:hAnsi="Wingdings" w:hint="default"/>
      </w:rPr>
    </w:lvl>
    <w:lvl w:ilvl="5" w:tplc="04090005">
      <w:start w:val="1"/>
      <w:numFmt w:val="bullet"/>
      <w:lvlText w:val=""/>
      <w:lvlJc w:val="left"/>
      <w:pPr>
        <w:ind w:left="2960" w:hanging="420"/>
      </w:pPr>
      <w:rPr>
        <w:rFonts w:ascii="Wingdings" w:hAnsi="Wingdings" w:hint="default"/>
      </w:rPr>
    </w:lvl>
    <w:lvl w:ilvl="6" w:tplc="04090001">
      <w:start w:val="1"/>
      <w:numFmt w:val="bullet"/>
      <w:lvlText w:val=""/>
      <w:lvlJc w:val="left"/>
      <w:pPr>
        <w:ind w:left="3380" w:hanging="420"/>
      </w:pPr>
      <w:rPr>
        <w:rFonts w:ascii="Wingdings" w:hAnsi="Wingdings" w:hint="default"/>
      </w:rPr>
    </w:lvl>
    <w:lvl w:ilvl="7" w:tplc="04090003">
      <w:start w:val="1"/>
      <w:numFmt w:val="bullet"/>
      <w:lvlText w:val=""/>
      <w:lvlJc w:val="left"/>
      <w:pPr>
        <w:ind w:left="3800" w:hanging="420"/>
      </w:pPr>
      <w:rPr>
        <w:rFonts w:ascii="Wingdings" w:hAnsi="Wingdings" w:hint="default"/>
      </w:rPr>
    </w:lvl>
    <w:lvl w:ilvl="8" w:tplc="04090005">
      <w:start w:val="1"/>
      <w:numFmt w:val="bullet"/>
      <w:lvlText w:val=""/>
      <w:lvlJc w:val="left"/>
      <w:pPr>
        <w:ind w:left="4220" w:hanging="420"/>
      </w:pPr>
      <w:rPr>
        <w:rFonts w:ascii="Wingdings" w:hAnsi="Wingdings" w:hint="default"/>
      </w:rPr>
    </w:lvl>
  </w:abstractNum>
  <w:abstractNum w:abstractNumId="94" w15:restartNumberingAfterBreak="0">
    <w:nsid w:val="54D2563D"/>
    <w:multiLevelType w:val="hybridMultilevel"/>
    <w:tmpl w:val="F4C4A17E"/>
    <w:lvl w:ilvl="0" w:tplc="04090017">
      <w:start w:val="1"/>
      <w:numFmt w:val="chineseCountingThousand"/>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95" w15:restartNumberingAfterBreak="0">
    <w:nsid w:val="55945AEC"/>
    <w:multiLevelType w:val="multilevel"/>
    <w:tmpl w:val="0409001D"/>
    <w:styleLink w:val="101"/>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6" w15:restartNumberingAfterBreak="0">
    <w:nsid w:val="56DD94FA"/>
    <w:multiLevelType w:val="singleLevel"/>
    <w:tmpl w:val="56DD94FA"/>
    <w:lvl w:ilvl="0">
      <w:start w:val="1"/>
      <w:numFmt w:val="bullet"/>
      <w:lvlText w:val=""/>
      <w:lvlJc w:val="left"/>
      <w:pPr>
        <w:ind w:left="420" w:hanging="420"/>
      </w:pPr>
      <w:rPr>
        <w:rFonts w:ascii="Wingdings" w:hAnsi="Wingdings" w:hint="default"/>
      </w:rPr>
    </w:lvl>
  </w:abstractNum>
  <w:abstractNum w:abstractNumId="97" w15:restartNumberingAfterBreak="0">
    <w:nsid w:val="57A519D8"/>
    <w:multiLevelType w:val="multilevel"/>
    <w:tmpl w:val="CBFC0A00"/>
    <w:lvl w:ilvl="0">
      <w:start w:val="1"/>
      <w:numFmt w:val="decimal"/>
      <w:lvlText w:val="%1."/>
      <w:lvlJc w:val="left"/>
      <w:pPr>
        <w:tabs>
          <w:tab w:val="num" w:pos="360"/>
        </w:tabs>
        <w:ind w:left="360" w:hanging="360"/>
      </w:pPr>
      <w:rPr>
        <w:rFonts w:ascii="Times New Roman" w:hAnsi="Times New Roman" w:cs="Times New Roman" w:hint="default"/>
        <w:b/>
        <w:i w:val="0"/>
        <w:color w:val="auto"/>
        <w:sz w:val="24"/>
        <w:szCs w:val="22"/>
      </w:rPr>
    </w:lvl>
    <w:lvl w:ilvl="1">
      <w:start w:val="1"/>
      <w:numFmt w:val="decimal"/>
      <w:lvlText w:val="%1.%2."/>
      <w:lvlJc w:val="left"/>
      <w:pPr>
        <w:tabs>
          <w:tab w:val="num" w:pos="792"/>
        </w:tabs>
        <w:ind w:left="792" w:hanging="432"/>
      </w:pPr>
      <w:rPr>
        <w:rFonts w:ascii="Times New Roman" w:hAnsi="Times New Roman" w:cs="Times New Roman" w:hint="default"/>
        <w:b/>
        <w:i w:val="0"/>
        <w:color w:val="auto"/>
        <w:sz w:val="24"/>
      </w:rPr>
    </w:lvl>
    <w:lvl w:ilvl="2">
      <w:start w:val="1"/>
      <w:numFmt w:val="decimal"/>
      <w:pStyle w:val="Style1"/>
      <w:lvlText w:val="%1.%2.%3."/>
      <w:lvlJc w:val="left"/>
      <w:pPr>
        <w:tabs>
          <w:tab w:val="num" w:pos="1584"/>
        </w:tabs>
        <w:ind w:left="1584" w:hanging="504"/>
      </w:pPr>
      <w:rPr>
        <w:rFonts w:ascii="Times New Roman" w:hAnsi="Times New Roman" w:cs="Times New Roman" w:hint="default"/>
        <w:b w:val="0"/>
        <w:i w:val="0"/>
        <w:color w:val="auto"/>
        <w:sz w:val="24"/>
      </w:rPr>
    </w:lvl>
    <w:lvl w:ilvl="3">
      <w:start w:val="1"/>
      <w:numFmt w:val="decimal"/>
      <w:lvlText w:val="%1.%2.%3.%4."/>
      <w:lvlJc w:val="left"/>
      <w:pPr>
        <w:tabs>
          <w:tab w:val="num" w:pos="1728"/>
        </w:tabs>
        <w:ind w:left="1728" w:hanging="648"/>
      </w:pPr>
      <w:rPr>
        <w:rFonts w:ascii="Times New Roman" w:hAnsi="Times New Roman" w:cs="Times New Roman" w:hint="default"/>
        <w:b w:val="0"/>
        <w:i/>
        <w:color w:val="333333"/>
        <w:sz w:val="24"/>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8" w15:restartNumberingAfterBreak="0">
    <w:nsid w:val="58603060"/>
    <w:multiLevelType w:val="multilevel"/>
    <w:tmpl w:val="40FC8E96"/>
    <w:styleLink w:val="12"/>
    <w:lvl w:ilvl="0">
      <w:start w:val="1"/>
      <w:numFmt w:val="decimal"/>
      <w:suff w:val="nothing"/>
      <w:lvlText w:val="第%1章"/>
      <w:lvlJc w:val="left"/>
      <w:pPr>
        <w:ind w:left="0" w:firstLine="0"/>
      </w:pPr>
      <w:rPr>
        <w:rFonts w:cs="Times New Roman"/>
        <w:i w:val="0"/>
        <w:iCs w:val="0"/>
        <w:caps w:val="0"/>
        <w:smallCaps w:val="0"/>
        <w:strike w:val="0"/>
        <w:dstrike w:val="0"/>
        <w:vanish w:val="0"/>
        <w:webHidden w:val="0"/>
        <w:color w:val="000000"/>
        <w:spacing w:val="0"/>
        <w:position w:val="0"/>
        <w:u w:val="none"/>
        <w:effect w:val="none"/>
        <w:vertAlign w:val="baseline"/>
        <w:em w:val="no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9" w15:restartNumberingAfterBreak="0">
    <w:nsid w:val="59CF2F03"/>
    <w:multiLevelType w:val="hybridMultilevel"/>
    <w:tmpl w:val="80B06F80"/>
    <w:lvl w:ilvl="0" w:tplc="B8E00BA8">
      <w:start w:val="1"/>
      <w:numFmt w:val="bullet"/>
      <w:lvlText w:val=""/>
      <w:lvlJc w:val="left"/>
      <w:pPr>
        <w:ind w:left="420" w:hanging="420"/>
      </w:pPr>
      <w:rPr>
        <w:rFonts w:ascii="Wingdings" w:hAnsi="Wingdings" w:hint="default"/>
      </w:rPr>
    </w:lvl>
    <w:lvl w:ilvl="1" w:tplc="04090011">
      <w:start w:val="1"/>
      <w:numFmt w:val="decimal"/>
      <w:lvlText w:val="%2)"/>
      <w:lvlJc w:val="left"/>
      <w:pPr>
        <w:ind w:left="840" w:hanging="420"/>
      </w:p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0" w15:restartNumberingAfterBreak="0">
    <w:nsid w:val="5A7E523C"/>
    <w:multiLevelType w:val="hybridMultilevel"/>
    <w:tmpl w:val="EA1A99A0"/>
    <w:lvl w:ilvl="0" w:tplc="FFFFFFFF">
      <w:start w:val="1"/>
      <w:numFmt w:val="bullet"/>
      <w:pStyle w:val="21"/>
      <w:lvlText w:val=""/>
      <w:lvlJc w:val="left"/>
      <w:pPr>
        <w:ind w:left="1694" w:hanging="420"/>
      </w:pPr>
      <w:rPr>
        <w:rFonts w:ascii="Wingdings" w:hAnsi="Wingdings" w:hint="default"/>
      </w:rPr>
    </w:lvl>
    <w:lvl w:ilvl="1" w:tplc="FFFFFFFF">
      <w:start w:val="1"/>
      <w:numFmt w:val="bullet"/>
      <w:lvlText w:val=""/>
      <w:lvlJc w:val="left"/>
      <w:pPr>
        <w:ind w:left="2114" w:hanging="420"/>
      </w:pPr>
      <w:rPr>
        <w:rFonts w:ascii="Wingdings" w:hAnsi="Wingdings" w:hint="default"/>
      </w:rPr>
    </w:lvl>
    <w:lvl w:ilvl="2" w:tplc="FFFFFFFF">
      <w:start w:val="1"/>
      <w:numFmt w:val="bullet"/>
      <w:lvlText w:val=""/>
      <w:lvlJc w:val="left"/>
      <w:pPr>
        <w:ind w:left="2534" w:hanging="420"/>
      </w:pPr>
      <w:rPr>
        <w:rFonts w:ascii="Wingdings" w:hAnsi="Wingdings" w:hint="default"/>
      </w:rPr>
    </w:lvl>
    <w:lvl w:ilvl="3" w:tplc="FFFFFFFF">
      <w:start w:val="1"/>
      <w:numFmt w:val="bullet"/>
      <w:lvlText w:val=""/>
      <w:lvlJc w:val="left"/>
      <w:pPr>
        <w:ind w:left="2954" w:hanging="420"/>
      </w:pPr>
      <w:rPr>
        <w:rFonts w:ascii="Wingdings" w:hAnsi="Wingdings" w:hint="default"/>
      </w:rPr>
    </w:lvl>
    <w:lvl w:ilvl="4" w:tplc="FFFFFFFF">
      <w:start w:val="1"/>
      <w:numFmt w:val="bullet"/>
      <w:lvlText w:val=""/>
      <w:lvlJc w:val="left"/>
      <w:pPr>
        <w:ind w:left="3374" w:hanging="420"/>
      </w:pPr>
      <w:rPr>
        <w:rFonts w:ascii="Wingdings" w:hAnsi="Wingdings" w:hint="default"/>
      </w:rPr>
    </w:lvl>
    <w:lvl w:ilvl="5" w:tplc="FFFFFFFF">
      <w:start w:val="1"/>
      <w:numFmt w:val="bullet"/>
      <w:lvlText w:val=""/>
      <w:lvlJc w:val="left"/>
      <w:pPr>
        <w:ind w:left="3794" w:hanging="420"/>
      </w:pPr>
      <w:rPr>
        <w:rFonts w:ascii="Wingdings" w:hAnsi="Wingdings" w:hint="default"/>
      </w:rPr>
    </w:lvl>
    <w:lvl w:ilvl="6" w:tplc="FFFFFFFF">
      <w:start w:val="1"/>
      <w:numFmt w:val="bullet"/>
      <w:lvlText w:val=""/>
      <w:lvlJc w:val="left"/>
      <w:pPr>
        <w:ind w:left="4214" w:hanging="420"/>
      </w:pPr>
      <w:rPr>
        <w:rFonts w:ascii="Wingdings" w:hAnsi="Wingdings" w:hint="default"/>
      </w:rPr>
    </w:lvl>
    <w:lvl w:ilvl="7" w:tplc="FFFFFFFF">
      <w:start w:val="1"/>
      <w:numFmt w:val="bullet"/>
      <w:lvlText w:val=""/>
      <w:lvlJc w:val="left"/>
      <w:pPr>
        <w:ind w:left="4634" w:hanging="420"/>
      </w:pPr>
      <w:rPr>
        <w:rFonts w:ascii="Wingdings" w:hAnsi="Wingdings" w:hint="default"/>
      </w:rPr>
    </w:lvl>
    <w:lvl w:ilvl="8" w:tplc="FFFFFFFF">
      <w:start w:val="1"/>
      <w:numFmt w:val="bullet"/>
      <w:lvlText w:val=""/>
      <w:lvlJc w:val="left"/>
      <w:pPr>
        <w:ind w:left="5054" w:hanging="420"/>
      </w:pPr>
      <w:rPr>
        <w:rFonts w:ascii="Wingdings" w:hAnsi="Wingdings" w:hint="default"/>
      </w:rPr>
    </w:lvl>
  </w:abstractNum>
  <w:abstractNum w:abstractNumId="101" w15:restartNumberingAfterBreak="0">
    <w:nsid w:val="5A9B2FD1"/>
    <w:multiLevelType w:val="hybridMultilevel"/>
    <w:tmpl w:val="DC9AB74C"/>
    <w:lvl w:ilvl="0" w:tplc="04090005">
      <w:start w:val="1"/>
      <w:numFmt w:val="bullet"/>
      <w:lvlText w:val=""/>
      <w:lvlJc w:val="left"/>
      <w:pPr>
        <w:ind w:left="900" w:hanging="420"/>
      </w:pPr>
      <w:rPr>
        <w:rFonts w:ascii="Wingdings" w:hAnsi="Wingding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02" w15:restartNumberingAfterBreak="0">
    <w:nsid w:val="5C992920"/>
    <w:multiLevelType w:val="hybridMultilevel"/>
    <w:tmpl w:val="C3E81978"/>
    <w:lvl w:ilvl="0" w:tplc="04090017">
      <w:start w:val="1"/>
      <w:numFmt w:val="chineseCountingThousand"/>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03" w15:restartNumberingAfterBreak="0">
    <w:nsid w:val="5E3D1C41"/>
    <w:multiLevelType w:val="multilevel"/>
    <w:tmpl w:val="D144C644"/>
    <w:lvl w:ilvl="0">
      <w:start w:val="1"/>
      <w:numFmt w:val="decimal"/>
      <w:suff w:val="space"/>
      <w:lvlText w:val="%1、"/>
      <w:lvlJc w:val="left"/>
      <w:pPr>
        <w:ind w:left="850" w:hanging="425"/>
      </w:pPr>
      <w:rPr>
        <w:sz w:val="48"/>
        <w:szCs w:val="48"/>
      </w:rPr>
    </w:lvl>
    <w:lvl w:ilvl="1">
      <w:start w:val="1"/>
      <w:numFmt w:val="decimal"/>
      <w:pStyle w:val="LDY-T221100"/>
      <w:isLgl/>
      <w:suff w:val="space"/>
      <w:lvlText w:val="%1.%2"/>
      <w:lvlJc w:val="left"/>
      <w:pPr>
        <w:ind w:left="1417" w:hanging="567"/>
      </w:pPr>
    </w:lvl>
    <w:lvl w:ilvl="2">
      <w:start w:val="1"/>
      <w:numFmt w:val="decimal"/>
      <w:suff w:val="space"/>
      <w:lvlText w:val="%1.%2.%3"/>
      <w:lvlJc w:val="left"/>
      <w:pPr>
        <w:ind w:left="1843" w:hanging="567"/>
      </w:pPr>
    </w:lvl>
    <w:lvl w:ilvl="3">
      <w:start w:val="1"/>
      <w:numFmt w:val="decimal"/>
      <w:lvlText w:val="%1.%2.%3.%4"/>
      <w:lvlJc w:val="left"/>
      <w:pPr>
        <w:tabs>
          <w:tab w:val="num" w:pos="2781"/>
        </w:tabs>
        <w:ind w:left="2409" w:hanging="708"/>
      </w:pPr>
    </w:lvl>
    <w:lvl w:ilvl="4">
      <w:start w:val="1"/>
      <w:numFmt w:val="decimal"/>
      <w:lvlText w:val="%1.%2.%3.%4.%5"/>
      <w:lvlJc w:val="left"/>
      <w:pPr>
        <w:tabs>
          <w:tab w:val="num" w:pos="3566"/>
        </w:tabs>
        <w:ind w:left="2976" w:hanging="850"/>
      </w:pPr>
    </w:lvl>
    <w:lvl w:ilvl="5">
      <w:start w:val="1"/>
      <w:numFmt w:val="decimal"/>
      <w:lvlText w:val="%1.%2.%3.%4.%5.%6"/>
      <w:lvlJc w:val="left"/>
      <w:pPr>
        <w:tabs>
          <w:tab w:val="num" w:pos="3991"/>
        </w:tabs>
        <w:ind w:left="3685" w:hanging="1134"/>
      </w:pPr>
    </w:lvl>
    <w:lvl w:ilvl="6">
      <w:start w:val="1"/>
      <w:numFmt w:val="decimal"/>
      <w:lvlText w:val="%1.%2.%3.%4.%5.%6.%7"/>
      <w:lvlJc w:val="left"/>
      <w:pPr>
        <w:tabs>
          <w:tab w:val="num" w:pos="4776"/>
        </w:tabs>
        <w:ind w:left="4252" w:hanging="1276"/>
      </w:pPr>
    </w:lvl>
    <w:lvl w:ilvl="7">
      <w:start w:val="1"/>
      <w:numFmt w:val="decimal"/>
      <w:lvlText w:val="%1.%2.%3.%4.%5.%6.%7.%8"/>
      <w:lvlJc w:val="left"/>
      <w:pPr>
        <w:tabs>
          <w:tab w:val="num" w:pos="5561"/>
        </w:tabs>
        <w:ind w:left="4819" w:hanging="1418"/>
      </w:pPr>
    </w:lvl>
    <w:lvl w:ilvl="8">
      <w:start w:val="1"/>
      <w:numFmt w:val="decimal"/>
      <w:lvlText w:val="%1.%2.%3.%4.%5.%6.%7.%8.%9"/>
      <w:lvlJc w:val="left"/>
      <w:pPr>
        <w:tabs>
          <w:tab w:val="num" w:pos="5987"/>
        </w:tabs>
        <w:ind w:left="5527" w:hanging="1700"/>
      </w:pPr>
    </w:lvl>
  </w:abstractNum>
  <w:abstractNum w:abstractNumId="104" w15:restartNumberingAfterBreak="0">
    <w:nsid w:val="5EBC28E7"/>
    <w:multiLevelType w:val="hybridMultilevel"/>
    <w:tmpl w:val="5D6215F2"/>
    <w:lvl w:ilvl="0" w:tplc="11FAFBF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5" w15:restartNumberingAfterBreak="0">
    <w:nsid w:val="5F9F2903"/>
    <w:multiLevelType w:val="multilevel"/>
    <w:tmpl w:val="5F9F2903"/>
    <w:lvl w:ilvl="0">
      <w:start w:val="1"/>
      <w:numFmt w:val="bullet"/>
      <w:lvlText w:val=""/>
      <w:lvlJc w:val="left"/>
      <w:pPr>
        <w:ind w:left="1360" w:hanging="720"/>
      </w:pPr>
      <w:rPr>
        <w:rFonts w:ascii="Wingdings" w:hAnsi="Wingding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6" w15:restartNumberingAfterBreak="0">
    <w:nsid w:val="61C8745E"/>
    <w:multiLevelType w:val="hybridMultilevel"/>
    <w:tmpl w:val="AD3A146A"/>
    <w:lvl w:ilvl="0" w:tplc="FFFFFFFF">
      <w:start w:val="1"/>
      <w:numFmt w:val="bullet"/>
      <w:lvlText w:val=""/>
      <w:lvlJc w:val="left"/>
      <w:pPr>
        <w:tabs>
          <w:tab w:val="num" w:pos="785"/>
        </w:tabs>
        <w:ind w:left="785" w:hanging="360"/>
      </w:pPr>
      <w:rPr>
        <w:rFonts w:ascii="Symbol" w:hAnsi="Symbol" w:hint="default"/>
      </w:rPr>
    </w:lvl>
    <w:lvl w:ilvl="1" w:tplc="FFFFFFFF">
      <w:start w:val="1"/>
      <w:numFmt w:val="bullet"/>
      <w:pStyle w:val="CircleBullet"/>
      <w:lvlText w:val="o"/>
      <w:lvlJc w:val="left"/>
      <w:pPr>
        <w:tabs>
          <w:tab w:val="num" w:pos="1505"/>
        </w:tabs>
        <w:ind w:left="1505" w:hanging="360"/>
      </w:pPr>
      <w:rPr>
        <w:rFonts w:ascii="Courier New" w:hAnsi="Courier New" w:cs="Courier New" w:hint="default"/>
      </w:rPr>
    </w:lvl>
    <w:lvl w:ilvl="2" w:tplc="FFFFFFFF">
      <w:start w:val="1"/>
      <w:numFmt w:val="bullet"/>
      <w:pStyle w:val="SquareBullet"/>
      <w:lvlText w:val=""/>
      <w:lvlJc w:val="left"/>
      <w:pPr>
        <w:tabs>
          <w:tab w:val="num" w:pos="2225"/>
        </w:tabs>
        <w:ind w:left="2225" w:hanging="360"/>
      </w:pPr>
      <w:rPr>
        <w:rFonts w:ascii="Wingdings" w:hAnsi="Wingdings" w:hint="default"/>
      </w:rPr>
    </w:lvl>
    <w:lvl w:ilvl="3" w:tplc="FFFFFFFF">
      <w:start w:val="1"/>
      <w:numFmt w:val="bullet"/>
      <w:lvlText w:val=""/>
      <w:lvlJc w:val="left"/>
      <w:pPr>
        <w:tabs>
          <w:tab w:val="num" w:pos="2945"/>
        </w:tabs>
        <w:ind w:left="2945" w:hanging="360"/>
      </w:pPr>
      <w:rPr>
        <w:rFonts w:ascii="Symbol" w:hAnsi="Symbol" w:hint="default"/>
      </w:rPr>
    </w:lvl>
    <w:lvl w:ilvl="4" w:tplc="FFFFFFFF">
      <w:start w:val="1"/>
      <w:numFmt w:val="bullet"/>
      <w:lvlText w:val="o"/>
      <w:lvlJc w:val="left"/>
      <w:pPr>
        <w:tabs>
          <w:tab w:val="num" w:pos="3665"/>
        </w:tabs>
        <w:ind w:left="3665" w:hanging="360"/>
      </w:pPr>
      <w:rPr>
        <w:rFonts w:ascii="Courier New" w:hAnsi="Courier New" w:cs="Courier New" w:hint="default"/>
      </w:rPr>
    </w:lvl>
    <w:lvl w:ilvl="5" w:tplc="FFFFFFFF">
      <w:start w:val="1"/>
      <w:numFmt w:val="bullet"/>
      <w:lvlText w:val=""/>
      <w:lvlJc w:val="left"/>
      <w:pPr>
        <w:tabs>
          <w:tab w:val="num" w:pos="4385"/>
        </w:tabs>
        <w:ind w:left="4385" w:hanging="360"/>
      </w:pPr>
      <w:rPr>
        <w:rFonts w:ascii="Wingdings" w:hAnsi="Wingdings" w:hint="default"/>
      </w:rPr>
    </w:lvl>
    <w:lvl w:ilvl="6" w:tplc="FFFFFFFF">
      <w:start w:val="1"/>
      <w:numFmt w:val="bullet"/>
      <w:lvlText w:val=""/>
      <w:lvlJc w:val="left"/>
      <w:pPr>
        <w:tabs>
          <w:tab w:val="num" w:pos="5105"/>
        </w:tabs>
        <w:ind w:left="5105" w:hanging="360"/>
      </w:pPr>
      <w:rPr>
        <w:rFonts w:ascii="Symbol" w:hAnsi="Symbol" w:hint="default"/>
      </w:rPr>
    </w:lvl>
    <w:lvl w:ilvl="7" w:tplc="FFFFFFFF">
      <w:start w:val="1"/>
      <w:numFmt w:val="bullet"/>
      <w:lvlText w:val="o"/>
      <w:lvlJc w:val="left"/>
      <w:pPr>
        <w:tabs>
          <w:tab w:val="num" w:pos="5825"/>
        </w:tabs>
        <w:ind w:left="5825" w:hanging="360"/>
      </w:pPr>
      <w:rPr>
        <w:rFonts w:ascii="Courier New" w:hAnsi="Courier New" w:cs="Courier New" w:hint="default"/>
      </w:rPr>
    </w:lvl>
    <w:lvl w:ilvl="8" w:tplc="FFFFFFFF">
      <w:start w:val="1"/>
      <w:numFmt w:val="bullet"/>
      <w:lvlText w:val=""/>
      <w:lvlJc w:val="left"/>
      <w:pPr>
        <w:tabs>
          <w:tab w:val="num" w:pos="6545"/>
        </w:tabs>
        <w:ind w:left="6545" w:hanging="360"/>
      </w:pPr>
      <w:rPr>
        <w:rFonts w:ascii="Wingdings" w:hAnsi="Wingdings" w:hint="default"/>
      </w:rPr>
    </w:lvl>
  </w:abstractNum>
  <w:abstractNum w:abstractNumId="107" w15:restartNumberingAfterBreak="0">
    <w:nsid w:val="657D3FBC"/>
    <w:multiLevelType w:val="multilevel"/>
    <w:tmpl w:val="657D3FBC"/>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8" w15:restartNumberingAfterBreak="0">
    <w:nsid w:val="65B47222"/>
    <w:multiLevelType w:val="hybridMultilevel"/>
    <w:tmpl w:val="C986D132"/>
    <w:lvl w:ilvl="0" w:tplc="04090017">
      <w:start w:val="1"/>
      <w:numFmt w:val="chineseCountingThousand"/>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09" w15:restartNumberingAfterBreak="0">
    <w:nsid w:val="66D966AA"/>
    <w:multiLevelType w:val="multilevel"/>
    <w:tmpl w:val="A0B24F2E"/>
    <w:lvl w:ilvl="0">
      <w:start w:val="1"/>
      <w:numFmt w:val="bullet"/>
      <w:lvlText w:val=""/>
      <w:lvlJc w:val="left"/>
      <w:pPr>
        <w:ind w:left="988" w:hanging="42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673E15CE"/>
    <w:multiLevelType w:val="multilevel"/>
    <w:tmpl w:val="673E15CE"/>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1" w15:restartNumberingAfterBreak="0">
    <w:nsid w:val="67DD5550"/>
    <w:multiLevelType w:val="hybridMultilevel"/>
    <w:tmpl w:val="4EE4E6CC"/>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12" w15:restartNumberingAfterBreak="0">
    <w:nsid w:val="68804DFB"/>
    <w:multiLevelType w:val="multilevel"/>
    <w:tmpl w:val="D94A9052"/>
    <w:lvl w:ilvl="0">
      <w:start w:val="1"/>
      <w:numFmt w:val="decimal"/>
      <w:pStyle w:val="Numberedlist21"/>
      <w:lvlText w:val="%1."/>
      <w:lvlJc w:val="left"/>
      <w:pPr>
        <w:tabs>
          <w:tab w:val="num" w:pos="360"/>
        </w:tabs>
        <w:ind w:left="360" w:hanging="360"/>
      </w:pPr>
    </w:lvl>
    <w:lvl w:ilvl="1">
      <w:start w:val="1"/>
      <w:numFmt w:val="decimal"/>
      <w:pStyle w:val="Numberedlist22"/>
      <w:lvlText w:val="%1.%2."/>
      <w:lvlJc w:val="left"/>
      <w:pPr>
        <w:tabs>
          <w:tab w:val="num" w:pos="1080"/>
        </w:tabs>
        <w:ind w:left="720" w:hanging="360"/>
      </w:pPr>
    </w:lvl>
    <w:lvl w:ilvl="2">
      <w:start w:val="1"/>
      <w:numFmt w:val="decimal"/>
      <w:lvlText w:val="%1.%2.%3."/>
      <w:lvlJc w:val="left"/>
      <w:pPr>
        <w:tabs>
          <w:tab w:val="num" w:pos="1440"/>
        </w:tabs>
        <w:ind w:left="1080" w:hanging="360"/>
      </w:pPr>
    </w:lvl>
    <w:lvl w:ilvl="3">
      <w:start w:val="1"/>
      <w:numFmt w:val="decimal"/>
      <w:pStyle w:val="Numberedlist24"/>
      <w:lvlText w:val="%1.%2.%3.%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68F259F6"/>
    <w:multiLevelType w:val="hybridMultilevel"/>
    <w:tmpl w:val="68A03B8A"/>
    <w:lvl w:ilvl="0" w:tplc="04090017">
      <w:start w:val="1"/>
      <w:numFmt w:val="chineseCountingThousand"/>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14" w15:restartNumberingAfterBreak="0">
    <w:nsid w:val="6911002E"/>
    <w:multiLevelType w:val="multilevel"/>
    <w:tmpl w:val="A4CC8F4C"/>
    <w:lvl w:ilvl="0">
      <w:start w:val="1"/>
      <w:numFmt w:val="decimal"/>
      <w:pStyle w:val="afd"/>
      <w:lvlText w:val="%1."/>
      <w:lvlJc w:val="left"/>
      <w:pPr>
        <w:tabs>
          <w:tab w:val="num" w:pos="425"/>
        </w:tabs>
        <w:ind w:left="425" w:hanging="425"/>
      </w:pPr>
    </w:lvl>
    <w:lvl w:ilvl="1">
      <w:start w:val="1"/>
      <w:numFmt w:val="decimal"/>
      <w:lvlText w:val="%1. %2. "/>
      <w:lvlJc w:val="left"/>
      <w:pPr>
        <w:tabs>
          <w:tab w:val="num" w:pos="761"/>
        </w:tabs>
        <w:ind w:left="761" w:hanging="761"/>
      </w:pPr>
      <w:rPr>
        <w:b/>
        <w:sz w:val="28"/>
        <w:szCs w:val="28"/>
      </w:rPr>
    </w:lvl>
    <w:lvl w:ilvl="2">
      <w:start w:val="1"/>
      <w:numFmt w:val="decimal"/>
      <w:lvlText w:val="%1. %2. %3. "/>
      <w:lvlJc w:val="left"/>
      <w:pPr>
        <w:tabs>
          <w:tab w:val="num" w:pos="1814"/>
        </w:tabs>
        <w:ind w:left="1814" w:hanging="963"/>
      </w:pPr>
      <w:rPr>
        <w:b/>
        <w:i w:val="0"/>
        <w:sz w:val="28"/>
        <w:szCs w:val="28"/>
      </w:r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282"/>
        </w:tabs>
        <w:ind w:left="5102" w:hanging="1700"/>
      </w:pPr>
    </w:lvl>
  </w:abstractNum>
  <w:abstractNum w:abstractNumId="115" w15:restartNumberingAfterBreak="0">
    <w:nsid w:val="6B53188A"/>
    <w:multiLevelType w:val="hybridMultilevel"/>
    <w:tmpl w:val="DE96B4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6" w15:restartNumberingAfterBreak="0">
    <w:nsid w:val="6B9A3781"/>
    <w:multiLevelType w:val="multilevel"/>
    <w:tmpl w:val="E4F0634E"/>
    <w:lvl w:ilvl="0">
      <w:start w:val="1"/>
      <w:numFmt w:val="decimal"/>
      <w:pStyle w:val="l1"/>
      <w:lvlText w:val="%1."/>
      <w:lvlJc w:val="left"/>
      <w:pPr>
        <w:tabs>
          <w:tab w:val="num" w:pos="425"/>
        </w:tabs>
        <w:ind w:left="425" w:hanging="425"/>
      </w:pPr>
    </w:lvl>
    <w:lvl w:ilvl="1">
      <w:start w:val="1"/>
      <w:numFmt w:val="decimal"/>
      <w:pStyle w:val="l"/>
      <w:lvlText w:val="%1.%2."/>
      <w:lvlJc w:val="left"/>
      <w:pPr>
        <w:tabs>
          <w:tab w:val="num" w:pos="567"/>
        </w:tabs>
        <w:ind w:left="567" w:hanging="567"/>
      </w:pPr>
    </w:lvl>
    <w:lvl w:ilvl="2">
      <w:start w:val="1"/>
      <w:numFmt w:val="decimal"/>
      <w:pStyle w:val="l2"/>
      <w:lvlText w:val="%1.%2.%3."/>
      <w:lvlJc w:val="left"/>
      <w:pPr>
        <w:tabs>
          <w:tab w:val="num" w:pos="709"/>
        </w:tabs>
        <w:ind w:left="709" w:hanging="709"/>
      </w:pPr>
    </w:lvl>
    <w:lvl w:ilvl="3">
      <w:start w:val="1"/>
      <w:numFmt w:val="decimal"/>
      <w:pStyle w:val="l3"/>
      <w:lvlText w:val="%1.%2.%3.%4."/>
      <w:lvlJc w:val="left"/>
      <w:pPr>
        <w:tabs>
          <w:tab w:val="num" w:pos="1080"/>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7" w15:restartNumberingAfterBreak="0">
    <w:nsid w:val="6BA85088"/>
    <w:multiLevelType w:val="hybridMultilevel"/>
    <w:tmpl w:val="DA547A48"/>
    <w:lvl w:ilvl="0" w:tplc="FFFFFFFF">
      <w:start w:val="1"/>
      <w:numFmt w:val="bullet"/>
      <w:pStyle w:val="13"/>
      <w:lvlText w:val=""/>
      <w:lvlJc w:val="left"/>
      <w:pPr>
        <w:ind w:left="900" w:hanging="420"/>
      </w:pPr>
      <w:rPr>
        <w:rFonts w:ascii="Wingdings" w:hAnsi="Wingdings" w:hint="default"/>
      </w:rPr>
    </w:lvl>
    <w:lvl w:ilvl="1" w:tplc="FFFFFFFF">
      <w:start w:val="1"/>
      <w:numFmt w:val="bullet"/>
      <w:lvlText w:val=""/>
      <w:lvlJc w:val="left"/>
      <w:pPr>
        <w:ind w:left="1320" w:hanging="420"/>
      </w:pPr>
      <w:rPr>
        <w:rFonts w:ascii="Wingdings" w:hAnsi="Wingdings" w:hint="default"/>
      </w:rPr>
    </w:lvl>
    <w:lvl w:ilvl="2" w:tplc="FFFFFFFF">
      <w:start w:val="1"/>
      <w:numFmt w:val="bullet"/>
      <w:lvlText w:val=""/>
      <w:lvlJc w:val="left"/>
      <w:pPr>
        <w:ind w:left="1740" w:hanging="420"/>
      </w:pPr>
      <w:rPr>
        <w:rFonts w:ascii="Wingdings" w:hAnsi="Wingdings" w:hint="default"/>
      </w:rPr>
    </w:lvl>
    <w:lvl w:ilvl="3" w:tplc="FFFFFFFF">
      <w:start w:val="1"/>
      <w:numFmt w:val="bullet"/>
      <w:lvlText w:val=""/>
      <w:lvlJc w:val="left"/>
      <w:pPr>
        <w:ind w:left="2160" w:hanging="420"/>
      </w:pPr>
      <w:rPr>
        <w:rFonts w:ascii="Wingdings" w:hAnsi="Wingdings" w:hint="default"/>
      </w:rPr>
    </w:lvl>
    <w:lvl w:ilvl="4" w:tplc="FFFFFFFF">
      <w:start w:val="1"/>
      <w:numFmt w:val="bullet"/>
      <w:lvlText w:val=""/>
      <w:lvlJc w:val="left"/>
      <w:pPr>
        <w:ind w:left="2580" w:hanging="420"/>
      </w:pPr>
      <w:rPr>
        <w:rFonts w:ascii="Wingdings" w:hAnsi="Wingdings" w:hint="default"/>
      </w:rPr>
    </w:lvl>
    <w:lvl w:ilvl="5" w:tplc="FFFFFFFF">
      <w:start w:val="1"/>
      <w:numFmt w:val="bullet"/>
      <w:lvlText w:val=""/>
      <w:lvlJc w:val="left"/>
      <w:pPr>
        <w:ind w:left="3000" w:hanging="420"/>
      </w:pPr>
      <w:rPr>
        <w:rFonts w:ascii="Wingdings" w:hAnsi="Wingdings" w:hint="default"/>
      </w:rPr>
    </w:lvl>
    <w:lvl w:ilvl="6" w:tplc="FFFFFFFF">
      <w:start w:val="1"/>
      <w:numFmt w:val="bullet"/>
      <w:lvlText w:val=""/>
      <w:lvlJc w:val="left"/>
      <w:pPr>
        <w:ind w:left="3420" w:hanging="420"/>
      </w:pPr>
      <w:rPr>
        <w:rFonts w:ascii="Wingdings" w:hAnsi="Wingdings" w:hint="default"/>
      </w:rPr>
    </w:lvl>
    <w:lvl w:ilvl="7" w:tplc="FFFFFFFF">
      <w:start w:val="1"/>
      <w:numFmt w:val="bullet"/>
      <w:lvlText w:val=""/>
      <w:lvlJc w:val="left"/>
      <w:pPr>
        <w:ind w:left="3840" w:hanging="420"/>
      </w:pPr>
      <w:rPr>
        <w:rFonts w:ascii="Wingdings" w:hAnsi="Wingdings" w:hint="default"/>
      </w:rPr>
    </w:lvl>
    <w:lvl w:ilvl="8" w:tplc="FFFFFFFF">
      <w:start w:val="1"/>
      <w:numFmt w:val="bullet"/>
      <w:lvlText w:val=""/>
      <w:lvlJc w:val="left"/>
      <w:pPr>
        <w:ind w:left="4260" w:hanging="420"/>
      </w:pPr>
      <w:rPr>
        <w:rFonts w:ascii="Wingdings" w:hAnsi="Wingdings" w:hint="default"/>
      </w:rPr>
    </w:lvl>
  </w:abstractNum>
  <w:abstractNum w:abstractNumId="118" w15:restartNumberingAfterBreak="0">
    <w:nsid w:val="6C066CFC"/>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9" w15:restartNumberingAfterBreak="0">
    <w:nsid w:val="6CEA2025"/>
    <w:multiLevelType w:val="multilevel"/>
    <w:tmpl w:val="4158195E"/>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pStyle w:val="afe"/>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vanish w:val="0"/>
        <w:webHidden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120" w15:restartNumberingAfterBreak="0">
    <w:nsid w:val="6D5F1CA7"/>
    <w:multiLevelType w:val="hybridMultilevel"/>
    <w:tmpl w:val="23340640"/>
    <w:lvl w:ilvl="0" w:tplc="76145494">
      <w:start w:val="1"/>
      <w:numFmt w:val="decimal"/>
      <w:pStyle w:val="22"/>
      <w:lvlText w:val="%1."/>
      <w:lvlJc w:val="left"/>
      <w:pPr>
        <w:ind w:left="420" w:hanging="420"/>
      </w:pPr>
      <w:rPr>
        <w:rFonts w:ascii="Calibri" w:eastAsia="宋体" w:hAnsi="Calibri" w:cs="Times New Roman" w:hint="default"/>
        <w:b/>
        <w:bCs w:val="0"/>
        <w:i w:val="0"/>
        <w:iCs w:val="0"/>
        <w:caps w:val="0"/>
        <w:smallCaps w:val="0"/>
        <w:strike w:val="0"/>
        <w:dstrike w:val="0"/>
        <w:outline w:val="0"/>
        <w:shadow w:val="0"/>
        <w:emboss w:val="0"/>
        <w:imprint w:val="0"/>
        <w:noProof w:val="0"/>
        <w:vanish w:val="0"/>
        <w:webHidden w:val="0"/>
        <w:color w:val="00000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1" w15:restartNumberingAfterBreak="0">
    <w:nsid w:val="6F3D86EA"/>
    <w:multiLevelType w:val="multilevel"/>
    <w:tmpl w:val="1632BD0C"/>
    <w:lvl w:ilvl="0">
      <w:start w:val="1"/>
      <w:numFmt w:val="bullet"/>
      <w:lvlText w:val=""/>
      <w:lvlJc w:val="left"/>
      <w:pPr>
        <w:ind w:left="0" w:firstLine="568"/>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15:restartNumberingAfterBreak="0">
    <w:nsid w:val="6F427502"/>
    <w:multiLevelType w:val="multilevel"/>
    <w:tmpl w:val="DCD67BC2"/>
    <w:styleLink w:val="110"/>
    <w:lvl w:ilvl="0">
      <w:start w:val="1"/>
      <w:numFmt w:val="decimal"/>
      <w:pStyle w:val="14"/>
      <w:suff w:val="nothing"/>
      <w:lvlText w:val="第%1章 "/>
      <w:lvlJc w:val="left"/>
      <w:pPr>
        <w:ind w:left="567" w:hanging="567"/>
      </w:pPr>
      <w:rPr>
        <w:rFonts w:ascii="Arial" w:hAnsi="Arial" w:cs="Times New Roman" w:hint="default"/>
      </w:rPr>
    </w:lvl>
    <w:lvl w:ilvl="1">
      <w:start w:val="1"/>
      <w:numFmt w:val="decimal"/>
      <w:pStyle w:val="23"/>
      <w:suff w:val="nothing"/>
      <w:lvlText w:val="%1.%2."/>
      <w:lvlJc w:val="left"/>
      <w:pPr>
        <w:ind w:left="1418" w:hanging="1418"/>
      </w:pPr>
      <w:rPr>
        <w:b w:val="0"/>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lvl w:ilvl="2">
      <w:start w:val="1"/>
      <w:numFmt w:val="decimal"/>
      <w:pStyle w:val="31"/>
      <w:suff w:val="nothing"/>
      <w:lvlText w:val="%1.%2.%3."/>
      <w:lvlJc w:val="left"/>
      <w:pPr>
        <w:ind w:left="2268" w:hanging="2268"/>
      </w:pPr>
      <w:rPr>
        <w:b w:val="0"/>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lvl w:ilvl="3">
      <w:start w:val="1"/>
      <w:numFmt w:val="decimal"/>
      <w:pStyle w:val="40"/>
      <w:suff w:val="nothing"/>
      <w:lvlText w:val="%1.%2.%3.%4."/>
      <w:lvlJc w:val="left"/>
      <w:pPr>
        <w:ind w:left="3402" w:hanging="3402"/>
      </w:pPr>
      <w:rPr>
        <w:rFonts w:ascii="Arial" w:hAnsi="Arial" w:cs="Times New Roman" w:hint="default"/>
      </w:rPr>
    </w:lvl>
    <w:lvl w:ilvl="4">
      <w:start w:val="1"/>
      <w:numFmt w:val="decimal"/>
      <w:pStyle w:val="50"/>
      <w:suff w:val="nothing"/>
      <w:lvlText w:val="%1.%2.%3.%4.%5."/>
      <w:lvlJc w:val="left"/>
      <w:pPr>
        <w:ind w:left="4253" w:hanging="4253"/>
      </w:pPr>
      <w:rPr>
        <w:rFonts w:ascii="Arial" w:hAnsi="Arial" w:cs="Times New Roman" w:hint="default"/>
      </w:rPr>
    </w:lvl>
    <w:lvl w:ilvl="5">
      <w:start w:val="1"/>
      <w:numFmt w:val="decimal"/>
      <w:pStyle w:val="6"/>
      <w:suff w:val="nothing"/>
      <w:lvlText w:val="%1.%2.%3.%4.%5.%6."/>
      <w:lvlJc w:val="left"/>
      <w:pPr>
        <w:ind w:left="4820" w:hanging="4820"/>
      </w:pPr>
      <w:rPr>
        <w:rFonts w:ascii="Arial" w:hAnsi="Arial" w:cs="Times New Roman" w:hint="default"/>
      </w:r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3" w15:restartNumberingAfterBreak="0">
    <w:nsid w:val="72905A50"/>
    <w:multiLevelType w:val="multilevel"/>
    <w:tmpl w:val="C26B9B8A"/>
    <w:lvl w:ilvl="0">
      <w:start w:val="1"/>
      <w:numFmt w:val="decimal"/>
      <w:lvlText w:val="%1."/>
      <w:lvlJc w:val="left"/>
      <w:pPr>
        <w:ind w:left="988"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4" w15:restartNumberingAfterBreak="0">
    <w:nsid w:val="73BF42D1"/>
    <w:multiLevelType w:val="hybridMultilevel"/>
    <w:tmpl w:val="0EEE3368"/>
    <w:lvl w:ilvl="0" w:tplc="007E3378">
      <w:start w:val="1"/>
      <w:numFmt w:val="decimal"/>
      <w:lvlText w:val="（%1）"/>
      <w:lvlJc w:val="left"/>
      <w:pPr>
        <w:ind w:left="542" w:hanging="420"/>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abstractNum w:abstractNumId="125" w15:restartNumberingAfterBreak="0">
    <w:nsid w:val="75B04122"/>
    <w:multiLevelType w:val="multilevel"/>
    <w:tmpl w:val="EE82AECE"/>
    <w:lvl w:ilvl="0">
      <w:start w:val="1"/>
      <w:numFmt w:val="japaneseCounting"/>
      <w:pStyle w:val="0"/>
      <w:lvlText w:val="第%1条、"/>
      <w:lvlJc w:val="left"/>
      <w:pPr>
        <w:tabs>
          <w:tab w:val="num" w:pos="1125"/>
        </w:tabs>
        <w:ind w:left="1125" w:hanging="1125"/>
      </w:pPr>
    </w:lvl>
    <w:lvl w:ilvl="1">
      <w:start w:val="1"/>
      <w:numFmt w:val="decimal"/>
      <w:lvlText w:val="%2."/>
      <w:lvlJc w:val="left"/>
      <w:pPr>
        <w:tabs>
          <w:tab w:val="num" w:pos="780"/>
        </w:tabs>
        <w:ind w:left="78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6" w15:restartNumberingAfterBreak="0">
    <w:nsid w:val="78121ACB"/>
    <w:multiLevelType w:val="multilevel"/>
    <w:tmpl w:val="70224438"/>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7" w15:restartNumberingAfterBreak="0">
    <w:nsid w:val="79EA6180"/>
    <w:multiLevelType w:val="singleLevel"/>
    <w:tmpl w:val="2CAC26B2"/>
    <w:lvl w:ilvl="0">
      <w:start w:val="1"/>
      <w:numFmt w:val="bullet"/>
      <w:pStyle w:val="continuation"/>
      <w:lvlText w:val=""/>
      <w:lvlJc w:val="left"/>
      <w:pPr>
        <w:tabs>
          <w:tab w:val="num" w:pos="720"/>
        </w:tabs>
        <w:ind w:left="0" w:firstLine="0"/>
      </w:pPr>
      <w:rPr>
        <w:rFonts w:ascii="Wingdings" w:hAnsi="Wingdings" w:hint="default"/>
      </w:rPr>
    </w:lvl>
  </w:abstractNum>
  <w:abstractNum w:abstractNumId="128" w15:restartNumberingAfterBreak="0">
    <w:nsid w:val="7BC74F4C"/>
    <w:multiLevelType w:val="hybridMultilevel"/>
    <w:tmpl w:val="D3306772"/>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29" w15:restartNumberingAfterBreak="0">
    <w:nsid w:val="7BF77565"/>
    <w:multiLevelType w:val="multilevel"/>
    <w:tmpl w:val="7BF77565"/>
    <w:lvl w:ilvl="0">
      <w:start w:val="1"/>
      <w:numFmt w:val="decimal"/>
      <w:pStyle w:val="aff"/>
      <w:lvlText w:val="表2-%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0" w15:restartNumberingAfterBreak="0">
    <w:nsid w:val="7CAF0A3C"/>
    <w:multiLevelType w:val="multilevel"/>
    <w:tmpl w:val="2E2E105C"/>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567" w:firstLine="567"/>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7D726155"/>
    <w:multiLevelType w:val="multilevel"/>
    <w:tmpl w:val="7D726155"/>
    <w:lvl w:ilvl="0">
      <w:start w:val="1"/>
      <w:numFmt w:val="decimal"/>
      <w:pStyle w:val="15"/>
      <w:lvlText w:val="第%1章"/>
      <w:lvlJc w:val="left"/>
      <w:pPr>
        <w:tabs>
          <w:tab w:val="left" w:pos="1142"/>
        </w:tabs>
        <w:ind w:left="1142" w:hanging="432"/>
      </w:pPr>
      <w:rPr>
        <w:lang w:val="zh-CN" w:eastAsia="zh-CN" w:bidi="zh-CN"/>
      </w:rPr>
    </w:lvl>
    <w:lvl w:ilvl="1">
      <w:start w:val="1"/>
      <w:numFmt w:val="decimal"/>
      <w:pStyle w:val="24"/>
      <w:lvlText w:val="%1.%2"/>
      <w:lvlJc w:val="left"/>
      <w:pPr>
        <w:tabs>
          <w:tab w:val="left" w:pos="576"/>
        </w:tabs>
        <w:ind w:left="576" w:hanging="576"/>
      </w:pPr>
      <w:rPr>
        <w:rFonts w:ascii="黑体" w:eastAsia="黑体" w:hAnsi="黑体" w:hint="eastAsia"/>
      </w:rPr>
    </w:lvl>
    <w:lvl w:ilvl="2">
      <w:start w:val="1"/>
      <w:numFmt w:val="decimal"/>
      <w:pStyle w:val="32"/>
      <w:lvlText w:val="%1.%2.%3"/>
      <w:lvlJc w:val="left"/>
      <w:pPr>
        <w:tabs>
          <w:tab w:val="left" w:pos="720"/>
        </w:tabs>
        <w:ind w:left="720" w:hanging="720"/>
      </w:pPr>
      <w:rPr>
        <w:rFonts w:ascii="黑体" w:eastAsia="黑体" w:hAnsi="黑体" w:hint="eastAsia"/>
        <w:sz w:val="30"/>
        <w:szCs w:val="30"/>
      </w:rPr>
    </w:lvl>
    <w:lvl w:ilvl="3">
      <w:start w:val="1"/>
      <w:numFmt w:val="decimal"/>
      <w:pStyle w:val="41"/>
      <w:lvlText w:val="%1.%2.%3.%4"/>
      <w:lvlJc w:val="left"/>
      <w:pPr>
        <w:tabs>
          <w:tab w:val="left" w:pos="1432"/>
        </w:tabs>
        <w:ind w:left="1432" w:hanging="864"/>
      </w:pPr>
      <w:rPr>
        <w:rFonts w:hint="eastAsia"/>
      </w:rPr>
    </w:lvl>
    <w:lvl w:ilvl="4">
      <w:start w:val="1"/>
      <w:numFmt w:val="decimal"/>
      <w:pStyle w:val="51"/>
      <w:lvlText w:val="%1.%2.%3.%4.%5"/>
      <w:lvlJc w:val="left"/>
      <w:pPr>
        <w:tabs>
          <w:tab w:val="left" w:pos="1008"/>
        </w:tabs>
        <w:ind w:left="1008" w:hanging="1008"/>
      </w:pPr>
      <w:rPr>
        <w:rFonts w:hint="eastAsia"/>
      </w:rPr>
    </w:lvl>
    <w:lvl w:ilvl="5">
      <w:start w:val="1"/>
      <w:numFmt w:val="decimal"/>
      <w:pStyle w:val="60"/>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132" w15:restartNumberingAfterBreak="0">
    <w:nsid w:val="7F5E1F08"/>
    <w:multiLevelType w:val="hybridMultilevel"/>
    <w:tmpl w:val="7F30E0A8"/>
    <w:lvl w:ilvl="0" w:tplc="B8E00BA8">
      <w:start w:val="1"/>
      <w:numFmt w:val="bullet"/>
      <w:lvlText w:val=""/>
      <w:lvlJc w:val="left"/>
      <w:pPr>
        <w:ind w:left="987" w:hanging="420"/>
      </w:pPr>
      <w:rPr>
        <w:rFonts w:ascii="Wingdings" w:hAnsi="Wingdings" w:hint="default"/>
      </w:rPr>
    </w:lvl>
    <w:lvl w:ilvl="1" w:tplc="04090003">
      <w:start w:val="1"/>
      <w:numFmt w:val="bullet"/>
      <w:lvlText w:val=""/>
      <w:lvlJc w:val="left"/>
      <w:pPr>
        <w:ind w:left="1407" w:hanging="420"/>
      </w:pPr>
      <w:rPr>
        <w:rFonts w:ascii="Wingdings" w:hAnsi="Wingdings" w:hint="default"/>
      </w:rPr>
    </w:lvl>
    <w:lvl w:ilvl="2" w:tplc="04090005">
      <w:start w:val="1"/>
      <w:numFmt w:val="bullet"/>
      <w:lvlText w:val=""/>
      <w:lvlJc w:val="left"/>
      <w:pPr>
        <w:ind w:left="1827" w:hanging="420"/>
      </w:pPr>
      <w:rPr>
        <w:rFonts w:ascii="Wingdings" w:hAnsi="Wingdings" w:hint="default"/>
      </w:rPr>
    </w:lvl>
    <w:lvl w:ilvl="3" w:tplc="04090001">
      <w:start w:val="1"/>
      <w:numFmt w:val="bullet"/>
      <w:lvlText w:val=""/>
      <w:lvlJc w:val="left"/>
      <w:pPr>
        <w:ind w:left="2247" w:hanging="420"/>
      </w:pPr>
      <w:rPr>
        <w:rFonts w:ascii="Wingdings" w:hAnsi="Wingdings" w:hint="default"/>
      </w:rPr>
    </w:lvl>
    <w:lvl w:ilvl="4" w:tplc="04090003">
      <w:start w:val="1"/>
      <w:numFmt w:val="bullet"/>
      <w:lvlText w:val=""/>
      <w:lvlJc w:val="left"/>
      <w:pPr>
        <w:ind w:left="2667" w:hanging="420"/>
      </w:pPr>
      <w:rPr>
        <w:rFonts w:ascii="Wingdings" w:hAnsi="Wingdings" w:hint="default"/>
      </w:rPr>
    </w:lvl>
    <w:lvl w:ilvl="5" w:tplc="04090005">
      <w:start w:val="1"/>
      <w:numFmt w:val="bullet"/>
      <w:lvlText w:val=""/>
      <w:lvlJc w:val="left"/>
      <w:pPr>
        <w:ind w:left="3087" w:hanging="420"/>
      </w:pPr>
      <w:rPr>
        <w:rFonts w:ascii="Wingdings" w:hAnsi="Wingdings" w:hint="default"/>
      </w:rPr>
    </w:lvl>
    <w:lvl w:ilvl="6" w:tplc="04090001">
      <w:start w:val="1"/>
      <w:numFmt w:val="bullet"/>
      <w:lvlText w:val=""/>
      <w:lvlJc w:val="left"/>
      <w:pPr>
        <w:ind w:left="3507" w:hanging="420"/>
      </w:pPr>
      <w:rPr>
        <w:rFonts w:ascii="Wingdings" w:hAnsi="Wingdings" w:hint="default"/>
      </w:rPr>
    </w:lvl>
    <w:lvl w:ilvl="7" w:tplc="04090003">
      <w:start w:val="1"/>
      <w:numFmt w:val="bullet"/>
      <w:lvlText w:val=""/>
      <w:lvlJc w:val="left"/>
      <w:pPr>
        <w:ind w:left="3927" w:hanging="420"/>
      </w:pPr>
      <w:rPr>
        <w:rFonts w:ascii="Wingdings" w:hAnsi="Wingdings" w:hint="default"/>
      </w:rPr>
    </w:lvl>
    <w:lvl w:ilvl="8" w:tplc="04090005">
      <w:start w:val="1"/>
      <w:numFmt w:val="bullet"/>
      <w:lvlText w:val=""/>
      <w:lvlJc w:val="left"/>
      <w:pPr>
        <w:ind w:left="4347" w:hanging="420"/>
      </w:pPr>
      <w:rPr>
        <w:rFonts w:ascii="Wingdings" w:hAnsi="Wingdings" w:hint="default"/>
      </w:rPr>
    </w:lvl>
  </w:abstractNum>
  <w:abstractNum w:abstractNumId="133" w15:restartNumberingAfterBreak="0">
    <w:nsid w:val="7F604AF4"/>
    <w:multiLevelType w:val="multilevel"/>
    <w:tmpl w:val="70224438"/>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31"/>
  </w:num>
  <w:num w:numId="2">
    <w:abstractNumId w:val="64"/>
  </w:num>
  <w:num w:numId="3">
    <w:abstractNumId w:val="43"/>
  </w:num>
  <w:num w:numId="4">
    <w:abstractNumId w:val="63"/>
  </w:num>
  <w:num w:numId="5">
    <w:abstractNumId w:val="50"/>
  </w:num>
  <w:num w:numId="6">
    <w:abstractNumId w:val="92"/>
    <w:lvlOverride w:ilvl="0">
      <w:lvl w:ilvl="0">
        <w:start w:val="1"/>
        <w:numFmt w:val="decimal"/>
        <w:lvlText w:val="%1"/>
        <w:lvlJc w:val="left"/>
        <w:pPr>
          <w:ind w:left="858" w:hanging="432"/>
        </w:pPr>
      </w:lvl>
    </w:lvlOverride>
    <w:lvlOverride w:ilvl="1">
      <w:lvl w:ilvl="1">
        <w:start w:val="1"/>
        <w:numFmt w:val="decimal"/>
        <w:lvlText w:val="%1.%2"/>
        <w:lvlJc w:val="left"/>
        <w:pPr>
          <w:ind w:left="1002" w:hanging="576"/>
        </w:pPr>
      </w:lvl>
    </w:lvlOverride>
    <w:lvlOverride w:ilvl="2">
      <w:lvl w:ilvl="2">
        <w:start w:val="1"/>
        <w:numFmt w:val="decimal"/>
        <w:lvlText w:val="%1.%2.%3"/>
        <w:lvlJc w:val="left"/>
        <w:pPr>
          <w:ind w:left="1146" w:hanging="720"/>
        </w:pPr>
      </w:lvl>
    </w:lvlOverride>
    <w:lvlOverride w:ilvl="3">
      <w:lvl w:ilvl="3">
        <w:start w:val="1"/>
        <w:numFmt w:val="decimal"/>
        <w:lvlText w:val="%1.%2.%3.%4"/>
        <w:lvlJc w:val="left"/>
        <w:pPr>
          <w:ind w:left="1290" w:hanging="864"/>
        </w:pPr>
      </w:lvl>
    </w:lvlOverride>
    <w:lvlOverride w:ilvl="4">
      <w:lvl w:ilvl="4">
        <w:start w:val="1"/>
        <w:numFmt w:val="decimal"/>
        <w:lvlText w:val="%1.%2.%3.%4.%5"/>
        <w:lvlJc w:val="left"/>
        <w:pPr>
          <w:ind w:left="1434" w:hanging="1008"/>
        </w:pPr>
      </w:lvl>
    </w:lvlOverride>
    <w:lvlOverride w:ilvl="5">
      <w:lvl w:ilvl="5">
        <w:start w:val="1"/>
        <w:numFmt w:val="decimal"/>
        <w:lvlText w:val="%1.%2.%3.%4.%5.%6"/>
        <w:lvlJc w:val="left"/>
        <w:pPr>
          <w:ind w:left="1578" w:hanging="1152"/>
        </w:pPr>
      </w:lvl>
    </w:lvlOverride>
    <w:lvlOverride w:ilvl="6">
      <w:lvl w:ilvl="6">
        <w:start w:val="1"/>
        <w:numFmt w:val="decimal"/>
        <w:lvlText w:val="%1.%2.%3.%4.%5.%6.%7"/>
        <w:lvlJc w:val="left"/>
        <w:pPr>
          <w:ind w:left="1722" w:hanging="1296"/>
        </w:pPr>
      </w:lvl>
    </w:lvlOverride>
    <w:lvlOverride w:ilvl="7">
      <w:lvl w:ilvl="7">
        <w:start w:val="1"/>
        <w:numFmt w:val="decimal"/>
        <w:lvlText w:val="%1.%2.%3.%4.%5.%6.%7.%8"/>
        <w:lvlJc w:val="left"/>
        <w:pPr>
          <w:ind w:left="1866" w:hanging="1440"/>
        </w:pPr>
      </w:lvl>
    </w:lvlOverride>
    <w:lvlOverride w:ilvl="8">
      <w:lvl w:ilvl="8">
        <w:start w:val="1"/>
        <w:numFmt w:val="decimal"/>
        <w:lvlText w:val="%1.%2.%3.%4.%5.%6.%7.%8.%9"/>
        <w:lvlJc w:val="left"/>
        <w:pPr>
          <w:ind w:left="2010" w:hanging="1584"/>
        </w:pPr>
      </w:lvl>
    </w:lvlOverride>
  </w:num>
  <w:num w:numId="7">
    <w:abstractNumId w:val="92"/>
  </w:num>
  <w:num w:numId="8">
    <w:abstractNumId w:val="74"/>
  </w:num>
  <w:num w:numId="9">
    <w:abstractNumId w:val="52"/>
  </w:num>
  <w:num w:numId="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num>
  <w:num w:numId="14">
    <w:abstractNumId w:val="5"/>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num>
  <w:num w:numId="28">
    <w:abstractNumId w:val="41"/>
  </w:num>
  <w:num w:numId="29">
    <w:abstractNumId w:val="122"/>
  </w:num>
  <w:num w:numId="30">
    <w:abstractNumId w:val="117"/>
  </w:num>
  <w:num w:numId="31">
    <w:abstractNumId w:val="100"/>
  </w:num>
  <w:num w:numId="32">
    <w:abstractNumId w:val="84"/>
  </w:num>
  <w:num w:numId="33">
    <w:abstractNumId w:val="90"/>
  </w:num>
  <w:num w:numId="34">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1"/>
  </w:num>
  <w:num w:numId="39">
    <w:abstractNumId w:val="98"/>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59"/>
  </w:num>
  <w:num w:numId="4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4"/>
  </w:num>
  <w:num w:numId="47">
    <w:abstractNumId w:val="20"/>
  </w:num>
  <w:num w:numId="48">
    <w:abstractNumId w:val="19"/>
  </w:num>
  <w:num w:numId="49">
    <w:abstractNumId w:val="83"/>
  </w:num>
  <w:num w:numId="50">
    <w:abstractNumId w:val="60"/>
  </w:num>
  <w:num w:numId="51">
    <w:abstractNumId w:val="13"/>
  </w:num>
  <w:num w:numId="52">
    <w:abstractNumId w:val="124"/>
  </w:num>
  <w:num w:numId="53">
    <w:abstractNumId w:val="18"/>
  </w:num>
  <w:num w:numId="54">
    <w:abstractNumId w:val="115"/>
  </w:num>
  <w:num w:numId="55">
    <w:abstractNumId w:val="54"/>
  </w:num>
  <w:num w:numId="56">
    <w:abstractNumId w:val="31"/>
  </w:num>
  <w:num w:numId="57">
    <w:abstractNumId w:val="33"/>
  </w:num>
  <w:num w:numId="58">
    <w:abstractNumId w:val="56"/>
  </w:num>
  <w:num w:numId="59">
    <w:abstractNumId w:val="87"/>
  </w:num>
  <w:num w:numId="60">
    <w:abstractNumId w:val="89"/>
  </w:num>
  <w:num w:numId="61">
    <w:abstractNumId w:val="37"/>
  </w:num>
  <w:num w:numId="62">
    <w:abstractNumId w:val="73"/>
  </w:num>
  <w:num w:numId="63">
    <w:abstractNumId w:val="130"/>
  </w:num>
  <w:num w:numId="64">
    <w:abstractNumId w:val="99"/>
    <w:lvlOverride w:ilvl="0"/>
    <w:lvlOverride w:ilvl="1">
      <w:startOverride w:val="1"/>
    </w:lvlOverride>
    <w:lvlOverride w:ilvl="2"/>
    <w:lvlOverride w:ilvl="3"/>
    <w:lvlOverride w:ilvl="4"/>
    <w:lvlOverride w:ilvl="5"/>
    <w:lvlOverride w:ilvl="6"/>
    <w:lvlOverride w:ilvl="7"/>
    <w:lvlOverride w:ilvl="8"/>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num>
  <w:num w:numId="69">
    <w:abstractNumId w:val="3"/>
    <w:lvlOverride w:ilvl="0">
      <w:startOverride w:val="1"/>
    </w:lvlOverride>
  </w:num>
  <w:num w:numId="70">
    <w:abstractNumId w:val="2"/>
    <w:lvlOverride w:ilvl="0">
      <w:startOverride w:val="1"/>
    </w:lvlOverride>
  </w:num>
  <w:num w:numId="7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7"/>
  </w:num>
  <w:num w:numId="7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8"/>
  </w:num>
  <w:num w:numId="82">
    <w:abstractNumId w:val="26"/>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8"/>
    <w:lvlOverride w:ilvl="0"/>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5">
    <w:abstractNumId w:val="106"/>
  </w:num>
  <w:num w:numId="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num>
  <w:num w:numId="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1"/>
  </w:num>
  <w:num w:numId="96">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2"/>
  </w:num>
  <w:num w:numId="1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num>
  <w:num w:numId="10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6"/>
  </w:num>
  <w:num w:numId="11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3"/>
  </w:num>
  <w:num w:numId="1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0"/>
    <w:lvlOverride w:ilvl="0">
      <w:startOverride w:val="1"/>
    </w:lvlOverride>
  </w:num>
  <w:num w:numId="130">
    <w:abstractNumId w:val="32"/>
  </w:num>
  <w:num w:numId="131">
    <w:abstractNumId w:val="53"/>
  </w:num>
  <w:num w:numId="132">
    <w:abstractNumId w:val="57"/>
  </w:num>
  <w:num w:numId="133">
    <w:abstractNumId w:val="77"/>
  </w:num>
  <w:num w:numId="134">
    <w:abstractNumId w:val="85"/>
  </w:num>
  <w:num w:numId="135">
    <w:abstractNumId w:val="95"/>
  </w:num>
  <w:num w:numId="136">
    <w:abstractNumId w:val="11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BF"/>
    <w:rsid w:val="00000D88"/>
    <w:rsid w:val="000020BB"/>
    <w:rsid w:val="0000250C"/>
    <w:rsid w:val="00003B9D"/>
    <w:rsid w:val="000057D7"/>
    <w:rsid w:val="0000788F"/>
    <w:rsid w:val="00010D05"/>
    <w:rsid w:val="000122A7"/>
    <w:rsid w:val="00012381"/>
    <w:rsid w:val="00012DF4"/>
    <w:rsid w:val="000142E8"/>
    <w:rsid w:val="000143F7"/>
    <w:rsid w:val="000166EE"/>
    <w:rsid w:val="00016BFB"/>
    <w:rsid w:val="00016C67"/>
    <w:rsid w:val="00017BEC"/>
    <w:rsid w:val="00017C04"/>
    <w:rsid w:val="000201BD"/>
    <w:rsid w:val="00020D9E"/>
    <w:rsid w:val="00021077"/>
    <w:rsid w:val="000215A0"/>
    <w:rsid w:val="0002225D"/>
    <w:rsid w:val="00023C1D"/>
    <w:rsid w:val="000240F4"/>
    <w:rsid w:val="00024FF5"/>
    <w:rsid w:val="00025041"/>
    <w:rsid w:val="00025AA0"/>
    <w:rsid w:val="000265E6"/>
    <w:rsid w:val="00032701"/>
    <w:rsid w:val="00033620"/>
    <w:rsid w:val="000346B1"/>
    <w:rsid w:val="0003583F"/>
    <w:rsid w:val="00036E46"/>
    <w:rsid w:val="00042213"/>
    <w:rsid w:val="00043220"/>
    <w:rsid w:val="00044B89"/>
    <w:rsid w:val="00044FD8"/>
    <w:rsid w:val="00045C70"/>
    <w:rsid w:val="0004794B"/>
    <w:rsid w:val="00050381"/>
    <w:rsid w:val="00050BD6"/>
    <w:rsid w:val="0005107E"/>
    <w:rsid w:val="000513B5"/>
    <w:rsid w:val="000527FA"/>
    <w:rsid w:val="00052EC9"/>
    <w:rsid w:val="00055E17"/>
    <w:rsid w:val="00055F81"/>
    <w:rsid w:val="00057A74"/>
    <w:rsid w:val="00057BE7"/>
    <w:rsid w:val="0006052D"/>
    <w:rsid w:val="00061278"/>
    <w:rsid w:val="00061D7F"/>
    <w:rsid w:val="000620D5"/>
    <w:rsid w:val="00063F93"/>
    <w:rsid w:val="00066605"/>
    <w:rsid w:val="000675B3"/>
    <w:rsid w:val="000677F8"/>
    <w:rsid w:val="0007028D"/>
    <w:rsid w:val="0007069C"/>
    <w:rsid w:val="00072D5F"/>
    <w:rsid w:val="00074102"/>
    <w:rsid w:val="0007463C"/>
    <w:rsid w:val="00074C7F"/>
    <w:rsid w:val="00074FB0"/>
    <w:rsid w:val="00080246"/>
    <w:rsid w:val="00080851"/>
    <w:rsid w:val="00080AF4"/>
    <w:rsid w:val="000820C7"/>
    <w:rsid w:val="00082C6B"/>
    <w:rsid w:val="00086499"/>
    <w:rsid w:val="000868CF"/>
    <w:rsid w:val="00087567"/>
    <w:rsid w:val="000875AB"/>
    <w:rsid w:val="00087F3A"/>
    <w:rsid w:val="000917D7"/>
    <w:rsid w:val="00091890"/>
    <w:rsid w:val="000925D2"/>
    <w:rsid w:val="000926C2"/>
    <w:rsid w:val="00093136"/>
    <w:rsid w:val="0009349E"/>
    <w:rsid w:val="00094B08"/>
    <w:rsid w:val="00094D15"/>
    <w:rsid w:val="0009580E"/>
    <w:rsid w:val="00096CDE"/>
    <w:rsid w:val="000A30AC"/>
    <w:rsid w:val="000A35FF"/>
    <w:rsid w:val="000A4E1B"/>
    <w:rsid w:val="000A534D"/>
    <w:rsid w:val="000A6617"/>
    <w:rsid w:val="000A6B48"/>
    <w:rsid w:val="000A7DC6"/>
    <w:rsid w:val="000B0291"/>
    <w:rsid w:val="000B0387"/>
    <w:rsid w:val="000B08DF"/>
    <w:rsid w:val="000B1809"/>
    <w:rsid w:val="000B2409"/>
    <w:rsid w:val="000B3377"/>
    <w:rsid w:val="000B3500"/>
    <w:rsid w:val="000B594A"/>
    <w:rsid w:val="000B6FBB"/>
    <w:rsid w:val="000B70C5"/>
    <w:rsid w:val="000C3826"/>
    <w:rsid w:val="000C44C6"/>
    <w:rsid w:val="000C5B20"/>
    <w:rsid w:val="000C6DB4"/>
    <w:rsid w:val="000D7E7B"/>
    <w:rsid w:val="000E0809"/>
    <w:rsid w:val="000E59C6"/>
    <w:rsid w:val="000E66F0"/>
    <w:rsid w:val="000E74C1"/>
    <w:rsid w:val="000F253E"/>
    <w:rsid w:val="000F3CD9"/>
    <w:rsid w:val="000F4570"/>
    <w:rsid w:val="000F48B6"/>
    <w:rsid w:val="000F4A71"/>
    <w:rsid w:val="000F53EC"/>
    <w:rsid w:val="000F60D9"/>
    <w:rsid w:val="000F6B9D"/>
    <w:rsid w:val="00101538"/>
    <w:rsid w:val="00103045"/>
    <w:rsid w:val="00103C51"/>
    <w:rsid w:val="00105376"/>
    <w:rsid w:val="001053F6"/>
    <w:rsid w:val="00110956"/>
    <w:rsid w:val="00114902"/>
    <w:rsid w:val="00114CFE"/>
    <w:rsid w:val="0011550E"/>
    <w:rsid w:val="00115DDA"/>
    <w:rsid w:val="0011706F"/>
    <w:rsid w:val="0011715A"/>
    <w:rsid w:val="00120097"/>
    <w:rsid w:val="00120E53"/>
    <w:rsid w:val="001220C8"/>
    <w:rsid w:val="00122813"/>
    <w:rsid w:val="00126B61"/>
    <w:rsid w:val="00127160"/>
    <w:rsid w:val="001271AD"/>
    <w:rsid w:val="0012749A"/>
    <w:rsid w:val="001274A0"/>
    <w:rsid w:val="001326F5"/>
    <w:rsid w:val="00132A18"/>
    <w:rsid w:val="00132F86"/>
    <w:rsid w:val="001342CF"/>
    <w:rsid w:val="00134EC0"/>
    <w:rsid w:val="00136092"/>
    <w:rsid w:val="00140905"/>
    <w:rsid w:val="00140E20"/>
    <w:rsid w:val="00141286"/>
    <w:rsid w:val="0014268B"/>
    <w:rsid w:val="00142CE7"/>
    <w:rsid w:val="001454BF"/>
    <w:rsid w:val="00147B35"/>
    <w:rsid w:val="00147F25"/>
    <w:rsid w:val="00150D15"/>
    <w:rsid w:val="00151DA5"/>
    <w:rsid w:val="00151DE7"/>
    <w:rsid w:val="00152949"/>
    <w:rsid w:val="001529BE"/>
    <w:rsid w:val="00157A00"/>
    <w:rsid w:val="00160064"/>
    <w:rsid w:val="0016016B"/>
    <w:rsid w:val="00160BA3"/>
    <w:rsid w:val="00161FA5"/>
    <w:rsid w:val="00163DE4"/>
    <w:rsid w:val="00166DDB"/>
    <w:rsid w:val="001702BD"/>
    <w:rsid w:val="00170E04"/>
    <w:rsid w:val="00170FB3"/>
    <w:rsid w:val="00172ABF"/>
    <w:rsid w:val="0017562A"/>
    <w:rsid w:val="00177B43"/>
    <w:rsid w:val="00180684"/>
    <w:rsid w:val="00181915"/>
    <w:rsid w:val="00181CF6"/>
    <w:rsid w:val="00181D65"/>
    <w:rsid w:val="00184758"/>
    <w:rsid w:val="001859F4"/>
    <w:rsid w:val="001862EC"/>
    <w:rsid w:val="00186504"/>
    <w:rsid w:val="00186E2F"/>
    <w:rsid w:val="0018700A"/>
    <w:rsid w:val="00187017"/>
    <w:rsid w:val="00190A8D"/>
    <w:rsid w:val="00191347"/>
    <w:rsid w:val="001915F3"/>
    <w:rsid w:val="00191AF7"/>
    <w:rsid w:val="00191B89"/>
    <w:rsid w:val="00192506"/>
    <w:rsid w:val="00193E11"/>
    <w:rsid w:val="0019534E"/>
    <w:rsid w:val="001972E9"/>
    <w:rsid w:val="001A1C5F"/>
    <w:rsid w:val="001A2F8D"/>
    <w:rsid w:val="001A3C8B"/>
    <w:rsid w:val="001A4841"/>
    <w:rsid w:val="001A4917"/>
    <w:rsid w:val="001A5437"/>
    <w:rsid w:val="001A5F37"/>
    <w:rsid w:val="001A7208"/>
    <w:rsid w:val="001B2336"/>
    <w:rsid w:val="001B2380"/>
    <w:rsid w:val="001B3861"/>
    <w:rsid w:val="001B5909"/>
    <w:rsid w:val="001B62F1"/>
    <w:rsid w:val="001C06EC"/>
    <w:rsid w:val="001C09C6"/>
    <w:rsid w:val="001C0EAC"/>
    <w:rsid w:val="001C27DA"/>
    <w:rsid w:val="001C2A0B"/>
    <w:rsid w:val="001C3D2F"/>
    <w:rsid w:val="001C404E"/>
    <w:rsid w:val="001C5ADC"/>
    <w:rsid w:val="001C62A8"/>
    <w:rsid w:val="001C6AD4"/>
    <w:rsid w:val="001C77B9"/>
    <w:rsid w:val="001D0645"/>
    <w:rsid w:val="001D0897"/>
    <w:rsid w:val="001D0BD8"/>
    <w:rsid w:val="001D102B"/>
    <w:rsid w:val="001D29CA"/>
    <w:rsid w:val="001D29FD"/>
    <w:rsid w:val="001D2DA7"/>
    <w:rsid w:val="001D44A1"/>
    <w:rsid w:val="001D45DB"/>
    <w:rsid w:val="001D669A"/>
    <w:rsid w:val="001D7D43"/>
    <w:rsid w:val="001E069B"/>
    <w:rsid w:val="001E21E2"/>
    <w:rsid w:val="001E31F5"/>
    <w:rsid w:val="001E33AC"/>
    <w:rsid w:val="001E441E"/>
    <w:rsid w:val="001E5ADD"/>
    <w:rsid w:val="001E6852"/>
    <w:rsid w:val="001E6A9C"/>
    <w:rsid w:val="001E75A3"/>
    <w:rsid w:val="001E7C3D"/>
    <w:rsid w:val="001F3164"/>
    <w:rsid w:val="001F5263"/>
    <w:rsid w:val="001F5D35"/>
    <w:rsid w:val="001F6449"/>
    <w:rsid w:val="001F6A6D"/>
    <w:rsid w:val="001F7BB6"/>
    <w:rsid w:val="0020233C"/>
    <w:rsid w:val="002035EC"/>
    <w:rsid w:val="00203BA6"/>
    <w:rsid w:val="00207C2B"/>
    <w:rsid w:val="00207C35"/>
    <w:rsid w:val="00210B73"/>
    <w:rsid w:val="00213110"/>
    <w:rsid w:val="002156AC"/>
    <w:rsid w:val="0021607F"/>
    <w:rsid w:val="0021651B"/>
    <w:rsid w:val="0021673E"/>
    <w:rsid w:val="00217309"/>
    <w:rsid w:val="0021751F"/>
    <w:rsid w:val="00220602"/>
    <w:rsid w:val="002230AC"/>
    <w:rsid w:val="00227145"/>
    <w:rsid w:val="002277FD"/>
    <w:rsid w:val="00230B77"/>
    <w:rsid w:val="00232345"/>
    <w:rsid w:val="002332A3"/>
    <w:rsid w:val="00233C69"/>
    <w:rsid w:val="002371F2"/>
    <w:rsid w:val="002402F1"/>
    <w:rsid w:val="00240A53"/>
    <w:rsid w:val="00240AFF"/>
    <w:rsid w:val="002423C3"/>
    <w:rsid w:val="002430B9"/>
    <w:rsid w:val="00243CC8"/>
    <w:rsid w:val="00250718"/>
    <w:rsid w:val="00250CD4"/>
    <w:rsid w:val="002536D3"/>
    <w:rsid w:val="00253DCC"/>
    <w:rsid w:val="0025596F"/>
    <w:rsid w:val="00256101"/>
    <w:rsid w:val="00260270"/>
    <w:rsid w:val="002618D3"/>
    <w:rsid w:val="00263F11"/>
    <w:rsid w:val="00263F24"/>
    <w:rsid w:val="002642D1"/>
    <w:rsid w:val="002651C7"/>
    <w:rsid w:val="0026563C"/>
    <w:rsid w:val="00266210"/>
    <w:rsid w:val="00267139"/>
    <w:rsid w:val="002678F0"/>
    <w:rsid w:val="00267EDC"/>
    <w:rsid w:val="00271557"/>
    <w:rsid w:val="00271B85"/>
    <w:rsid w:val="00272B13"/>
    <w:rsid w:val="00273842"/>
    <w:rsid w:val="002749D1"/>
    <w:rsid w:val="002814F0"/>
    <w:rsid w:val="002833B9"/>
    <w:rsid w:val="00283E8B"/>
    <w:rsid w:val="002873E9"/>
    <w:rsid w:val="00290AFF"/>
    <w:rsid w:val="00291DF1"/>
    <w:rsid w:val="0029334D"/>
    <w:rsid w:val="00293408"/>
    <w:rsid w:val="00293724"/>
    <w:rsid w:val="0029444D"/>
    <w:rsid w:val="0029454B"/>
    <w:rsid w:val="00294569"/>
    <w:rsid w:val="00295AF2"/>
    <w:rsid w:val="002965C2"/>
    <w:rsid w:val="002A24BA"/>
    <w:rsid w:val="002A63AC"/>
    <w:rsid w:val="002A704E"/>
    <w:rsid w:val="002B031F"/>
    <w:rsid w:val="002B286A"/>
    <w:rsid w:val="002B2889"/>
    <w:rsid w:val="002B28DA"/>
    <w:rsid w:val="002B45D4"/>
    <w:rsid w:val="002B5ECD"/>
    <w:rsid w:val="002B6223"/>
    <w:rsid w:val="002B7EB2"/>
    <w:rsid w:val="002C2973"/>
    <w:rsid w:val="002C2F6B"/>
    <w:rsid w:val="002C3EE2"/>
    <w:rsid w:val="002C46DE"/>
    <w:rsid w:val="002C7A94"/>
    <w:rsid w:val="002C7E55"/>
    <w:rsid w:val="002D174E"/>
    <w:rsid w:val="002D28ED"/>
    <w:rsid w:val="002D2C60"/>
    <w:rsid w:val="002D2D81"/>
    <w:rsid w:val="002D3509"/>
    <w:rsid w:val="002D4116"/>
    <w:rsid w:val="002D52C5"/>
    <w:rsid w:val="002D54F4"/>
    <w:rsid w:val="002D6569"/>
    <w:rsid w:val="002E0E5C"/>
    <w:rsid w:val="002E1091"/>
    <w:rsid w:val="002E1AC2"/>
    <w:rsid w:val="002E1D3F"/>
    <w:rsid w:val="002E215D"/>
    <w:rsid w:val="002E4284"/>
    <w:rsid w:val="002E4992"/>
    <w:rsid w:val="002E5225"/>
    <w:rsid w:val="002E53AE"/>
    <w:rsid w:val="002E784A"/>
    <w:rsid w:val="002F0BDD"/>
    <w:rsid w:val="002F0EBB"/>
    <w:rsid w:val="002F245A"/>
    <w:rsid w:val="002F2FF2"/>
    <w:rsid w:val="002F350D"/>
    <w:rsid w:val="002F385E"/>
    <w:rsid w:val="002F4517"/>
    <w:rsid w:val="002F4836"/>
    <w:rsid w:val="002F6720"/>
    <w:rsid w:val="002F7C9B"/>
    <w:rsid w:val="00300BC1"/>
    <w:rsid w:val="00302A27"/>
    <w:rsid w:val="00302F65"/>
    <w:rsid w:val="003030AB"/>
    <w:rsid w:val="00310ED2"/>
    <w:rsid w:val="00310F0B"/>
    <w:rsid w:val="003122EF"/>
    <w:rsid w:val="00321A71"/>
    <w:rsid w:val="00323296"/>
    <w:rsid w:val="003241D3"/>
    <w:rsid w:val="0032585E"/>
    <w:rsid w:val="0032650D"/>
    <w:rsid w:val="00326E21"/>
    <w:rsid w:val="00330EB0"/>
    <w:rsid w:val="00331FEB"/>
    <w:rsid w:val="00333883"/>
    <w:rsid w:val="00333B60"/>
    <w:rsid w:val="00335DE6"/>
    <w:rsid w:val="0033652C"/>
    <w:rsid w:val="00336AFC"/>
    <w:rsid w:val="00336CB7"/>
    <w:rsid w:val="003420E2"/>
    <w:rsid w:val="003423C6"/>
    <w:rsid w:val="003436B7"/>
    <w:rsid w:val="00343F38"/>
    <w:rsid w:val="003446C1"/>
    <w:rsid w:val="00345261"/>
    <w:rsid w:val="00345B68"/>
    <w:rsid w:val="00345E13"/>
    <w:rsid w:val="00347E98"/>
    <w:rsid w:val="00351130"/>
    <w:rsid w:val="00351FC4"/>
    <w:rsid w:val="00352F51"/>
    <w:rsid w:val="003551D6"/>
    <w:rsid w:val="00355F79"/>
    <w:rsid w:val="00361032"/>
    <w:rsid w:val="0036456A"/>
    <w:rsid w:val="00364C55"/>
    <w:rsid w:val="003657CC"/>
    <w:rsid w:val="003706BD"/>
    <w:rsid w:val="003735CD"/>
    <w:rsid w:val="00377167"/>
    <w:rsid w:val="003817D8"/>
    <w:rsid w:val="0038237E"/>
    <w:rsid w:val="003824EF"/>
    <w:rsid w:val="00382D6C"/>
    <w:rsid w:val="00385D60"/>
    <w:rsid w:val="00386341"/>
    <w:rsid w:val="00387E89"/>
    <w:rsid w:val="003942A4"/>
    <w:rsid w:val="003949A7"/>
    <w:rsid w:val="003949D6"/>
    <w:rsid w:val="00394FEE"/>
    <w:rsid w:val="00395360"/>
    <w:rsid w:val="003963EF"/>
    <w:rsid w:val="0039667A"/>
    <w:rsid w:val="00397C5B"/>
    <w:rsid w:val="003A0852"/>
    <w:rsid w:val="003A108C"/>
    <w:rsid w:val="003A1754"/>
    <w:rsid w:val="003A214B"/>
    <w:rsid w:val="003A24B0"/>
    <w:rsid w:val="003A4264"/>
    <w:rsid w:val="003A6E88"/>
    <w:rsid w:val="003B0053"/>
    <w:rsid w:val="003B0750"/>
    <w:rsid w:val="003B3C34"/>
    <w:rsid w:val="003B496B"/>
    <w:rsid w:val="003B5580"/>
    <w:rsid w:val="003B5639"/>
    <w:rsid w:val="003B623D"/>
    <w:rsid w:val="003C0314"/>
    <w:rsid w:val="003C0919"/>
    <w:rsid w:val="003C37D2"/>
    <w:rsid w:val="003C38CD"/>
    <w:rsid w:val="003C3F98"/>
    <w:rsid w:val="003C6AC8"/>
    <w:rsid w:val="003C7819"/>
    <w:rsid w:val="003C79B0"/>
    <w:rsid w:val="003C7FDA"/>
    <w:rsid w:val="003D3E31"/>
    <w:rsid w:val="003D421F"/>
    <w:rsid w:val="003D4CA5"/>
    <w:rsid w:val="003D5F85"/>
    <w:rsid w:val="003D618D"/>
    <w:rsid w:val="003D6A33"/>
    <w:rsid w:val="003E0809"/>
    <w:rsid w:val="003E3C34"/>
    <w:rsid w:val="003E5981"/>
    <w:rsid w:val="003E612F"/>
    <w:rsid w:val="003E623C"/>
    <w:rsid w:val="003E6A1D"/>
    <w:rsid w:val="003F0771"/>
    <w:rsid w:val="003F0908"/>
    <w:rsid w:val="003F262C"/>
    <w:rsid w:val="003F29FA"/>
    <w:rsid w:val="003F4153"/>
    <w:rsid w:val="003F5729"/>
    <w:rsid w:val="003F5871"/>
    <w:rsid w:val="003F5A47"/>
    <w:rsid w:val="003F7A5B"/>
    <w:rsid w:val="00404C72"/>
    <w:rsid w:val="004052CB"/>
    <w:rsid w:val="0040750F"/>
    <w:rsid w:val="0041017A"/>
    <w:rsid w:val="00410729"/>
    <w:rsid w:val="004110C4"/>
    <w:rsid w:val="00411821"/>
    <w:rsid w:val="004142CF"/>
    <w:rsid w:val="00415066"/>
    <w:rsid w:val="00415E83"/>
    <w:rsid w:val="004174E1"/>
    <w:rsid w:val="00417F7A"/>
    <w:rsid w:val="004206CA"/>
    <w:rsid w:val="00424447"/>
    <w:rsid w:val="00426716"/>
    <w:rsid w:val="004274EB"/>
    <w:rsid w:val="00430208"/>
    <w:rsid w:val="00432665"/>
    <w:rsid w:val="00432F22"/>
    <w:rsid w:val="0043316C"/>
    <w:rsid w:val="00433939"/>
    <w:rsid w:val="0043395F"/>
    <w:rsid w:val="00440133"/>
    <w:rsid w:val="0044158E"/>
    <w:rsid w:val="00441D12"/>
    <w:rsid w:val="00441E9B"/>
    <w:rsid w:val="00442002"/>
    <w:rsid w:val="00442040"/>
    <w:rsid w:val="00442C38"/>
    <w:rsid w:val="004467FD"/>
    <w:rsid w:val="00447EEF"/>
    <w:rsid w:val="00451EE4"/>
    <w:rsid w:val="00452AF4"/>
    <w:rsid w:val="0045322D"/>
    <w:rsid w:val="004602F9"/>
    <w:rsid w:val="00464504"/>
    <w:rsid w:val="00465224"/>
    <w:rsid w:val="00465F1D"/>
    <w:rsid w:val="00465FA8"/>
    <w:rsid w:val="00467FEA"/>
    <w:rsid w:val="00470CEC"/>
    <w:rsid w:val="0047191B"/>
    <w:rsid w:val="00472364"/>
    <w:rsid w:val="0047438F"/>
    <w:rsid w:val="0047449D"/>
    <w:rsid w:val="00477DFA"/>
    <w:rsid w:val="00481253"/>
    <w:rsid w:val="00482013"/>
    <w:rsid w:val="00482254"/>
    <w:rsid w:val="00482C33"/>
    <w:rsid w:val="00483892"/>
    <w:rsid w:val="00485014"/>
    <w:rsid w:val="00485EF4"/>
    <w:rsid w:val="00492473"/>
    <w:rsid w:val="0049288B"/>
    <w:rsid w:val="00495037"/>
    <w:rsid w:val="00495DD3"/>
    <w:rsid w:val="00496F69"/>
    <w:rsid w:val="004A298A"/>
    <w:rsid w:val="004A4B47"/>
    <w:rsid w:val="004A4C98"/>
    <w:rsid w:val="004B152A"/>
    <w:rsid w:val="004B1A10"/>
    <w:rsid w:val="004B25BB"/>
    <w:rsid w:val="004B2A0D"/>
    <w:rsid w:val="004B4AF6"/>
    <w:rsid w:val="004B5585"/>
    <w:rsid w:val="004B76D1"/>
    <w:rsid w:val="004B7B75"/>
    <w:rsid w:val="004C018F"/>
    <w:rsid w:val="004C1683"/>
    <w:rsid w:val="004C17EC"/>
    <w:rsid w:val="004C4301"/>
    <w:rsid w:val="004C46C3"/>
    <w:rsid w:val="004C54E4"/>
    <w:rsid w:val="004C574A"/>
    <w:rsid w:val="004D0330"/>
    <w:rsid w:val="004D1F36"/>
    <w:rsid w:val="004D27D6"/>
    <w:rsid w:val="004D5322"/>
    <w:rsid w:val="004D56E0"/>
    <w:rsid w:val="004D5795"/>
    <w:rsid w:val="004D646B"/>
    <w:rsid w:val="004D6F51"/>
    <w:rsid w:val="004D778C"/>
    <w:rsid w:val="004D7FB9"/>
    <w:rsid w:val="004E16AD"/>
    <w:rsid w:val="004E1D6A"/>
    <w:rsid w:val="004E74FE"/>
    <w:rsid w:val="004F01F1"/>
    <w:rsid w:val="004F13C2"/>
    <w:rsid w:val="004F18C4"/>
    <w:rsid w:val="004F2374"/>
    <w:rsid w:val="004F4451"/>
    <w:rsid w:val="004F4966"/>
    <w:rsid w:val="004F4EBB"/>
    <w:rsid w:val="004F51B1"/>
    <w:rsid w:val="004F73EA"/>
    <w:rsid w:val="00500954"/>
    <w:rsid w:val="0050122C"/>
    <w:rsid w:val="00503046"/>
    <w:rsid w:val="00503B63"/>
    <w:rsid w:val="00503F20"/>
    <w:rsid w:val="00506539"/>
    <w:rsid w:val="005069DF"/>
    <w:rsid w:val="00507D7E"/>
    <w:rsid w:val="005103E4"/>
    <w:rsid w:val="0051314A"/>
    <w:rsid w:val="00514F3A"/>
    <w:rsid w:val="005155E8"/>
    <w:rsid w:val="00516F04"/>
    <w:rsid w:val="005174AB"/>
    <w:rsid w:val="005177C3"/>
    <w:rsid w:val="00517876"/>
    <w:rsid w:val="005234FE"/>
    <w:rsid w:val="00523C35"/>
    <w:rsid w:val="00524DE4"/>
    <w:rsid w:val="005256F5"/>
    <w:rsid w:val="005262A6"/>
    <w:rsid w:val="00526E3A"/>
    <w:rsid w:val="0052763F"/>
    <w:rsid w:val="00530AE5"/>
    <w:rsid w:val="00530B70"/>
    <w:rsid w:val="0053132F"/>
    <w:rsid w:val="00532C12"/>
    <w:rsid w:val="00536648"/>
    <w:rsid w:val="0053704F"/>
    <w:rsid w:val="005417D9"/>
    <w:rsid w:val="0054273C"/>
    <w:rsid w:val="0054276A"/>
    <w:rsid w:val="0054323E"/>
    <w:rsid w:val="00544A72"/>
    <w:rsid w:val="0054508A"/>
    <w:rsid w:val="005470DD"/>
    <w:rsid w:val="005473E7"/>
    <w:rsid w:val="0054783D"/>
    <w:rsid w:val="00547AFF"/>
    <w:rsid w:val="00547B58"/>
    <w:rsid w:val="00547CD4"/>
    <w:rsid w:val="00547FA3"/>
    <w:rsid w:val="0055328F"/>
    <w:rsid w:val="005541D0"/>
    <w:rsid w:val="00554909"/>
    <w:rsid w:val="005560D9"/>
    <w:rsid w:val="005605AB"/>
    <w:rsid w:val="00560982"/>
    <w:rsid w:val="0056430B"/>
    <w:rsid w:val="00564E35"/>
    <w:rsid w:val="00565B52"/>
    <w:rsid w:val="00566398"/>
    <w:rsid w:val="0056654B"/>
    <w:rsid w:val="00567C05"/>
    <w:rsid w:val="00570694"/>
    <w:rsid w:val="00570D0E"/>
    <w:rsid w:val="00572864"/>
    <w:rsid w:val="00572968"/>
    <w:rsid w:val="005731D5"/>
    <w:rsid w:val="005732E1"/>
    <w:rsid w:val="005734F3"/>
    <w:rsid w:val="0057431E"/>
    <w:rsid w:val="005746DC"/>
    <w:rsid w:val="00574C2F"/>
    <w:rsid w:val="00574D84"/>
    <w:rsid w:val="00577BAA"/>
    <w:rsid w:val="005814EE"/>
    <w:rsid w:val="0058172C"/>
    <w:rsid w:val="00583ED0"/>
    <w:rsid w:val="0058432B"/>
    <w:rsid w:val="00586422"/>
    <w:rsid w:val="00587082"/>
    <w:rsid w:val="00590600"/>
    <w:rsid w:val="00590BE7"/>
    <w:rsid w:val="00591BD2"/>
    <w:rsid w:val="00595BBE"/>
    <w:rsid w:val="005975F2"/>
    <w:rsid w:val="005A0CE2"/>
    <w:rsid w:val="005A15B7"/>
    <w:rsid w:val="005A2E56"/>
    <w:rsid w:val="005A4FD9"/>
    <w:rsid w:val="005A6B9E"/>
    <w:rsid w:val="005A6C18"/>
    <w:rsid w:val="005B1235"/>
    <w:rsid w:val="005B191E"/>
    <w:rsid w:val="005B32F2"/>
    <w:rsid w:val="005B41A1"/>
    <w:rsid w:val="005B50F9"/>
    <w:rsid w:val="005B7CB8"/>
    <w:rsid w:val="005C0521"/>
    <w:rsid w:val="005C0FD0"/>
    <w:rsid w:val="005C348F"/>
    <w:rsid w:val="005C36F5"/>
    <w:rsid w:val="005C3C0B"/>
    <w:rsid w:val="005C4CA4"/>
    <w:rsid w:val="005C637C"/>
    <w:rsid w:val="005C7C73"/>
    <w:rsid w:val="005D0111"/>
    <w:rsid w:val="005D395A"/>
    <w:rsid w:val="005D42AA"/>
    <w:rsid w:val="005D5F42"/>
    <w:rsid w:val="005D6439"/>
    <w:rsid w:val="005D6C92"/>
    <w:rsid w:val="005E09E5"/>
    <w:rsid w:val="005E1D3A"/>
    <w:rsid w:val="005E54CE"/>
    <w:rsid w:val="005E6437"/>
    <w:rsid w:val="005E6D6F"/>
    <w:rsid w:val="005F01F7"/>
    <w:rsid w:val="005F0DA5"/>
    <w:rsid w:val="005F29E7"/>
    <w:rsid w:val="005F4DC1"/>
    <w:rsid w:val="00600455"/>
    <w:rsid w:val="0060262A"/>
    <w:rsid w:val="00603FC5"/>
    <w:rsid w:val="00605EB8"/>
    <w:rsid w:val="00610120"/>
    <w:rsid w:val="00610D90"/>
    <w:rsid w:val="006120A1"/>
    <w:rsid w:val="0061365C"/>
    <w:rsid w:val="006157D7"/>
    <w:rsid w:val="006166FD"/>
    <w:rsid w:val="00617A00"/>
    <w:rsid w:val="00617C41"/>
    <w:rsid w:val="00620542"/>
    <w:rsid w:val="006213ED"/>
    <w:rsid w:val="00624D66"/>
    <w:rsid w:val="006307D0"/>
    <w:rsid w:val="0063126E"/>
    <w:rsid w:val="00631D00"/>
    <w:rsid w:val="00631D67"/>
    <w:rsid w:val="00634B22"/>
    <w:rsid w:val="00640E9B"/>
    <w:rsid w:val="00641221"/>
    <w:rsid w:val="00641A10"/>
    <w:rsid w:val="006424E9"/>
    <w:rsid w:val="00642879"/>
    <w:rsid w:val="0064296C"/>
    <w:rsid w:val="006437BB"/>
    <w:rsid w:val="00643F8E"/>
    <w:rsid w:val="00644001"/>
    <w:rsid w:val="0064499A"/>
    <w:rsid w:val="00644EB8"/>
    <w:rsid w:val="006476F0"/>
    <w:rsid w:val="00650091"/>
    <w:rsid w:val="00650C62"/>
    <w:rsid w:val="00652912"/>
    <w:rsid w:val="00652AB7"/>
    <w:rsid w:val="00653E16"/>
    <w:rsid w:val="006541F8"/>
    <w:rsid w:val="00654DF5"/>
    <w:rsid w:val="00655DC2"/>
    <w:rsid w:val="006578A8"/>
    <w:rsid w:val="00661647"/>
    <w:rsid w:val="00664126"/>
    <w:rsid w:val="006704B8"/>
    <w:rsid w:val="00670524"/>
    <w:rsid w:val="00670DDC"/>
    <w:rsid w:val="0067156C"/>
    <w:rsid w:val="0067204C"/>
    <w:rsid w:val="00673233"/>
    <w:rsid w:val="00674800"/>
    <w:rsid w:val="00674E92"/>
    <w:rsid w:val="00675130"/>
    <w:rsid w:val="0067611B"/>
    <w:rsid w:val="006807DB"/>
    <w:rsid w:val="00681CE1"/>
    <w:rsid w:val="0068478B"/>
    <w:rsid w:val="00684A63"/>
    <w:rsid w:val="00685432"/>
    <w:rsid w:val="0068586D"/>
    <w:rsid w:val="006919A1"/>
    <w:rsid w:val="006920DF"/>
    <w:rsid w:val="00692260"/>
    <w:rsid w:val="00694C03"/>
    <w:rsid w:val="00694F50"/>
    <w:rsid w:val="00694FA9"/>
    <w:rsid w:val="006960C7"/>
    <w:rsid w:val="006964FF"/>
    <w:rsid w:val="006A1E8D"/>
    <w:rsid w:val="006A2411"/>
    <w:rsid w:val="006A30A2"/>
    <w:rsid w:val="006A7190"/>
    <w:rsid w:val="006A7AB0"/>
    <w:rsid w:val="006B56EF"/>
    <w:rsid w:val="006B5B24"/>
    <w:rsid w:val="006C089A"/>
    <w:rsid w:val="006C1870"/>
    <w:rsid w:val="006C1E31"/>
    <w:rsid w:val="006C287D"/>
    <w:rsid w:val="006C49F9"/>
    <w:rsid w:val="006C66CA"/>
    <w:rsid w:val="006C6D5D"/>
    <w:rsid w:val="006D0F1F"/>
    <w:rsid w:val="006D2757"/>
    <w:rsid w:val="006D4CF8"/>
    <w:rsid w:val="006D5D96"/>
    <w:rsid w:val="006D5DB2"/>
    <w:rsid w:val="006D7A02"/>
    <w:rsid w:val="006D7EFE"/>
    <w:rsid w:val="006E0B64"/>
    <w:rsid w:val="006E1BA4"/>
    <w:rsid w:val="006E39CA"/>
    <w:rsid w:val="006E3AA5"/>
    <w:rsid w:val="006E3E17"/>
    <w:rsid w:val="006E660C"/>
    <w:rsid w:val="006E7DD3"/>
    <w:rsid w:val="006F0D93"/>
    <w:rsid w:val="006F2D9E"/>
    <w:rsid w:val="006F3093"/>
    <w:rsid w:val="006F37F3"/>
    <w:rsid w:val="006F43EC"/>
    <w:rsid w:val="006F4BB9"/>
    <w:rsid w:val="006F4EC5"/>
    <w:rsid w:val="006F66B0"/>
    <w:rsid w:val="006F7791"/>
    <w:rsid w:val="006F779B"/>
    <w:rsid w:val="006F7885"/>
    <w:rsid w:val="006F7D55"/>
    <w:rsid w:val="00700CCB"/>
    <w:rsid w:val="007011CC"/>
    <w:rsid w:val="0070229D"/>
    <w:rsid w:val="0070346D"/>
    <w:rsid w:val="007034B9"/>
    <w:rsid w:val="0070529B"/>
    <w:rsid w:val="0070529F"/>
    <w:rsid w:val="007053F4"/>
    <w:rsid w:val="00705572"/>
    <w:rsid w:val="00706AB5"/>
    <w:rsid w:val="007111C0"/>
    <w:rsid w:val="00720A34"/>
    <w:rsid w:val="0072127B"/>
    <w:rsid w:val="007218DE"/>
    <w:rsid w:val="00725341"/>
    <w:rsid w:val="00725827"/>
    <w:rsid w:val="0072793F"/>
    <w:rsid w:val="007304C7"/>
    <w:rsid w:val="00730CB0"/>
    <w:rsid w:val="007316AB"/>
    <w:rsid w:val="00732BE7"/>
    <w:rsid w:val="00733E53"/>
    <w:rsid w:val="00740A09"/>
    <w:rsid w:val="00740D73"/>
    <w:rsid w:val="00741EE8"/>
    <w:rsid w:val="00742A08"/>
    <w:rsid w:val="00742DA6"/>
    <w:rsid w:val="00744000"/>
    <w:rsid w:val="007441B8"/>
    <w:rsid w:val="00744ED9"/>
    <w:rsid w:val="00746B28"/>
    <w:rsid w:val="0075245A"/>
    <w:rsid w:val="007527A7"/>
    <w:rsid w:val="00752FF8"/>
    <w:rsid w:val="00755A30"/>
    <w:rsid w:val="00762934"/>
    <w:rsid w:val="00765C4B"/>
    <w:rsid w:val="00766373"/>
    <w:rsid w:val="0077294F"/>
    <w:rsid w:val="00772BAB"/>
    <w:rsid w:val="007733D8"/>
    <w:rsid w:val="00773724"/>
    <w:rsid w:val="00773911"/>
    <w:rsid w:val="00774C05"/>
    <w:rsid w:val="00775C67"/>
    <w:rsid w:val="00781327"/>
    <w:rsid w:val="00784B77"/>
    <w:rsid w:val="007856F3"/>
    <w:rsid w:val="00786DC7"/>
    <w:rsid w:val="0079231C"/>
    <w:rsid w:val="0079362F"/>
    <w:rsid w:val="00793B90"/>
    <w:rsid w:val="00793CD8"/>
    <w:rsid w:val="007944E9"/>
    <w:rsid w:val="00795B47"/>
    <w:rsid w:val="0079780E"/>
    <w:rsid w:val="007979FB"/>
    <w:rsid w:val="007A30C8"/>
    <w:rsid w:val="007A5CF5"/>
    <w:rsid w:val="007A6566"/>
    <w:rsid w:val="007A7DE5"/>
    <w:rsid w:val="007B25CE"/>
    <w:rsid w:val="007B3D22"/>
    <w:rsid w:val="007B47C2"/>
    <w:rsid w:val="007B527A"/>
    <w:rsid w:val="007B62F6"/>
    <w:rsid w:val="007B76F3"/>
    <w:rsid w:val="007C136F"/>
    <w:rsid w:val="007C1765"/>
    <w:rsid w:val="007C35CC"/>
    <w:rsid w:val="007C3DEC"/>
    <w:rsid w:val="007C3E92"/>
    <w:rsid w:val="007C4624"/>
    <w:rsid w:val="007C7C63"/>
    <w:rsid w:val="007D1B6E"/>
    <w:rsid w:val="007D3ACD"/>
    <w:rsid w:val="007D57D4"/>
    <w:rsid w:val="007D6B66"/>
    <w:rsid w:val="007D7A88"/>
    <w:rsid w:val="007E1FF3"/>
    <w:rsid w:val="007E2B9B"/>
    <w:rsid w:val="007E40BC"/>
    <w:rsid w:val="007E52DE"/>
    <w:rsid w:val="007E651C"/>
    <w:rsid w:val="007E78C7"/>
    <w:rsid w:val="007F1139"/>
    <w:rsid w:val="007F1C4C"/>
    <w:rsid w:val="007F35A6"/>
    <w:rsid w:val="0080095F"/>
    <w:rsid w:val="00800A55"/>
    <w:rsid w:val="00801A62"/>
    <w:rsid w:val="00801F15"/>
    <w:rsid w:val="008031F5"/>
    <w:rsid w:val="00803CE0"/>
    <w:rsid w:val="0080573B"/>
    <w:rsid w:val="00806281"/>
    <w:rsid w:val="008101DF"/>
    <w:rsid w:val="00810291"/>
    <w:rsid w:val="00811522"/>
    <w:rsid w:val="008118DD"/>
    <w:rsid w:val="00811D20"/>
    <w:rsid w:val="00812A9B"/>
    <w:rsid w:val="00813CF0"/>
    <w:rsid w:val="00815409"/>
    <w:rsid w:val="00815CC8"/>
    <w:rsid w:val="008173C9"/>
    <w:rsid w:val="008176D2"/>
    <w:rsid w:val="00817D8B"/>
    <w:rsid w:val="00823789"/>
    <w:rsid w:val="00825345"/>
    <w:rsid w:val="00826BB5"/>
    <w:rsid w:val="00826F2D"/>
    <w:rsid w:val="00830BE2"/>
    <w:rsid w:val="008312C4"/>
    <w:rsid w:val="00831685"/>
    <w:rsid w:val="00832A49"/>
    <w:rsid w:val="00832EF7"/>
    <w:rsid w:val="00834523"/>
    <w:rsid w:val="00834ABC"/>
    <w:rsid w:val="00835EEB"/>
    <w:rsid w:val="00840119"/>
    <w:rsid w:val="008405E0"/>
    <w:rsid w:val="0084185C"/>
    <w:rsid w:val="008423E3"/>
    <w:rsid w:val="00843C5A"/>
    <w:rsid w:val="00844F7A"/>
    <w:rsid w:val="00845621"/>
    <w:rsid w:val="00845630"/>
    <w:rsid w:val="00846403"/>
    <w:rsid w:val="008503BA"/>
    <w:rsid w:val="00852597"/>
    <w:rsid w:val="008531D5"/>
    <w:rsid w:val="008560EB"/>
    <w:rsid w:val="00857104"/>
    <w:rsid w:val="00857854"/>
    <w:rsid w:val="00860D4F"/>
    <w:rsid w:val="008610BC"/>
    <w:rsid w:val="00861349"/>
    <w:rsid w:val="00861534"/>
    <w:rsid w:val="008628A3"/>
    <w:rsid w:val="00863DF1"/>
    <w:rsid w:val="008654F2"/>
    <w:rsid w:val="00867C41"/>
    <w:rsid w:val="0087083F"/>
    <w:rsid w:val="00870EF2"/>
    <w:rsid w:val="00870FBC"/>
    <w:rsid w:val="008740B5"/>
    <w:rsid w:val="00875573"/>
    <w:rsid w:val="0087638A"/>
    <w:rsid w:val="00876EB5"/>
    <w:rsid w:val="008771B0"/>
    <w:rsid w:val="00877E44"/>
    <w:rsid w:val="00880644"/>
    <w:rsid w:val="008811D8"/>
    <w:rsid w:val="00881A11"/>
    <w:rsid w:val="00883972"/>
    <w:rsid w:val="00884463"/>
    <w:rsid w:val="0088488F"/>
    <w:rsid w:val="00885847"/>
    <w:rsid w:val="008874BE"/>
    <w:rsid w:val="00892E29"/>
    <w:rsid w:val="00893778"/>
    <w:rsid w:val="008938F1"/>
    <w:rsid w:val="00894451"/>
    <w:rsid w:val="00894A37"/>
    <w:rsid w:val="00894A48"/>
    <w:rsid w:val="0089506A"/>
    <w:rsid w:val="00895AC0"/>
    <w:rsid w:val="008A0114"/>
    <w:rsid w:val="008A038C"/>
    <w:rsid w:val="008A08FC"/>
    <w:rsid w:val="008A2B77"/>
    <w:rsid w:val="008A6A7A"/>
    <w:rsid w:val="008A7083"/>
    <w:rsid w:val="008A79EE"/>
    <w:rsid w:val="008A7EB4"/>
    <w:rsid w:val="008B55B2"/>
    <w:rsid w:val="008B7B25"/>
    <w:rsid w:val="008C20B2"/>
    <w:rsid w:val="008C2BD9"/>
    <w:rsid w:val="008C4671"/>
    <w:rsid w:val="008C599B"/>
    <w:rsid w:val="008C671A"/>
    <w:rsid w:val="008D2A4F"/>
    <w:rsid w:val="008D2D1E"/>
    <w:rsid w:val="008D3DB8"/>
    <w:rsid w:val="008D4D18"/>
    <w:rsid w:val="008D712C"/>
    <w:rsid w:val="008E00AD"/>
    <w:rsid w:val="008E13B5"/>
    <w:rsid w:val="008E1C6D"/>
    <w:rsid w:val="008E3F38"/>
    <w:rsid w:val="008E7241"/>
    <w:rsid w:val="008F0060"/>
    <w:rsid w:val="008F3D27"/>
    <w:rsid w:val="008F4F2A"/>
    <w:rsid w:val="008F67A6"/>
    <w:rsid w:val="008F6F8A"/>
    <w:rsid w:val="008F774A"/>
    <w:rsid w:val="009000F1"/>
    <w:rsid w:val="0090058B"/>
    <w:rsid w:val="00902824"/>
    <w:rsid w:val="00903D59"/>
    <w:rsid w:val="0091143C"/>
    <w:rsid w:val="0091314D"/>
    <w:rsid w:val="009133CE"/>
    <w:rsid w:val="00916733"/>
    <w:rsid w:val="009167A1"/>
    <w:rsid w:val="00916991"/>
    <w:rsid w:val="009202E4"/>
    <w:rsid w:val="0092155E"/>
    <w:rsid w:val="00924777"/>
    <w:rsid w:val="00925EC1"/>
    <w:rsid w:val="009278DD"/>
    <w:rsid w:val="009327B6"/>
    <w:rsid w:val="00932B58"/>
    <w:rsid w:val="00933A2D"/>
    <w:rsid w:val="0093405F"/>
    <w:rsid w:val="009344F7"/>
    <w:rsid w:val="00934ADA"/>
    <w:rsid w:val="00935756"/>
    <w:rsid w:val="00936CAA"/>
    <w:rsid w:val="00942FC3"/>
    <w:rsid w:val="00947A8E"/>
    <w:rsid w:val="00950EF2"/>
    <w:rsid w:val="00951763"/>
    <w:rsid w:val="00951C52"/>
    <w:rsid w:val="00955704"/>
    <w:rsid w:val="00957393"/>
    <w:rsid w:val="009600D4"/>
    <w:rsid w:val="009625A5"/>
    <w:rsid w:val="00963D01"/>
    <w:rsid w:val="009646A0"/>
    <w:rsid w:val="00964AE5"/>
    <w:rsid w:val="00964BBC"/>
    <w:rsid w:val="009670B8"/>
    <w:rsid w:val="00971078"/>
    <w:rsid w:val="00973652"/>
    <w:rsid w:val="00974092"/>
    <w:rsid w:val="00974355"/>
    <w:rsid w:val="00975519"/>
    <w:rsid w:val="00975D55"/>
    <w:rsid w:val="00977223"/>
    <w:rsid w:val="00977B7E"/>
    <w:rsid w:val="009841CF"/>
    <w:rsid w:val="00984CF5"/>
    <w:rsid w:val="00986604"/>
    <w:rsid w:val="0098693F"/>
    <w:rsid w:val="00987A76"/>
    <w:rsid w:val="00992320"/>
    <w:rsid w:val="0099662C"/>
    <w:rsid w:val="009A080B"/>
    <w:rsid w:val="009A0D25"/>
    <w:rsid w:val="009A109E"/>
    <w:rsid w:val="009A1CD2"/>
    <w:rsid w:val="009A4763"/>
    <w:rsid w:val="009A666E"/>
    <w:rsid w:val="009A6888"/>
    <w:rsid w:val="009A74C2"/>
    <w:rsid w:val="009B0FC4"/>
    <w:rsid w:val="009B17D7"/>
    <w:rsid w:val="009B1E71"/>
    <w:rsid w:val="009B288E"/>
    <w:rsid w:val="009B3F96"/>
    <w:rsid w:val="009B4760"/>
    <w:rsid w:val="009B4D16"/>
    <w:rsid w:val="009B6A57"/>
    <w:rsid w:val="009B7F7A"/>
    <w:rsid w:val="009C3352"/>
    <w:rsid w:val="009C4102"/>
    <w:rsid w:val="009C4987"/>
    <w:rsid w:val="009C60D2"/>
    <w:rsid w:val="009C7D82"/>
    <w:rsid w:val="009D00DC"/>
    <w:rsid w:val="009D19BF"/>
    <w:rsid w:val="009D3167"/>
    <w:rsid w:val="009D72B6"/>
    <w:rsid w:val="009D7F6B"/>
    <w:rsid w:val="009D7FDA"/>
    <w:rsid w:val="009E0BB0"/>
    <w:rsid w:val="009E0D6C"/>
    <w:rsid w:val="009E0DAA"/>
    <w:rsid w:val="009E173A"/>
    <w:rsid w:val="009E1A09"/>
    <w:rsid w:val="009E1AF3"/>
    <w:rsid w:val="009E1E70"/>
    <w:rsid w:val="009E2C3F"/>
    <w:rsid w:val="009E3BB7"/>
    <w:rsid w:val="009E416A"/>
    <w:rsid w:val="009E594A"/>
    <w:rsid w:val="009E6F26"/>
    <w:rsid w:val="009E78B3"/>
    <w:rsid w:val="009F17F9"/>
    <w:rsid w:val="009F1A0D"/>
    <w:rsid w:val="009F2696"/>
    <w:rsid w:val="009F2B7D"/>
    <w:rsid w:val="009F46F0"/>
    <w:rsid w:val="009F66EB"/>
    <w:rsid w:val="009F75C0"/>
    <w:rsid w:val="009F7A40"/>
    <w:rsid w:val="00A0069E"/>
    <w:rsid w:val="00A00C93"/>
    <w:rsid w:val="00A03EA6"/>
    <w:rsid w:val="00A04309"/>
    <w:rsid w:val="00A04B75"/>
    <w:rsid w:val="00A04F57"/>
    <w:rsid w:val="00A0543E"/>
    <w:rsid w:val="00A05700"/>
    <w:rsid w:val="00A10114"/>
    <w:rsid w:val="00A10C16"/>
    <w:rsid w:val="00A14EF1"/>
    <w:rsid w:val="00A21D49"/>
    <w:rsid w:val="00A2248B"/>
    <w:rsid w:val="00A227E5"/>
    <w:rsid w:val="00A23672"/>
    <w:rsid w:val="00A270DE"/>
    <w:rsid w:val="00A307C6"/>
    <w:rsid w:val="00A346BB"/>
    <w:rsid w:val="00A359E7"/>
    <w:rsid w:val="00A3634C"/>
    <w:rsid w:val="00A373E6"/>
    <w:rsid w:val="00A377EB"/>
    <w:rsid w:val="00A37B44"/>
    <w:rsid w:val="00A4074C"/>
    <w:rsid w:val="00A4084A"/>
    <w:rsid w:val="00A409A1"/>
    <w:rsid w:val="00A455F5"/>
    <w:rsid w:val="00A45FE0"/>
    <w:rsid w:val="00A464FD"/>
    <w:rsid w:val="00A47D67"/>
    <w:rsid w:val="00A541F0"/>
    <w:rsid w:val="00A54E96"/>
    <w:rsid w:val="00A557C5"/>
    <w:rsid w:val="00A57733"/>
    <w:rsid w:val="00A61B25"/>
    <w:rsid w:val="00A627AC"/>
    <w:rsid w:val="00A62C2C"/>
    <w:rsid w:val="00A638A4"/>
    <w:rsid w:val="00A65449"/>
    <w:rsid w:val="00A65705"/>
    <w:rsid w:val="00A70573"/>
    <w:rsid w:val="00A725D7"/>
    <w:rsid w:val="00A72F45"/>
    <w:rsid w:val="00A73CDF"/>
    <w:rsid w:val="00A7492D"/>
    <w:rsid w:val="00A74DDE"/>
    <w:rsid w:val="00A75E9C"/>
    <w:rsid w:val="00A760C1"/>
    <w:rsid w:val="00A77AE0"/>
    <w:rsid w:val="00A80A2B"/>
    <w:rsid w:val="00A81625"/>
    <w:rsid w:val="00A81D9C"/>
    <w:rsid w:val="00A82914"/>
    <w:rsid w:val="00A83420"/>
    <w:rsid w:val="00A85532"/>
    <w:rsid w:val="00A85D66"/>
    <w:rsid w:val="00A87B0D"/>
    <w:rsid w:val="00A9193A"/>
    <w:rsid w:val="00A91FA8"/>
    <w:rsid w:val="00A930EB"/>
    <w:rsid w:val="00A94FA4"/>
    <w:rsid w:val="00A95F0C"/>
    <w:rsid w:val="00A97C46"/>
    <w:rsid w:val="00AA2200"/>
    <w:rsid w:val="00AA279B"/>
    <w:rsid w:val="00AA383E"/>
    <w:rsid w:val="00AA408A"/>
    <w:rsid w:val="00AA4462"/>
    <w:rsid w:val="00AA52DA"/>
    <w:rsid w:val="00AA75DF"/>
    <w:rsid w:val="00AB2DD1"/>
    <w:rsid w:val="00AB355E"/>
    <w:rsid w:val="00AB4FA8"/>
    <w:rsid w:val="00AB6E5E"/>
    <w:rsid w:val="00AB71E2"/>
    <w:rsid w:val="00AC1A80"/>
    <w:rsid w:val="00AC214F"/>
    <w:rsid w:val="00AC4625"/>
    <w:rsid w:val="00AC511A"/>
    <w:rsid w:val="00AC6364"/>
    <w:rsid w:val="00AC7CE0"/>
    <w:rsid w:val="00AD0310"/>
    <w:rsid w:val="00AD11DF"/>
    <w:rsid w:val="00AD3DBD"/>
    <w:rsid w:val="00AD465F"/>
    <w:rsid w:val="00AD5014"/>
    <w:rsid w:val="00AD5B1A"/>
    <w:rsid w:val="00AD60E9"/>
    <w:rsid w:val="00AD65F8"/>
    <w:rsid w:val="00AD7C78"/>
    <w:rsid w:val="00AE0527"/>
    <w:rsid w:val="00AE0843"/>
    <w:rsid w:val="00AE1C28"/>
    <w:rsid w:val="00AE20F9"/>
    <w:rsid w:val="00AE6465"/>
    <w:rsid w:val="00AE647F"/>
    <w:rsid w:val="00AE6938"/>
    <w:rsid w:val="00AF0991"/>
    <w:rsid w:val="00AF255B"/>
    <w:rsid w:val="00AF389A"/>
    <w:rsid w:val="00AF4542"/>
    <w:rsid w:val="00AF554A"/>
    <w:rsid w:val="00AF6A2B"/>
    <w:rsid w:val="00B00F56"/>
    <w:rsid w:val="00B01205"/>
    <w:rsid w:val="00B03A6E"/>
    <w:rsid w:val="00B052C5"/>
    <w:rsid w:val="00B0604C"/>
    <w:rsid w:val="00B07B98"/>
    <w:rsid w:val="00B07FE9"/>
    <w:rsid w:val="00B103BA"/>
    <w:rsid w:val="00B107C6"/>
    <w:rsid w:val="00B10F9A"/>
    <w:rsid w:val="00B12438"/>
    <w:rsid w:val="00B1382B"/>
    <w:rsid w:val="00B15A9D"/>
    <w:rsid w:val="00B16BFE"/>
    <w:rsid w:val="00B215D2"/>
    <w:rsid w:val="00B21F54"/>
    <w:rsid w:val="00B22ABE"/>
    <w:rsid w:val="00B23F14"/>
    <w:rsid w:val="00B2414D"/>
    <w:rsid w:val="00B26AB7"/>
    <w:rsid w:val="00B33D5C"/>
    <w:rsid w:val="00B34CF9"/>
    <w:rsid w:val="00B36788"/>
    <w:rsid w:val="00B40B67"/>
    <w:rsid w:val="00B41574"/>
    <w:rsid w:val="00B41FF4"/>
    <w:rsid w:val="00B4324A"/>
    <w:rsid w:val="00B43AFA"/>
    <w:rsid w:val="00B45E35"/>
    <w:rsid w:val="00B467E6"/>
    <w:rsid w:val="00B50C22"/>
    <w:rsid w:val="00B52611"/>
    <w:rsid w:val="00B54826"/>
    <w:rsid w:val="00B57C14"/>
    <w:rsid w:val="00B61AB9"/>
    <w:rsid w:val="00B624F4"/>
    <w:rsid w:val="00B63788"/>
    <w:rsid w:val="00B64EFA"/>
    <w:rsid w:val="00B653AE"/>
    <w:rsid w:val="00B65421"/>
    <w:rsid w:val="00B65BA7"/>
    <w:rsid w:val="00B67E2E"/>
    <w:rsid w:val="00B70F94"/>
    <w:rsid w:val="00B72072"/>
    <w:rsid w:val="00B72790"/>
    <w:rsid w:val="00B73541"/>
    <w:rsid w:val="00B73B1A"/>
    <w:rsid w:val="00B74220"/>
    <w:rsid w:val="00B77760"/>
    <w:rsid w:val="00B82415"/>
    <w:rsid w:val="00B83A07"/>
    <w:rsid w:val="00B84410"/>
    <w:rsid w:val="00B876A6"/>
    <w:rsid w:val="00B90419"/>
    <w:rsid w:val="00B936F4"/>
    <w:rsid w:val="00B956BD"/>
    <w:rsid w:val="00B963A7"/>
    <w:rsid w:val="00BA1271"/>
    <w:rsid w:val="00BA1E42"/>
    <w:rsid w:val="00BA1EFA"/>
    <w:rsid w:val="00BA3E32"/>
    <w:rsid w:val="00BA48B4"/>
    <w:rsid w:val="00BA49B2"/>
    <w:rsid w:val="00BA6AD2"/>
    <w:rsid w:val="00BB0FB4"/>
    <w:rsid w:val="00BB6EC5"/>
    <w:rsid w:val="00BB6F31"/>
    <w:rsid w:val="00BB7FBC"/>
    <w:rsid w:val="00BC3502"/>
    <w:rsid w:val="00BC3E79"/>
    <w:rsid w:val="00BC431C"/>
    <w:rsid w:val="00BC634E"/>
    <w:rsid w:val="00BC6549"/>
    <w:rsid w:val="00BC7286"/>
    <w:rsid w:val="00BC7AB1"/>
    <w:rsid w:val="00BD0324"/>
    <w:rsid w:val="00BD1929"/>
    <w:rsid w:val="00BD2902"/>
    <w:rsid w:val="00BD3BFD"/>
    <w:rsid w:val="00BD3E92"/>
    <w:rsid w:val="00BD3F0A"/>
    <w:rsid w:val="00BD5080"/>
    <w:rsid w:val="00BD768D"/>
    <w:rsid w:val="00BE2E67"/>
    <w:rsid w:val="00BE30B2"/>
    <w:rsid w:val="00BE467E"/>
    <w:rsid w:val="00BE56D9"/>
    <w:rsid w:val="00BE5E11"/>
    <w:rsid w:val="00BE634A"/>
    <w:rsid w:val="00BE6E08"/>
    <w:rsid w:val="00BE6F15"/>
    <w:rsid w:val="00BF05D4"/>
    <w:rsid w:val="00BF0662"/>
    <w:rsid w:val="00BF2D3F"/>
    <w:rsid w:val="00BF3A38"/>
    <w:rsid w:val="00BF4680"/>
    <w:rsid w:val="00BF729C"/>
    <w:rsid w:val="00BF73CE"/>
    <w:rsid w:val="00BF7763"/>
    <w:rsid w:val="00BF7774"/>
    <w:rsid w:val="00C00521"/>
    <w:rsid w:val="00C01A28"/>
    <w:rsid w:val="00C02F85"/>
    <w:rsid w:val="00C03982"/>
    <w:rsid w:val="00C041EE"/>
    <w:rsid w:val="00C0637A"/>
    <w:rsid w:val="00C06F7B"/>
    <w:rsid w:val="00C071D6"/>
    <w:rsid w:val="00C10D4C"/>
    <w:rsid w:val="00C112EE"/>
    <w:rsid w:val="00C11CB0"/>
    <w:rsid w:val="00C12780"/>
    <w:rsid w:val="00C15F2A"/>
    <w:rsid w:val="00C1754B"/>
    <w:rsid w:val="00C1781D"/>
    <w:rsid w:val="00C20EB9"/>
    <w:rsid w:val="00C23655"/>
    <w:rsid w:val="00C23BD5"/>
    <w:rsid w:val="00C23E7A"/>
    <w:rsid w:val="00C2407E"/>
    <w:rsid w:val="00C31656"/>
    <w:rsid w:val="00C318A7"/>
    <w:rsid w:val="00C32825"/>
    <w:rsid w:val="00C341E1"/>
    <w:rsid w:val="00C352B6"/>
    <w:rsid w:val="00C36FCB"/>
    <w:rsid w:val="00C3769D"/>
    <w:rsid w:val="00C37DB4"/>
    <w:rsid w:val="00C4035A"/>
    <w:rsid w:val="00C42A18"/>
    <w:rsid w:val="00C43828"/>
    <w:rsid w:val="00C44683"/>
    <w:rsid w:val="00C460F6"/>
    <w:rsid w:val="00C461D3"/>
    <w:rsid w:val="00C4655E"/>
    <w:rsid w:val="00C46BFF"/>
    <w:rsid w:val="00C506A3"/>
    <w:rsid w:val="00C50895"/>
    <w:rsid w:val="00C524B7"/>
    <w:rsid w:val="00C52FDD"/>
    <w:rsid w:val="00C53D42"/>
    <w:rsid w:val="00C55F1C"/>
    <w:rsid w:val="00C57198"/>
    <w:rsid w:val="00C622A1"/>
    <w:rsid w:val="00C62DF5"/>
    <w:rsid w:val="00C63CAF"/>
    <w:rsid w:val="00C64C40"/>
    <w:rsid w:val="00C64FEB"/>
    <w:rsid w:val="00C6514B"/>
    <w:rsid w:val="00C66C62"/>
    <w:rsid w:val="00C70211"/>
    <w:rsid w:val="00C72D14"/>
    <w:rsid w:val="00C75FB1"/>
    <w:rsid w:val="00C763BB"/>
    <w:rsid w:val="00C76E38"/>
    <w:rsid w:val="00C8390C"/>
    <w:rsid w:val="00C84ED9"/>
    <w:rsid w:val="00C8776B"/>
    <w:rsid w:val="00C907B3"/>
    <w:rsid w:val="00C90AD0"/>
    <w:rsid w:val="00C91512"/>
    <w:rsid w:val="00C92BAB"/>
    <w:rsid w:val="00C93A6A"/>
    <w:rsid w:val="00C94C00"/>
    <w:rsid w:val="00C95F6D"/>
    <w:rsid w:val="00CA0B35"/>
    <w:rsid w:val="00CA2FA7"/>
    <w:rsid w:val="00CA3DA0"/>
    <w:rsid w:val="00CA4B61"/>
    <w:rsid w:val="00CA5088"/>
    <w:rsid w:val="00CA521A"/>
    <w:rsid w:val="00CA5C45"/>
    <w:rsid w:val="00CA748E"/>
    <w:rsid w:val="00CB007D"/>
    <w:rsid w:val="00CB27DB"/>
    <w:rsid w:val="00CB2ACF"/>
    <w:rsid w:val="00CB48DC"/>
    <w:rsid w:val="00CB4A42"/>
    <w:rsid w:val="00CB5393"/>
    <w:rsid w:val="00CB5727"/>
    <w:rsid w:val="00CB5AEB"/>
    <w:rsid w:val="00CB632F"/>
    <w:rsid w:val="00CB6FB9"/>
    <w:rsid w:val="00CB72B5"/>
    <w:rsid w:val="00CC1D13"/>
    <w:rsid w:val="00CC1F41"/>
    <w:rsid w:val="00CC46D7"/>
    <w:rsid w:val="00CC7F67"/>
    <w:rsid w:val="00CD132B"/>
    <w:rsid w:val="00CD141B"/>
    <w:rsid w:val="00CD3BD2"/>
    <w:rsid w:val="00CD43CD"/>
    <w:rsid w:val="00CD4420"/>
    <w:rsid w:val="00CD5A32"/>
    <w:rsid w:val="00CD769D"/>
    <w:rsid w:val="00CE1C12"/>
    <w:rsid w:val="00CE3A3B"/>
    <w:rsid w:val="00CE42C5"/>
    <w:rsid w:val="00CE5948"/>
    <w:rsid w:val="00CE5EAC"/>
    <w:rsid w:val="00CE61B9"/>
    <w:rsid w:val="00CE7449"/>
    <w:rsid w:val="00CE76BA"/>
    <w:rsid w:val="00CE76D0"/>
    <w:rsid w:val="00CF0033"/>
    <w:rsid w:val="00CF00E1"/>
    <w:rsid w:val="00CF03E6"/>
    <w:rsid w:val="00CF306E"/>
    <w:rsid w:val="00CF3A18"/>
    <w:rsid w:val="00CF3AAB"/>
    <w:rsid w:val="00CF460E"/>
    <w:rsid w:val="00CF4E21"/>
    <w:rsid w:val="00CF511C"/>
    <w:rsid w:val="00CF5214"/>
    <w:rsid w:val="00CF74AF"/>
    <w:rsid w:val="00D039EE"/>
    <w:rsid w:val="00D041D6"/>
    <w:rsid w:val="00D07D29"/>
    <w:rsid w:val="00D11215"/>
    <w:rsid w:val="00D12F48"/>
    <w:rsid w:val="00D13179"/>
    <w:rsid w:val="00D1473D"/>
    <w:rsid w:val="00D20A6C"/>
    <w:rsid w:val="00D21D12"/>
    <w:rsid w:val="00D224BE"/>
    <w:rsid w:val="00D2254D"/>
    <w:rsid w:val="00D23599"/>
    <w:rsid w:val="00D24CEF"/>
    <w:rsid w:val="00D24F31"/>
    <w:rsid w:val="00D27835"/>
    <w:rsid w:val="00D30652"/>
    <w:rsid w:val="00D32D3C"/>
    <w:rsid w:val="00D34E94"/>
    <w:rsid w:val="00D34FE3"/>
    <w:rsid w:val="00D354AB"/>
    <w:rsid w:val="00D36E3E"/>
    <w:rsid w:val="00D37961"/>
    <w:rsid w:val="00D406CF"/>
    <w:rsid w:val="00D41219"/>
    <w:rsid w:val="00D413A6"/>
    <w:rsid w:val="00D4368C"/>
    <w:rsid w:val="00D44A6A"/>
    <w:rsid w:val="00D50DEA"/>
    <w:rsid w:val="00D5213B"/>
    <w:rsid w:val="00D57B5C"/>
    <w:rsid w:val="00D61FB0"/>
    <w:rsid w:val="00D621FE"/>
    <w:rsid w:val="00D62506"/>
    <w:rsid w:val="00D631ED"/>
    <w:rsid w:val="00D63E2A"/>
    <w:rsid w:val="00D664C5"/>
    <w:rsid w:val="00D66C1C"/>
    <w:rsid w:val="00D706E2"/>
    <w:rsid w:val="00D70F12"/>
    <w:rsid w:val="00D7444E"/>
    <w:rsid w:val="00D7500A"/>
    <w:rsid w:val="00D75393"/>
    <w:rsid w:val="00D77BC4"/>
    <w:rsid w:val="00D80128"/>
    <w:rsid w:val="00D804BD"/>
    <w:rsid w:val="00D81692"/>
    <w:rsid w:val="00D83D8F"/>
    <w:rsid w:val="00D851D5"/>
    <w:rsid w:val="00D85236"/>
    <w:rsid w:val="00D8565A"/>
    <w:rsid w:val="00D86124"/>
    <w:rsid w:val="00D86785"/>
    <w:rsid w:val="00D867C3"/>
    <w:rsid w:val="00D86A7C"/>
    <w:rsid w:val="00D87BB5"/>
    <w:rsid w:val="00D9046A"/>
    <w:rsid w:val="00D9048C"/>
    <w:rsid w:val="00D906BE"/>
    <w:rsid w:val="00D907FF"/>
    <w:rsid w:val="00D9369C"/>
    <w:rsid w:val="00D93A86"/>
    <w:rsid w:val="00D940D2"/>
    <w:rsid w:val="00D95358"/>
    <w:rsid w:val="00D95F12"/>
    <w:rsid w:val="00D960F1"/>
    <w:rsid w:val="00DA02E0"/>
    <w:rsid w:val="00DA1B7B"/>
    <w:rsid w:val="00DA323F"/>
    <w:rsid w:val="00DA601B"/>
    <w:rsid w:val="00DA6EE6"/>
    <w:rsid w:val="00DA7C65"/>
    <w:rsid w:val="00DB0FDF"/>
    <w:rsid w:val="00DB1133"/>
    <w:rsid w:val="00DB2816"/>
    <w:rsid w:val="00DB4A09"/>
    <w:rsid w:val="00DB4A6E"/>
    <w:rsid w:val="00DB5867"/>
    <w:rsid w:val="00DB659F"/>
    <w:rsid w:val="00DB6AD6"/>
    <w:rsid w:val="00DB6F6A"/>
    <w:rsid w:val="00DB73AF"/>
    <w:rsid w:val="00DB7865"/>
    <w:rsid w:val="00DC0AE8"/>
    <w:rsid w:val="00DC1B33"/>
    <w:rsid w:val="00DC4999"/>
    <w:rsid w:val="00DC5564"/>
    <w:rsid w:val="00DC6A36"/>
    <w:rsid w:val="00DC7270"/>
    <w:rsid w:val="00DC7C9E"/>
    <w:rsid w:val="00DD0062"/>
    <w:rsid w:val="00DD05EE"/>
    <w:rsid w:val="00DD0C6C"/>
    <w:rsid w:val="00DD3192"/>
    <w:rsid w:val="00DD382A"/>
    <w:rsid w:val="00DD3FE4"/>
    <w:rsid w:val="00DE36AD"/>
    <w:rsid w:val="00DE38BD"/>
    <w:rsid w:val="00DE3918"/>
    <w:rsid w:val="00DE3B5B"/>
    <w:rsid w:val="00DE5452"/>
    <w:rsid w:val="00DE7C84"/>
    <w:rsid w:val="00DF01DB"/>
    <w:rsid w:val="00DF3E81"/>
    <w:rsid w:val="00DF40E8"/>
    <w:rsid w:val="00DF45F1"/>
    <w:rsid w:val="00DF5E8B"/>
    <w:rsid w:val="00E0044F"/>
    <w:rsid w:val="00E02017"/>
    <w:rsid w:val="00E05189"/>
    <w:rsid w:val="00E05E42"/>
    <w:rsid w:val="00E06BCB"/>
    <w:rsid w:val="00E100F7"/>
    <w:rsid w:val="00E10524"/>
    <w:rsid w:val="00E106BF"/>
    <w:rsid w:val="00E106FF"/>
    <w:rsid w:val="00E134F7"/>
    <w:rsid w:val="00E13B7C"/>
    <w:rsid w:val="00E15446"/>
    <w:rsid w:val="00E15C7B"/>
    <w:rsid w:val="00E16567"/>
    <w:rsid w:val="00E17A36"/>
    <w:rsid w:val="00E17A5A"/>
    <w:rsid w:val="00E20C85"/>
    <w:rsid w:val="00E229EB"/>
    <w:rsid w:val="00E232B6"/>
    <w:rsid w:val="00E24505"/>
    <w:rsid w:val="00E278B3"/>
    <w:rsid w:val="00E35F51"/>
    <w:rsid w:val="00E36101"/>
    <w:rsid w:val="00E36550"/>
    <w:rsid w:val="00E3669D"/>
    <w:rsid w:val="00E36EC6"/>
    <w:rsid w:val="00E3717F"/>
    <w:rsid w:val="00E37A05"/>
    <w:rsid w:val="00E41A8F"/>
    <w:rsid w:val="00E4261C"/>
    <w:rsid w:val="00E43A84"/>
    <w:rsid w:val="00E475C4"/>
    <w:rsid w:val="00E47F38"/>
    <w:rsid w:val="00E50838"/>
    <w:rsid w:val="00E50CA8"/>
    <w:rsid w:val="00E562AE"/>
    <w:rsid w:val="00E60FEB"/>
    <w:rsid w:val="00E61C0C"/>
    <w:rsid w:val="00E63C92"/>
    <w:rsid w:val="00E6414E"/>
    <w:rsid w:val="00E721E8"/>
    <w:rsid w:val="00E7350A"/>
    <w:rsid w:val="00E741C1"/>
    <w:rsid w:val="00E74C4B"/>
    <w:rsid w:val="00E80B09"/>
    <w:rsid w:val="00E8150E"/>
    <w:rsid w:val="00E82601"/>
    <w:rsid w:val="00E85949"/>
    <w:rsid w:val="00E8690C"/>
    <w:rsid w:val="00E902DA"/>
    <w:rsid w:val="00E9045A"/>
    <w:rsid w:val="00E91D6F"/>
    <w:rsid w:val="00E92880"/>
    <w:rsid w:val="00E92C11"/>
    <w:rsid w:val="00E93C5E"/>
    <w:rsid w:val="00E97441"/>
    <w:rsid w:val="00E97EFF"/>
    <w:rsid w:val="00EA3A59"/>
    <w:rsid w:val="00EA4C1E"/>
    <w:rsid w:val="00EB13FE"/>
    <w:rsid w:val="00EB1C94"/>
    <w:rsid w:val="00EB391B"/>
    <w:rsid w:val="00EB7D35"/>
    <w:rsid w:val="00EC0D14"/>
    <w:rsid w:val="00EC1A90"/>
    <w:rsid w:val="00EC2C7F"/>
    <w:rsid w:val="00EC2EE1"/>
    <w:rsid w:val="00EC69F8"/>
    <w:rsid w:val="00EC7278"/>
    <w:rsid w:val="00EC7B3E"/>
    <w:rsid w:val="00ED13F8"/>
    <w:rsid w:val="00ED2554"/>
    <w:rsid w:val="00ED3DA7"/>
    <w:rsid w:val="00ED5ADB"/>
    <w:rsid w:val="00ED5BF9"/>
    <w:rsid w:val="00ED5F34"/>
    <w:rsid w:val="00ED5F8B"/>
    <w:rsid w:val="00ED5FAA"/>
    <w:rsid w:val="00ED74F0"/>
    <w:rsid w:val="00EE10D1"/>
    <w:rsid w:val="00EE1D17"/>
    <w:rsid w:val="00EE2D32"/>
    <w:rsid w:val="00EE35AF"/>
    <w:rsid w:val="00EE3861"/>
    <w:rsid w:val="00EE4655"/>
    <w:rsid w:val="00EE4902"/>
    <w:rsid w:val="00EE4C42"/>
    <w:rsid w:val="00EE7469"/>
    <w:rsid w:val="00EE7CFA"/>
    <w:rsid w:val="00EF24C2"/>
    <w:rsid w:val="00EF2773"/>
    <w:rsid w:val="00EF43A6"/>
    <w:rsid w:val="00EF4DD1"/>
    <w:rsid w:val="00EF6F8E"/>
    <w:rsid w:val="00F02CF4"/>
    <w:rsid w:val="00F02FC9"/>
    <w:rsid w:val="00F03BED"/>
    <w:rsid w:val="00F04325"/>
    <w:rsid w:val="00F048B6"/>
    <w:rsid w:val="00F05CFB"/>
    <w:rsid w:val="00F07964"/>
    <w:rsid w:val="00F07BD5"/>
    <w:rsid w:val="00F125CE"/>
    <w:rsid w:val="00F126DD"/>
    <w:rsid w:val="00F1449C"/>
    <w:rsid w:val="00F15A85"/>
    <w:rsid w:val="00F16CEF"/>
    <w:rsid w:val="00F2097D"/>
    <w:rsid w:val="00F2129F"/>
    <w:rsid w:val="00F229CD"/>
    <w:rsid w:val="00F24CC7"/>
    <w:rsid w:val="00F25F1C"/>
    <w:rsid w:val="00F267C9"/>
    <w:rsid w:val="00F26B93"/>
    <w:rsid w:val="00F2789D"/>
    <w:rsid w:val="00F27CE0"/>
    <w:rsid w:val="00F31A3F"/>
    <w:rsid w:val="00F328BD"/>
    <w:rsid w:val="00F33143"/>
    <w:rsid w:val="00F336BB"/>
    <w:rsid w:val="00F350CB"/>
    <w:rsid w:val="00F35259"/>
    <w:rsid w:val="00F35528"/>
    <w:rsid w:val="00F35575"/>
    <w:rsid w:val="00F35F98"/>
    <w:rsid w:val="00F37892"/>
    <w:rsid w:val="00F433E6"/>
    <w:rsid w:val="00F43861"/>
    <w:rsid w:val="00F43E91"/>
    <w:rsid w:val="00F447BB"/>
    <w:rsid w:val="00F45C3F"/>
    <w:rsid w:val="00F46B69"/>
    <w:rsid w:val="00F470A7"/>
    <w:rsid w:val="00F473CE"/>
    <w:rsid w:val="00F47549"/>
    <w:rsid w:val="00F50407"/>
    <w:rsid w:val="00F51DE2"/>
    <w:rsid w:val="00F52286"/>
    <w:rsid w:val="00F52691"/>
    <w:rsid w:val="00F52F6F"/>
    <w:rsid w:val="00F5668B"/>
    <w:rsid w:val="00F566E8"/>
    <w:rsid w:val="00F5779F"/>
    <w:rsid w:val="00F60728"/>
    <w:rsid w:val="00F60C5B"/>
    <w:rsid w:val="00F613FF"/>
    <w:rsid w:val="00F62DF1"/>
    <w:rsid w:val="00F63131"/>
    <w:rsid w:val="00F645EC"/>
    <w:rsid w:val="00F6662D"/>
    <w:rsid w:val="00F7018B"/>
    <w:rsid w:val="00F7209F"/>
    <w:rsid w:val="00F74104"/>
    <w:rsid w:val="00F74553"/>
    <w:rsid w:val="00F754D8"/>
    <w:rsid w:val="00F75782"/>
    <w:rsid w:val="00F75EDB"/>
    <w:rsid w:val="00F762EE"/>
    <w:rsid w:val="00F77AEE"/>
    <w:rsid w:val="00F80DD9"/>
    <w:rsid w:val="00F818B2"/>
    <w:rsid w:val="00F81944"/>
    <w:rsid w:val="00F8230C"/>
    <w:rsid w:val="00F82795"/>
    <w:rsid w:val="00F827A4"/>
    <w:rsid w:val="00F83658"/>
    <w:rsid w:val="00F841E9"/>
    <w:rsid w:val="00F84C0E"/>
    <w:rsid w:val="00F85867"/>
    <w:rsid w:val="00F86A86"/>
    <w:rsid w:val="00F91253"/>
    <w:rsid w:val="00F93133"/>
    <w:rsid w:val="00F93AEC"/>
    <w:rsid w:val="00F946AF"/>
    <w:rsid w:val="00F95F22"/>
    <w:rsid w:val="00FA1242"/>
    <w:rsid w:val="00FA3873"/>
    <w:rsid w:val="00FA6205"/>
    <w:rsid w:val="00FA76A3"/>
    <w:rsid w:val="00FB05F9"/>
    <w:rsid w:val="00FB071A"/>
    <w:rsid w:val="00FB19E5"/>
    <w:rsid w:val="00FB1B5B"/>
    <w:rsid w:val="00FB1E1E"/>
    <w:rsid w:val="00FB23F6"/>
    <w:rsid w:val="00FB3848"/>
    <w:rsid w:val="00FB397A"/>
    <w:rsid w:val="00FB5CC3"/>
    <w:rsid w:val="00FB63E2"/>
    <w:rsid w:val="00FB719A"/>
    <w:rsid w:val="00FB7A1A"/>
    <w:rsid w:val="00FC043C"/>
    <w:rsid w:val="00FC0C19"/>
    <w:rsid w:val="00FC1EF4"/>
    <w:rsid w:val="00FC2803"/>
    <w:rsid w:val="00FC3AE9"/>
    <w:rsid w:val="00FC457A"/>
    <w:rsid w:val="00FC536C"/>
    <w:rsid w:val="00FC614F"/>
    <w:rsid w:val="00FC6220"/>
    <w:rsid w:val="00FC6FB7"/>
    <w:rsid w:val="00FC792A"/>
    <w:rsid w:val="00FD17C4"/>
    <w:rsid w:val="00FD3D33"/>
    <w:rsid w:val="00FD4DD8"/>
    <w:rsid w:val="00FE10C5"/>
    <w:rsid w:val="00FE4A7C"/>
    <w:rsid w:val="00FE4BBF"/>
    <w:rsid w:val="00FE5D06"/>
    <w:rsid w:val="00FE7EBE"/>
    <w:rsid w:val="00FF0672"/>
    <w:rsid w:val="00FF2408"/>
    <w:rsid w:val="00FF2748"/>
    <w:rsid w:val="00FF2AB2"/>
    <w:rsid w:val="00FF5A06"/>
    <w:rsid w:val="00FF5B47"/>
    <w:rsid w:val="00FF5C2A"/>
    <w:rsid w:val="00FF5D49"/>
    <w:rsid w:val="00FF6802"/>
    <w:rsid w:val="00FF6A0D"/>
    <w:rsid w:val="00FF6F3A"/>
    <w:rsid w:val="00FF785E"/>
    <w:rsid w:val="49F93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E032C87"/>
  <w15:docId w15:val="{FEEB975B-73D3-4146-A79D-C41CFF6C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unhideWhenUsed="1" w:qFormat="1"/>
    <w:lsdException w:name="heading 3" w:uiPriority="9"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iPriority="99" w:unhideWhenUsed="1" w:qFormat="1"/>
    <w:lsdException w:name="footnote text" w:semiHidden="1" w:uiPriority="99" w:unhideWhenUsed="1" w:qFormat="1"/>
    <w:lsdException w:name="annotation text" w:unhideWhenUsed="1" w:qFormat="1"/>
    <w:lsdException w:name="header" w:uiPriority="99" w:unhideWhenUsed="1" w:qFormat="1"/>
    <w:lsdException w:name="footer" w:uiPriority="99" w:unhideWhenUsed="1" w:qFormat="1"/>
    <w:lsdException w:name="index heading" w:semiHidden="1" w:qFormat="1"/>
    <w:lsdException w:name="caption" w:uiPriority="35"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unhideWhenUsed="1" w:qFormat="1"/>
    <w:lsdException w:name="line number" w:semiHidden="1" w:uiPriority="99" w:unhideWhenUsed="1"/>
    <w:lsdException w:name="endnote reference" w:unhideWhenUsed="1" w:qFormat="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qFormat="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nhideWhenUsed="1"/>
    <w:lsdException w:name="List Bullet 2" w:semiHidden="1" w:uiPriority="99" w:unhideWhenUsed="1" w:qFormat="1"/>
    <w:lsdException w:name="List Bullet 3" w:semiHidden="1" w:uiPriority="99"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iPriority="99" w:unhideWhenUsed="1"/>
    <w:lsdException w:name="List Number 5" w:semiHidden="1" w:unhideWhenUsed="1" w:qFormat="1"/>
    <w:lsdException w:name="Title" w:uiPriority="99"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iPriority="99" w:unhideWhenUsed="1"/>
    <w:lsdException w:name="Date" w:semiHidden="1" w:uiPriority="99" w:unhideWhenUsed="1" w:qFormat="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lsdException w:name="Body Text Indent 2" w:semiHidden="1" w:uiPriority="99" w:unhideWhenUsed="1" w:qFormat="1"/>
    <w:lsdException w:name="Body Text Indent 3" w:semiHidden="1" w:unhideWhenUsed="1"/>
    <w:lsdException w:name="Block Text" w:semiHidden="1" w:uiPriority="99" w:unhideWhenUsed="1"/>
    <w:lsdException w:name="Hyperlink" w:uiPriority="99" w:unhideWhenUsed="1" w:qFormat="1"/>
    <w:lsdException w:name="FollowedHyperlink" w:unhideWhenUsed="1" w:qFormat="1"/>
    <w:lsdException w:name="Strong" w:uiPriority="22" w:qFormat="1"/>
    <w:lsdException w:name="Emphasis" w:uiPriority="20" w:qFormat="1"/>
    <w:lsdException w:name="Document Map" w:semiHidden="1" w:uiPriority="99" w:unhideWhenUsed="1" w:qFormat="1"/>
    <w:lsdException w:name="Plain Text" w:uiPriority="99" w:qFormat="1"/>
    <w:lsdException w:name="E-mail Signature" w:semiHidden="1" w:unhideWhenUsed="1"/>
    <w:lsdException w:name="HTML Top of Form" w:semiHidden="1" w:unhideWhenUsed="1"/>
    <w:lsdException w:name="HTML Bottom of Form" w:semiHidden="1" w:unhideWhenUsed="1"/>
    <w:lsdException w:name="Normal (Web)" w:uiPriority="99" w:qFormat="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qFormat="1"/>
    <w:lsdException w:name="Table List 2" w:semiHidden="1" w:unhideWhenUsed="1" w:qFormat="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qFormat="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qFormat="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qFormat="1"/>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69" w:qFormat="1"/>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ff0">
    <w:name w:val="Normal"/>
    <w:qFormat/>
    <w:pPr>
      <w:widowControl w:val="0"/>
      <w:jc w:val="both"/>
    </w:pPr>
    <w:rPr>
      <w:rFonts w:ascii="Cambria" w:eastAsia="宋体" w:hAnsi="Cambria" w:cs="Times New Roman"/>
      <w:kern w:val="2"/>
      <w:sz w:val="24"/>
      <w:szCs w:val="24"/>
    </w:rPr>
  </w:style>
  <w:style w:type="paragraph" w:styleId="15">
    <w:name w:val="heading 1"/>
    <w:aliases w:val="H1,PIM 1,h1,标书1,Heading 0,Datasheet title,合同标题,Head1,Heading apps,1st level,Section Head,l1,Level 1 Topic Heading,章节,H11,H12,H13,H14,H15,H16,H17,H18,H19,H110,H111,H112,H121,H131,H141,H151,H161,H171,H181,H191,H1101,H1111,H113,H122,H132,H142,章,I,H152"/>
    <w:basedOn w:val="aff0"/>
    <w:next w:val="aff0"/>
    <w:link w:val="16"/>
    <w:uiPriority w:val="9"/>
    <w:qFormat/>
    <w:pPr>
      <w:keepNext/>
      <w:pageBreakBefore/>
      <w:numPr>
        <w:numId w:val="1"/>
      </w:numPr>
      <w:tabs>
        <w:tab w:val="left" w:pos="432"/>
      </w:tabs>
      <w:spacing w:before="200" w:after="160" w:line="360" w:lineRule="auto"/>
      <w:jc w:val="left"/>
      <w:outlineLvl w:val="0"/>
    </w:pPr>
    <w:rPr>
      <w:rFonts w:ascii="黑体" w:eastAsia="黑体" w:hAnsi="黑体"/>
      <w:bCs/>
      <w:kern w:val="44"/>
      <w:sz w:val="48"/>
      <w:szCs w:val="48"/>
    </w:rPr>
  </w:style>
  <w:style w:type="paragraph" w:styleId="24">
    <w:name w:val="heading 2"/>
    <w:aliases w:val="H2,Heading 2 Hidden,Heading 2 CCBS,heading 2,第一章 标题 2,ISO1,h2,2nd level,l2,DO NOT USE_h2,chn,Chapter Number/Appendix Letter,sect 1.2,PIM2,Header 2,Underrubrik1,body,prop2,Heading Heading 221,Arial 12 Fett Kursiv,UNDERRUBRIK 1-2,Level 2 Head,节,HD2,H"/>
    <w:basedOn w:val="aff0"/>
    <w:next w:val="aff0"/>
    <w:link w:val="25"/>
    <w:uiPriority w:val="9"/>
    <w:unhideWhenUsed/>
    <w:qFormat/>
    <w:pPr>
      <w:keepNext/>
      <w:numPr>
        <w:ilvl w:val="1"/>
        <w:numId w:val="1"/>
      </w:numPr>
      <w:spacing w:before="156" w:after="156" w:line="360" w:lineRule="auto"/>
      <w:outlineLvl w:val="1"/>
    </w:pPr>
    <w:rPr>
      <w:rFonts w:ascii="黑体" w:eastAsia="黑体" w:hAnsi="黑体" w:cstheme="majorBidi"/>
      <w:b/>
      <w:bCs/>
      <w:sz w:val="32"/>
      <w:szCs w:val="32"/>
    </w:rPr>
  </w:style>
  <w:style w:type="paragraph" w:styleId="32">
    <w:name w:val="heading 3"/>
    <w:aliases w:val="h3,H3,l3,CT,level_3,PIM 3,Level 3 Head,Heading 3 - old,sect1.2.3,prop3,3heading,heading 3,Heading 31,Heading 3 hidden,2h,h31,h32,Heading 2.3,(Alt+3),1.2.3.,alltoc,标题 4.1.1,Level 3 Topic Heading,sect1.2.31,sect1.2.32,sect1.2.311,bh,第二层条,小节,Hea,BOD 0"/>
    <w:basedOn w:val="aff0"/>
    <w:next w:val="aff0"/>
    <w:link w:val="33"/>
    <w:uiPriority w:val="9"/>
    <w:unhideWhenUsed/>
    <w:qFormat/>
    <w:pPr>
      <w:numPr>
        <w:ilvl w:val="2"/>
        <w:numId w:val="1"/>
      </w:numPr>
      <w:tabs>
        <w:tab w:val="left" w:pos="432"/>
      </w:tabs>
      <w:spacing w:before="160" w:after="120"/>
      <w:outlineLvl w:val="2"/>
    </w:pPr>
    <w:rPr>
      <w:rFonts w:asciiTheme="majorEastAsia" w:hAnsiTheme="majorEastAsia" w:cs="MS Mincho"/>
      <w:b/>
      <w:bCs/>
      <w:sz w:val="30"/>
      <w:szCs w:val="30"/>
    </w:rPr>
  </w:style>
  <w:style w:type="paragraph" w:styleId="41">
    <w:name w:val="heading 4"/>
    <w:aliases w:val="H4,h4,PIM 4,bl,bb,sect 1.2.3.4,bullet,First Subheading,第三层条,H41,H42,H43,H44,H45,H46,H47,H48,H49,H410,H411,H421,H431,H441,H451,H461,H471,H481,H491,H4101,H412,H422,H432,H442,H452,H462,H472,H482,H492,H4102,H4111,H4211,H4311,H4411,H4511,H4611,4,r,H4711"/>
    <w:basedOn w:val="aff0"/>
    <w:next w:val="aff0"/>
    <w:link w:val="42"/>
    <w:unhideWhenUsed/>
    <w:qFormat/>
    <w:pPr>
      <w:keepNext/>
      <w:keepLines/>
      <w:numPr>
        <w:ilvl w:val="3"/>
        <w:numId w:val="1"/>
      </w:numPr>
      <w:adjustRightInd w:val="0"/>
      <w:snapToGrid w:val="0"/>
      <w:spacing w:beforeLines="50" w:before="50" w:line="360" w:lineRule="auto"/>
      <w:ind w:left="862" w:hanging="862"/>
      <w:outlineLvl w:val="3"/>
    </w:pPr>
    <w:rPr>
      <w:rFonts w:ascii="黑体" w:eastAsia="黑体" w:hAnsi="黑体" w:cs="仿宋"/>
      <w:b/>
      <w:bCs/>
      <w:sz w:val="28"/>
      <w:szCs w:val="28"/>
    </w:rPr>
  </w:style>
  <w:style w:type="paragraph" w:styleId="51">
    <w:name w:val="heading 5"/>
    <w:aliases w:val="标题 5（宋艳）,h5,Block Label,H5,PIM 5,第四层条,dash,ds,dd,h51,heading 51,h52,heading 52,h53,heading 53,Second Subheading,Level 3 - i,CSS节内3级标记,5,口,一.标题 5,Table label,l5,hm,mh2,Module heading 2,Head 5,list 5,heading 5,Body Text (R),bullet2,L5,dash1,ds1"/>
    <w:basedOn w:val="aff0"/>
    <w:next w:val="aff0"/>
    <w:link w:val="52"/>
    <w:unhideWhenUsed/>
    <w:qFormat/>
    <w:pPr>
      <w:keepNext/>
      <w:keepLines/>
      <w:numPr>
        <w:ilvl w:val="4"/>
        <w:numId w:val="1"/>
      </w:numPr>
      <w:spacing w:line="360" w:lineRule="auto"/>
      <w:outlineLvl w:val="4"/>
    </w:pPr>
    <w:rPr>
      <w:rFonts w:ascii="宋体" w:hAnsi="宋体"/>
      <w:b/>
      <w:bCs/>
      <w:sz w:val="28"/>
      <w:szCs w:val="28"/>
    </w:rPr>
  </w:style>
  <w:style w:type="paragraph" w:styleId="60">
    <w:name w:val="heading 6"/>
    <w:aliases w:val="H6,PIM 6,Bullet (Single Lines),h6,Third Subheading,第五层条,Legal Level 1.,BOD 4,L6,Bullet list,正文六级标题,6,标题 6(ALT+6),CSS节内4级标记,pt10,h61,heading 61,heading 6,项目列表,（宋艳）,ToolsHeading 6,条 4,l6,hsm,submodule heading,sub-dash,sd,cnp,Figure label,list 6,(I),•"/>
    <w:basedOn w:val="41"/>
    <w:next w:val="aff0"/>
    <w:link w:val="61"/>
    <w:unhideWhenUsed/>
    <w:qFormat/>
    <w:pPr>
      <w:numPr>
        <w:ilvl w:val="5"/>
      </w:numPr>
      <w:tabs>
        <w:tab w:val="left" w:pos="864"/>
      </w:tabs>
      <w:outlineLvl w:val="5"/>
    </w:pPr>
    <w:rPr>
      <w:sz w:val="24"/>
    </w:rPr>
  </w:style>
  <w:style w:type="paragraph" w:styleId="7">
    <w:name w:val="heading 7"/>
    <w:aliases w:val="PIM 7,Legal Level 1.1.,letter list,L7,1.标题 6,（1）,不用,H TIMES1,Level 1.1,7,H7,heading 7,h7,正文七级标题,sdf,图表标题,Appx 1,条 5,cnc,Caption number (column-wide),st,ITT t7,PA Appendix Major,lettered list,letter list1,lettered list1,letter list2,•1,SDL title,◎,s"/>
    <w:basedOn w:val="60"/>
    <w:next w:val="aff0"/>
    <w:link w:val="70"/>
    <w:unhideWhenUsed/>
    <w:qFormat/>
    <w:pPr>
      <w:numPr>
        <w:ilvl w:val="6"/>
        <w:numId w:val="0"/>
      </w:numPr>
      <w:outlineLvl w:val="6"/>
    </w:pPr>
    <w:rPr>
      <w:rFonts w:eastAsia="宋体"/>
    </w:rPr>
  </w:style>
  <w:style w:type="paragraph" w:styleId="8">
    <w:name w:val="heading 8"/>
    <w:aliases w:val="Legal Level 1.1.1.,Legal Level 1.1.1.1,Legal Level 1.1.1.2,Legal Level 1.1.1.3,Legal Level 1.1.1.4,Legal Level 1.1.1.5,Legal Level 1.1.1.6,Legal Level 1.1.1.7,Legal Level 1.1.1.11,Legal Level 1.1.1.21,Legal Level 1.1.1.8,Legal Level 1.1.1.12,（A）,注意"/>
    <w:basedOn w:val="aff0"/>
    <w:next w:val="aff0"/>
    <w:link w:val="80"/>
    <w:unhideWhenUsed/>
    <w:qFormat/>
    <w:pPr>
      <w:keepNext/>
      <w:keepLines/>
      <w:numPr>
        <w:ilvl w:val="7"/>
        <w:numId w:val="1"/>
      </w:numPr>
      <w:spacing w:before="240" w:after="64" w:line="320" w:lineRule="auto"/>
      <w:outlineLvl w:val="7"/>
    </w:pPr>
    <w:rPr>
      <w:rFonts w:ascii="黑体" w:eastAsia="黑体" w:hAnsi="黑体" w:cstheme="majorBidi"/>
    </w:rPr>
  </w:style>
  <w:style w:type="paragraph" w:styleId="9">
    <w:name w:val="heading 9"/>
    <w:aliases w:val="PIM 9,huh,Legal Level 1.1.1.1.,三级标题,Legal Level 1.1.1.1.1,Legal Level 1.1.1.1.2,Legal Level 1.1.1.1.3,Legal Level 1.1.1.1.4,Legal Level 1.1.1.1.5,Legal Level 1.1.1.1.6,Legal Level 1.1.1.1.7,Legal Level 1.1.1.1.11,Legal Level 1.1.1.1.21,不用9,ft,9,h9"/>
    <w:basedOn w:val="aff0"/>
    <w:next w:val="aff0"/>
    <w:link w:val="90"/>
    <w:unhideWhenUsed/>
    <w:qFormat/>
    <w:pPr>
      <w:keepNext/>
      <w:keepLines/>
      <w:numPr>
        <w:ilvl w:val="8"/>
        <w:numId w:val="1"/>
      </w:numPr>
      <w:spacing w:before="240" w:after="64" w:line="320" w:lineRule="auto"/>
      <w:outlineLvl w:val="8"/>
    </w:pPr>
    <w:rPr>
      <w:rFonts w:ascii="宋体" w:hAnsi="宋体" w:cstheme="majorBidi"/>
      <w:szCs w:val="21"/>
    </w:r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paragraph" w:styleId="aff4">
    <w:name w:val="annotation subject"/>
    <w:basedOn w:val="aff5"/>
    <w:next w:val="aff5"/>
    <w:link w:val="aff6"/>
    <w:uiPriority w:val="99"/>
    <w:unhideWhenUsed/>
    <w:qFormat/>
    <w:rPr>
      <w:b/>
      <w:bCs/>
    </w:rPr>
  </w:style>
  <w:style w:type="paragraph" w:styleId="aff5">
    <w:name w:val="annotation text"/>
    <w:basedOn w:val="aff0"/>
    <w:link w:val="aff7"/>
    <w:unhideWhenUsed/>
    <w:qFormat/>
    <w:pPr>
      <w:jc w:val="left"/>
    </w:pPr>
  </w:style>
  <w:style w:type="paragraph" w:styleId="72">
    <w:name w:val="toc 7"/>
    <w:basedOn w:val="aff0"/>
    <w:next w:val="aff0"/>
    <w:uiPriority w:val="39"/>
    <w:unhideWhenUsed/>
    <w:qFormat/>
    <w:pPr>
      <w:ind w:left="1440"/>
      <w:jc w:val="left"/>
    </w:pPr>
    <w:rPr>
      <w:rFonts w:asciiTheme="minorHAnsi" w:hAnsiTheme="minorHAnsi" w:cstheme="minorHAnsi"/>
      <w:sz w:val="18"/>
      <w:szCs w:val="18"/>
    </w:rPr>
  </w:style>
  <w:style w:type="paragraph" w:styleId="aff8">
    <w:name w:val="Normal Indent"/>
    <w:aliases w:val="表正文,正文非缩进,段1,正文对齐,特点,四号,缩进,ALT+Z,标题4,Paragraph2,Paragraph3,Paragraph4,Paragraph5,Paragraph6,正文不缩进,body text,鋘drad,???änd,????nd,ändrad,特点标题,正文（首行缩进两字） Char,水上软件,bt,Body3,特点正文,正文缩进1,body indent,正文非缩进 Char Char,ind:txt,±í,正文编号,正文缩进William,正文（首行缩进两字）标"/>
    <w:basedOn w:val="aff0"/>
    <w:link w:val="aff9"/>
    <w:uiPriority w:val="99"/>
    <w:unhideWhenUsed/>
    <w:qFormat/>
    <w:pPr>
      <w:spacing w:line="360" w:lineRule="auto"/>
      <w:ind w:firstLineChars="200" w:firstLine="420"/>
    </w:pPr>
    <w:rPr>
      <w:rFonts w:asciiTheme="minorHAnsi" w:eastAsiaTheme="minorEastAsia" w:hAnsiTheme="minorHAnsi" w:cstheme="minorBidi"/>
      <w:szCs w:val="22"/>
    </w:rPr>
  </w:style>
  <w:style w:type="paragraph" w:styleId="affa">
    <w:name w:val="caption"/>
    <w:aliases w:val="题注-QBPT,图注,Caption Char,Caption Char Char Char,Caption Char Char1,Caption Char Char Char Char,Caption Char Char,Char Char Char Char Char,题注(图注),图1,图2,图3,图4,图5,图6,图7,图8,图9,图10,图11,图12,图13,图14,图15,图16,图17,图18,图21,图31,图41"/>
    <w:basedOn w:val="aff0"/>
    <w:next w:val="aff0"/>
    <w:link w:val="affb"/>
    <w:uiPriority w:val="35"/>
    <w:unhideWhenUsed/>
    <w:qFormat/>
    <w:pPr>
      <w:jc w:val="center"/>
    </w:pPr>
    <w:rPr>
      <w:rFonts w:ascii="黑体" w:eastAsia="黑体" w:hAnsi="黑体" w:cstheme="majorBidi"/>
      <w:b/>
      <w:sz w:val="21"/>
      <w:szCs w:val="20"/>
    </w:rPr>
  </w:style>
  <w:style w:type="paragraph" w:styleId="affc">
    <w:name w:val="List Bullet"/>
    <w:basedOn w:val="aff0"/>
    <w:uiPriority w:val="99"/>
    <w:unhideWhenUsed/>
    <w:pPr>
      <w:tabs>
        <w:tab w:val="left" w:pos="360"/>
      </w:tabs>
      <w:ind w:left="360" w:hanging="360"/>
      <w:contextualSpacing/>
    </w:pPr>
  </w:style>
  <w:style w:type="paragraph" w:styleId="affd">
    <w:name w:val="Document Map"/>
    <w:basedOn w:val="aff0"/>
    <w:link w:val="affe"/>
    <w:uiPriority w:val="99"/>
    <w:unhideWhenUsed/>
    <w:qFormat/>
    <w:rPr>
      <w:rFonts w:ascii="宋体"/>
    </w:rPr>
  </w:style>
  <w:style w:type="paragraph" w:styleId="34">
    <w:name w:val="Body Text 3"/>
    <w:basedOn w:val="aff0"/>
    <w:link w:val="330"/>
    <w:pPr>
      <w:spacing w:after="120"/>
    </w:pPr>
    <w:rPr>
      <w:rFonts w:ascii="Times New Roman" w:hAnsi="Times New Roman"/>
      <w:sz w:val="16"/>
      <w:szCs w:val="16"/>
      <w:lang w:val="zh-CN"/>
    </w:rPr>
  </w:style>
  <w:style w:type="paragraph" w:styleId="afff">
    <w:name w:val="Body Text"/>
    <w:aliases w:val="正文文字 Char1,数字符号编号,无缩进,标书正文,小行距正文文字,小行距正文文字1,小行距正文文字2,小行距正文文字3,小行距正文文字4,小行距正文文字5,居中,EHPT,Body Text2,?y????×?,?y????,?y?????,????,正文（首行缩进两字） Char Char Char Char Char Char Char Char Char Char Char Char Char Cha"/>
    <w:basedOn w:val="aff0"/>
    <w:link w:val="afff0"/>
    <w:unhideWhenUsed/>
    <w:qFormat/>
    <w:pPr>
      <w:spacing w:after="120"/>
    </w:pPr>
  </w:style>
  <w:style w:type="paragraph" w:styleId="afff1">
    <w:name w:val="Body Text Indent"/>
    <w:basedOn w:val="aff0"/>
    <w:link w:val="afff2"/>
    <w:uiPriority w:val="99"/>
    <w:unhideWhenUsed/>
    <w:qFormat/>
    <w:pPr>
      <w:spacing w:after="120"/>
      <w:ind w:leftChars="200" w:left="420"/>
    </w:pPr>
  </w:style>
  <w:style w:type="paragraph" w:styleId="53">
    <w:name w:val="toc 5"/>
    <w:basedOn w:val="aff0"/>
    <w:next w:val="aff0"/>
    <w:uiPriority w:val="39"/>
    <w:unhideWhenUsed/>
    <w:qFormat/>
    <w:pPr>
      <w:ind w:left="960"/>
      <w:jc w:val="left"/>
    </w:pPr>
    <w:rPr>
      <w:rFonts w:asciiTheme="minorHAnsi" w:hAnsiTheme="minorHAnsi" w:cstheme="minorHAnsi"/>
      <w:sz w:val="18"/>
      <w:szCs w:val="18"/>
    </w:rPr>
  </w:style>
  <w:style w:type="paragraph" w:styleId="35">
    <w:name w:val="toc 3"/>
    <w:basedOn w:val="aff0"/>
    <w:next w:val="aff0"/>
    <w:uiPriority w:val="39"/>
    <w:unhideWhenUsed/>
    <w:qFormat/>
    <w:pPr>
      <w:ind w:left="480"/>
      <w:jc w:val="left"/>
    </w:pPr>
    <w:rPr>
      <w:rFonts w:asciiTheme="minorHAnsi" w:hAnsiTheme="minorHAnsi" w:cstheme="minorHAnsi"/>
      <w:i/>
      <w:iCs/>
      <w:sz w:val="20"/>
      <w:szCs w:val="20"/>
    </w:rPr>
  </w:style>
  <w:style w:type="paragraph" w:styleId="afff3">
    <w:name w:val="Plain Text"/>
    <w:basedOn w:val="aff0"/>
    <w:link w:val="afff4"/>
    <w:uiPriority w:val="99"/>
    <w:qFormat/>
    <w:rPr>
      <w:rFonts w:ascii="宋体" w:hAnsi="Courier New" w:cs="Courier New"/>
      <w:sz w:val="21"/>
      <w:szCs w:val="21"/>
    </w:rPr>
  </w:style>
  <w:style w:type="paragraph" w:styleId="81">
    <w:name w:val="toc 8"/>
    <w:basedOn w:val="aff0"/>
    <w:next w:val="aff0"/>
    <w:uiPriority w:val="39"/>
    <w:unhideWhenUsed/>
    <w:qFormat/>
    <w:pPr>
      <w:ind w:left="1680"/>
      <w:jc w:val="left"/>
    </w:pPr>
    <w:rPr>
      <w:rFonts w:asciiTheme="minorHAnsi" w:hAnsiTheme="minorHAnsi" w:cstheme="minorHAnsi"/>
      <w:sz w:val="18"/>
      <w:szCs w:val="18"/>
    </w:rPr>
  </w:style>
  <w:style w:type="paragraph" w:styleId="afff5">
    <w:name w:val="Balloon Text"/>
    <w:aliases w:val="公式标题"/>
    <w:basedOn w:val="aff0"/>
    <w:link w:val="afff6"/>
    <w:uiPriority w:val="99"/>
    <w:unhideWhenUsed/>
    <w:qFormat/>
    <w:rPr>
      <w:sz w:val="18"/>
      <w:szCs w:val="18"/>
    </w:rPr>
  </w:style>
  <w:style w:type="paragraph" w:styleId="afff7">
    <w:name w:val="footer"/>
    <w:basedOn w:val="aff0"/>
    <w:link w:val="afff8"/>
    <w:uiPriority w:val="99"/>
    <w:unhideWhenUsed/>
    <w:qFormat/>
    <w:pPr>
      <w:tabs>
        <w:tab w:val="center" w:pos="4153"/>
        <w:tab w:val="right" w:pos="8306"/>
      </w:tabs>
      <w:snapToGrid w:val="0"/>
      <w:jc w:val="left"/>
    </w:pPr>
    <w:rPr>
      <w:sz w:val="18"/>
      <w:szCs w:val="18"/>
    </w:rPr>
  </w:style>
  <w:style w:type="paragraph" w:styleId="26">
    <w:name w:val="Body Text First Indent 2"/>
    <w:basedOn w:val="afff1"/>
    <w:link w:val="220"/>
    <w:uiPriority w:val="99"/>
    <w:unhideWhenUsed/>
    <w:qFormat/>
    <w:pPr>
      <w:ind w:firstLineChars="200" w:firstLine="420"/>
    </w:pPr>
  </w:style>
  <w:style w:type="paragraph" w:styleId="afff9">
    <w:name w:val="header"/>
    <w:aliases w:val="Odd Header,oh,h,hdr,页眉1,Ò³Ã¼,En-tête 1.1,1.1,he,he1,he2,he3,he4,he5,he6,he7,he8,he9,he10,he11,he12,he13,he14,he15,he21,he31,he41,he51,he61,he71,he81,he91,he16,he22,he32,he42,he52,he62,he72,he82,he92,he17,he23,he33,he43,he53,he63,he73,he83,he93,ho"/>
    <w:basedOn w:val="aff0"/>
    <w:link w:val="afffa"/>
    <w:uiPriority w:val="99"/>
    <w:unhideWhenUsed/>
    <w:qFormat/>
    <w:pPr>
      <w:pBdr>
        <w:bottom w:val="single" w:sz="6" w:space="1" w:color="auto"/>
      </w:pBdr>
      <w:tabs>
        <w:tab w:val="center" w:pos="4153"/>
        <w:tab w:val="right" w:pos="8306"/>
      </w:tabs>
      <w:snapToGrid w:val="0"/>
      <w:jc w:val="center"/>
    </w:pPr>
    <w:rPr>
      <w:sz w:val="18"/>
      <w:szCs w:val="18"/>
    </w:rPr>
  </w:style>
  <w:style w:type="paragraph" w:styleId="17">
    <w:name w:val="toc 1"/>
    <w:basedOn w:val="aff0"/>
    <w:next w:val="aff0"/>
    <w:uiPriority w:val="39"/>
    <w:unhideWhenUsed/>
    <w:qFormat/>
    <w:pPr>
      <w:spacing w:before="120" w:after="120"/>
      <w:jc w:val="left"/>
    </w:pPr>
    <w:rPr>
      <w:rFonts w:asciiTheme="minorHAnsi" w:hAnsiTheme="minorHAnsi" w:cstheme="minorHAnsi"/>
      <w:b/>
      <w:bCs/>
      <w:caps/>
      <w:sz w:val="20"/>
      <w:szCs w:val="20"/>
    </w:rPr>
  </w:style>
  <w:style w:type="paragraph" w:styleId="43">
    <w:name w:val="toc 4"/>
    <w:basedOn w:val="aff0"/>
    <w:next w:val="aff0"/>
    <w:uiPriority w:val="39"/>
    <w:unhideWhenUsed/>
    <w:qFormat/>
    <w:pPr>
      <w:ind w:left="720"/>
      <w:jc w:val="left"/>
    </w:pPr>
    <w:rPr>
      <w:rFonts w:asciiTheme="minorHAnsi" w:hAnsiTheme="minorHAnsi" w:cstheme="minorHAnsi"/>
      <w:sz w:val="18"/>
      <w:szCs w:val="18"/>
    </w:rPr>
  </w:style>
  <w:style w:type="paragraph" w:styleId="afffb">
    <w:name w:val="index heading"/>
    <w:basedOn w:val="aff0"/>
    <w:next w:val="18"/>
    <w:semiHidden/>
    <w:qFormat/>
    <w:rPr>
      <w:rFonts w:ascii="Times New Roman" w:hAnsi="Times New Roman"/>
      <w:sz w:val="21"/>
      <w:szCs w:val="20"/>
    </w:rPr>
  </w:style>
  <w:style w:type="paragraph" w:styleId="18">
    <w:name w:val="index 1"/>
    <w:basedOn w:val="aff0"/>
    <w:next w:val="aff0"/>
    <w:uiPriority w:val="99"/>
    <w:unhideWhenUsed/>
    <w:qFormat/>
  </w:style>
  <w:style w:type="paragraph" w:styleId="afffc">
    <w:name w:val="Subtitle"/>
    <w:basedOn w:val="aff0"/>
    <w:link w:val="afffd"/>
    <w:uiPriority w:val="99"/>
    <w:qFormat/>
    <w:pPr>
      <w:widowControl/>
      <w:topLinePunct/>
      <w:adjustRightInd w:val="0"/>
      <w:snapToGrid w:val="0"/>
      <w:spacing w:before="240" w:after="60" w:line="312" w:lineRule="atLeast"/>
      <w:ind w:left="1701"/>
      <w:jc w:val="center"/>
      <w:outlineLvl w:val="1"/>
    </w:pPr>
    <w:rPr>
      <w:rFonts w:ascii="Arial" w:hAnsi="Arial" w:cs="Arial"/>
      <w:b/>
      <w:bCs/>
      <w:kern w:val="28"/>
      <w:sz w:val="32"/>
      <w:szCs w:val="32"/>
    </w:rPr>
  </w:style>
  <w:style w:type="paragraph" w:styleId="afffe">
    <w:name w:val="footnote text"/>
    <w:basedOn w:val="aff0"/>
    <w:link w:val="affff"/>
    <w:uiPriority w:val="99"/>
    <w:unhideWhenUsed/>
    <w:qFormat/>
    <w:pPr>
      <w:snapToGrid w:val="0"/>
      <w:jc w:val="left"/>
    </w:pPr>
    <w:rPr>
      <w:sz w:val="18"/>
      <w:szCs w:val="18"/>
    </w:rPr>
  </w:style>
  <w:style w:type="paragraph" w:styleId="62">
    <w:name w:val="toc 6"/>
    <w:basedOn w:val="aff0"/>
    <w:next w:val="aff0"/>
    <w:uiPriority w:val="39"/>
    <w:unhideWhenUsed/>
    <w:qFormat/>
    <w:pPr>
      <w:ind w:left="1200"/>
      <w:jc w:val="left"/>
    </w:pPr>
    <w:rPr>
      <w:rFonts w:asciiTheme="minorHAnsi" w:hAnsiTheme="minorHAnsi" w:cstheme="minorHAnsi"/>
      <w:sz w:val="18"/>
      <w:szCs w:val="18"/>
    </w:rPr>
  </w:style>
  <w:style w:type="paragraph" w:styleId="36">
    <w:name w:val="Body Text Indent 3"/>
    <w:basedOn w:val="aff0"/>
    <w:link w:val="37"/>
    <w:unhideWhenUsed/>
    <w:pPr>
      <w:spacing w:after="120"/>
      <w:ind w:leftChars="200" w:left="420"/>
    </w:pPr>
    <w:rPr>
      <w:sz w:val="16"/>
      <w:szCs w:val="16"/>
    </w:rPr>
  </w:style>
  <w:style w:type="paragraph" w:styleId="affff0">
    <w:name w:val="table of figures"/>
    <w:basedOn w:val="aff0"/>
    <w:next w:val="aff0"/>
    <w:uiPriority w:val="99"/>
    <w:unhideWhenUsed/>
    <w:qFormat/>
    <w:pPr>
      <w:wordWrap w:val="0"/>
      <w:topLinePunct/>
      <w:spacing w:line="360" w:lineRule="auto"/>
      <w:ind w:leftChars="200" w:left="200" w:hangingChars="200" w:hanging="200"/>
      <w:contextualSpacing/>
      <w:jc w:val="left"/>
      <w:textAlignment w:val="center"/>
    </w:pPr>
    <w:rPr>
      <w:rFonts w:ascii="Times New Roman" w:eastAsia="仿宋_GB2312" w:hAnsi="Times New Roman"/>
      <w:color w:val="000000"/>
      <w:szCs w:val="28"/>
    </w:rPr>
  </w:style>
  <w:style w:type="paragraph" w:styleId="27">
    <w:name w:val="toc 2"/>
    <w:basedOn w:val="aff0"/>
    <w:next w:val="aff0"/>
    <w:link w:val="28"/>
    <w:uiPriority w:val="39"/>
    <w:unhideWhenUsed/>
    <w:qFormat/>
    <w:pPr>
      <w:ind w:left="240"/>
      <w:jc w:val="left"/>
    </w:pPr>
    <w:rPr>
      <w:rFonts w:asciiTheme="minorHAnsi" w:hAnsiTheme="minorHAnsi" w:cstheme="minorHAnsi"/>
      <w:smallCaps/>
      <w:sz w:val="20"/>
      <w:szCs w:val="20"/>
    </w:rPr>
  </w:style>
  <w:style w:type="paragraph" w:styleId="91">
    <w:name w:val="toc 9"/>
    <w:basedOn w:val="aff0"/>
    <w:next w:val="aff0"/>
    <w:uiPriority w:val="39"/>
    <w:unhideWhenUsed/>
    <w:qFormat/>
    <w:pPr>
      <w:ind w:left="1920"/>
      <w:jc w:val="left"/>
    </w:pPr>
    <w:rPr>
      <w:rFonts w:asciiTheme="minorHAnsi" w:hAnsiTheme="minorHAnsi" w:cstheme="minorHAnsi"/>
      <w:sz w:val="18"/>
      <w:szCs w:val="18"/>
    </w:rPr>
  </w:style>
  <w:style w:type="paragraph" w:styleId="affff1">
    <w:name w:val="Normal (Web)"/>
    <w:basedOn w:val="aff0"/>
    <w:uiPriority w:val="99"/>
    <w:qFormat/>
    <w:pPr>
      <w:widowControl/>
      <w:spacing w:before="100" w:beforeAutospacing="1" w:after="100" w:afterAutospacing="1"/>
      <w:jc w:val="left"/>
    </w:pPr>
    <w:rPr>
      <w:rFonts w:ascii="宋体" w:hAnsi="宋体"/>
      <w:color w:val="000000"/>
      <w:kern w:val="0"/>
    </w:rPr>
  </w:style>
  <w:style w:type="paragraph" w:styleId="affff2">
    <w:name w:val="Title"/>
    <w:basedOn w:val="aff0"/>
    <w:link w:val="affff3"/>
    <w:uiPriority w:val="99"/>
    <w:qFormat/>
    <w:pPr>
      <w:widowControl/>
      <w:topLinePunct/>
      <w:adjustRightInd w:val="0"/>
      <w:snapToGrid w:val="0"/>
      <w:spacing w:before="240" w:after="60" w:line="240" w:lineRule="atLeast"/>
      <w:ind w:left="1701"/>
      <w:jc w:val="center"/>
      <w:outlineLvl w:val="0"/>
    </w:pPr>
    <w:rPr>
      <w:rFonts w:ascii="Arial" w:hAnsi="Arial" w:cs="Arial"/>
      <w:b/>
      <w:bCs/>
      <w:sz w:val="32"/>
      <w:szCs w:val="32"/>
    </w:rPr>
  </w:style>
  <w:style w:type="character" w:styleId="affff4">
    <w:name w:val="Strong"/>
    <w:uiPriority w:val="22"/>
    <w:qFormat/>
    <w:rPr>
      <w:rFonts w:ascii="Tahoma" w:eastAsia="宋体" w:hAnsi="Tahoma"/>
      <w:b/>
      <w:bCs/>
      <w:spacing w:val="10"/>
      <w:sz w:val="24"/>
      <w:lang w:val="en-US" w:eastAsia="zh-CN" w:bidi="ar-SA"/>
    </w:rPr>
  </w:style>
  <w:style w:type="character" w:styleId="affff5">
    <w:name w:val="endnote reference"/>
    <w:unhideWhenUsed/>
    <w:qFormat/>
    <w:rPr>
      <w:vertAlign w:val="superscript"/>
    </w:rPr>
  </w:style>
  <w:style w:type="character" w:styleId="affff6">
    <w:name w:val="page number"/>
    <w:basedOn w:val="aff1"/>
  </w:style>
  <w:style w:type="character" w:styleId="affff7">
    <w:name w:val="FollowedHyperlink"/>
    <w:aliases w:val="已访问的超链接"/>
    <w:basedOn w:val="aff1"/>
    <w:unhideWhenUsed/>
    <w:qFormat/>
    <w:rPr>
      <w:color w:val="800080"/>
      <w:u w:val="single"/>
    </w:rPr>
  </w:style>
  <w:style w:type="character" w:styleId="affff8">
    <w:name w:val="Emphasis"/>
    <w:uiPriority w:val="20"/>
    <w:qFormat/>
    <w:rPr>
      <w:i/>
    </w:rPr>
  </w:style>
  <w:style w:type="character" w:styleId="affff9">
    <w:name w:val="Hyperlink"/>
    <w:basedOn w:val="aff1"/>
    <w:uiPriority w:val="99"/>
    <w:unhideWhenUsed/>
    <w:qFormat/>
    <w:rPr>
      <w:color w:val="0563C1" w:themeColor="hyperlink"/>
      <w:u w:val="single"/>
    </w:rPr>
  </w:style>
  <w:style w:type="character" w:styleId="HTML">
    <w:name w:val="HTML Code"/>
    <w:basedOn w:val="aff1"/>
    <w:unhideWhenUsed/>
    <w:rPr>
      <w:rFonts w:ascii="宋体" w:eastAsia="宋体" w:hAnsi="宋体" w:cs="宋体"/>
      <w:sz w:val="24"/>
      <w:szCs w:val="24"/>
    </w:rPr>
  </w:style>
  <w:style w:type="character" w:styleId="affffa">
    <w:name w:val="annotation reference"/>
    <w:basedOn w:val="aff1"/>
    <w:unhideWhenUsed/>
    <w:qFormat/>
    <w:rPr>
      <w:sz w:val="21"/>
      <w:szCs w:val="21"/>
    </w:rPr>
  </w:style>
  <w:style w:type="character" w:styleId="affffb">
    <w:name w:val="footnote reference"/>
    <w:basedOn w:val="aff1"/>
    <w:uiPriority w:val="99"/>
    <w:unhideWhenUsed/>
    <w:rPr>
      <w:vertAlign w:val="superscript"/>
    </w:rPr>
  </w:style>
  <w:style w:type="table" w:styleId="affffc">
    <w:name w:val="Table Grid"/>
    <w:aliases w:val="方欣网格型,定制网格型,EDI网格型,三线表,网格型-中对齐,网格型!,Gridding,代码集表格,方欣网格型1,自定网格,标书网格型表格正文,方欣网格型2,总体方案表格,规范模版表格,无边框表格,表格边框,表格内容2,表格样式一"/>
    <w:basedOn w:val="aff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d">
    <w:name w:val="Table Theme"/>
    <w:basedOn w:val="aff2"/>
    <w:qFormat/>
    <w:pPr>
      <w:adjustRightInd w:val="0"/>
      <w:snapToGrid w:val="0"/>
      <w:spacing w:before="160" w:after="160" w:line="240" w:lineRule="atLeast"/>
      <w:ind w:left="1701"/>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Colorful 1"/>
    <w:basedOn w:val="aff2"/>
    <w:qFormat/>
    <w:pPr>
      <w:adjustRightInd w:val="0"/>
      <w:snapToGrid w:val="0"/>
      <w:spacing w:before="160" w:after="160" w:line="240" w:lineRule="atLeast"/>
      <w:ind w:left="1701"/>
    </w:pPr>
    <w:rPr>
      <w:rFonts w:ascii="Times New Roman" w:eastAsia="宋体"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ff2"/>
    <w:qFormat/>
    <w:pPr>
      <w:adjustRightInd w:val="0"/>
      <w:snapToGrid w:val="0"/>
      <w:spacing w:before="160" w:after="160" w:line="240" w:lineRule="atLeast"/>
      <w:ind w:left="1701"/>
    </w:pPr>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ff2"/>
    <w:pPr>
      <w:adjustRightInd w:val="0"/>
      <w:snapToGrid w:val="0"/>
      <w:spacing w:before="160" w:after="160" w:line="240" w:lineRule="atLeast"/>
      <w:ind w:left="1701"/>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e">
    <w:name w:val="Table Elegant"/>
    <w:basedOn w:val="aff2"/>
    <w:pPr>
      <w:adjustRightInd w:val="0"/>
      <w:snapToGrid w:val="0"/>
      <w:spacing w:before="160" w:after="160" w:line="240" w:lineRule="atLeast"/>
      <w:ind w:left="1701"/>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a">
    <w:name w:val="Table Classic 1"/>
    <w:basedOn w:val="aff2"/>
    <w:pPr>
      <w:adjustRightInd w:val="0"/>
      <w:snapToGrid w:val="0"/>
      <w:spacing w:before="160" w:after="160" w:line="240" w:lineRule="atLeast"/>
      <w:ind w:left="1701"/>
    </w:pPr>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ff2"/>
    <w:pPr>
      <w:adjustRightInd w:val="0"/>
      <w:snapToGrid w:val="0"/>
      <w:spacing w:before="160" w:after="160" w:line="240" w:lineRule="atLeast"/>
      <w:ind w:left="1701"/>
    </w:pPr>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ff2"/>
    <w:pPr>
      <w:adjustRightInd w:val="0"/>
      <w:snapToGrid w:val="0"/>
      <w:spacing w:before="160" w:after="160" w:line="240" w:lineRule="atLeast"/>
      <w:ind w:left="1701"/>
    </w:pPr>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4">
    <w:name w:val="Table Classic 4"/>
    <w:basedOn w:val="aff2"/>
    <w:qFormat/>
    <w:pPr>
      <w:adjustRightInd w:val="0"/>
      <w:snapToGrid w:val="0"/>
      <w:spacing w:before="160" w:after="160" w:line="240" w:lineRule="atLeast"/>
      <w:ind w:left="1701"/>
    </w:pPr>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b">
    <w:name w:val="Table Simple 1"/>
    <w:basedOn w:val="aff2"/>
    <w:pPr>
      <w:adjustRightInd w:val="0"/>
      <w:snapToGrid w:val="0"/>
      <w:spacing w:before="160" w:after="160" w:line="240" w:lineRule="atLeast"/>
      <w:ind w:left="1701"/>
    </w:pPr>
    <w:rPr>
      <w:rFonts w:ascii="Times New Roman" w:eastAsia="宋体"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ff2"/>
    <w:pPr>
      <w:adjustRightInd w:val="0"/>
      <w:snapToGrid w:val="0"/>
      <w:spacing w:before="160" w:after="160" w:line="240" w:lineRule="atLeast"/>
      <w:ind w:left="1701"/>
    </w:pPr>
    <w:rPr>
      <w:rFonts w:ascii="Times New Roman" w:eastAsia="宋体" w:hAnsi="Times New Roma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ff2"/>
    <w:qFormat/>
    <w:pPr>
      <w:adjustRightInd w:val="0"/>
      <w:snapToGrid w:val="0"/>
      <w:spacing w:before="160" w:after="160" w:line="240" w:lineRule="atLeast"/>
      <w:ind w:left="1701"/>
    </w:pPr>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c">
    <w:name w:val="Table Subtle 1"/>
    <w:basedOn w:val="aff2"/>
    <w:qFormat/>
    <w:pPr>
      <w:adjustRightInd w:val="0"/>
      <w:snapToGrid w:val="0"/>
      <w:spacing w:before="160" w:after="160" w:line="240" w:lineRule="atLeast"/>
      <w:ind w:left="1701"/>
    </w:pPr>
    <w:rPr>
      <w:rFonts w:ascii="Times New Roman" w:eastAsia="宋体" w:hAnsi="Times New Roman" w:cs="Times New Roman"/>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ff2"/>
    <w:pPr>
      <w:adjustRightInd w:val="0"/>
      <w:snapToGrid w:val="0"/>
      <w:spacing w:before="160" w:after="160" w:line="240" w:lineRule="atLeast"/>
      <w:ind w:left="1701"/>
    </w:pPr>
    <w:rPr>
      <w:rFonts w:ascii="Times New Roman" w:eastAsia="宋体"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d">
    <w:name w:val="Table 3D effects 1"/>
    <w:basedOn w:val="aff2"/>
    <w:pPr>
      <w:adjustRightInd w:val="0"/>
      <w:snapToGrid w:val="0"/>
      <w:spacing w:before="160" w:after="160" w:line="240" w:lineRule="atLeast"/>
      <w:ind w:left="1701"/>
    </w:pPr>
    <w:rPr>
      <w:rFonts w:ascii="Times New Roman" w:eastAsia="宋体" w:hAnsi="Times New Roman" w:cs="Times New Roman"/>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ff2"/>
    <w:pPr>
      <w:adjustRightInd w:val="0"/>
      <w:snapToGrid w:val="0"/>
      <w:spacing w:before="160" w:after="160" w:line="240" w:lineRule="atLeast"/>
      <w:ind w:left="1701"/>
    </w:pPr>
    <w:rPr>
      <w:rFonts w:ascii="Times New Roman" w:eastAsia="宋体" w:hAnsi="Times New Roman" w:cs="Times New Roman"/>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ff2"/>
    <w:pPr>
      <w:adjustRightInd w:val="0"/>
      <w:snapToGrid w:val="0"/>
      <w:spacing w:before="160" w:after="160" w:line="240" w:lineRule="atLeast"/>
      <w:ind w:left="1701"/>
    </w:pPr>
    <w:rPr>
      <w:rFonts w:ascii="Times New Roman" w:eastAsia="宋体" w:hAnsi="Times New Roman" w:cs="Times New Roman"/>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e">
    <w:name w:val="Table List 1"/>
    <w:basedOn w:val="aff2"/>
    <w:qFormat/>
    <w:pPr>
      <w:adjustRightInd w:val="0"/>
      <w:snapToGrid w:val="0"/>
      <w:spacing w:before="160" w:after="160" w:line="240" w:lineRule="atLeast"/>
      <w:ind w:left="1701"/>
    </w:pPr>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ff2"/>
    <w:qFormat/>
    <w:pPr>
      <w:adjustRightInd w:val="0"/>
      <w:snapToGrid w:val="0"/>
      <w:spacing w:before="160" w:after="160" w:line="240" w:lineRule="atLeast"/>
      <w:ind w:left="1701"/>
    </w:pPr>
    <w:rPr>
      <w:rFonts w:ascii="Times New Roman" w:eastAsia="宋体" w:hAnsi="Times New Roman" w:cs="Times New Roman"/>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ff2"/>
    <w:pPr>
      <w:adjustRightInd w:val="0"/>
      <w:snapToGrid w:val="0"/>
      <w:spacing w:before="160" w:after="160" w:line="240" w:lineRule="atLeast"/>
      <w:ind w:left="1701"/>
    </w:pPr>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5">
    <w:name w:val="Table List 4"/>
    <w:basedOn w:val="aff2"/>
    <w:pPr>
      <w:adjustRightInd w:val="0"/>
      <w:snapToGrid w:val="0"/>
      <w:spacing w:before="160" w:after="160" w:line="240" w:lineRule="atLeast"/>
      <w:ind w:left="1701"/>
    </w:pPr>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4">
    <w:name w:val="Table List 5"/>
    <w:basedOn w:val="aff2"/>
    <w:pPr>
      <w:adjustRightInd w:val="0"/>
      <w:snapToGrid w:val="0"/>
      <w:spacing w:before="160" w:after="160" w:line="240" w:lineRule="atLeast"/>
      <w:ind w:left="1701"/>
    </w:pPr>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3">
    <w:name w:val="Table List 6"/>
    <w:basedOn w:val="aff2"/>
    <w:pPr>
      <w:adjustRightInd w:val="0"/>
      <w:snapToGrid w:val="0"/>
      <w:spacing w:before="160" w:after="160" w:line="240" w:lineRule="atLeast"/>
      <w:ind w:left="1701"/>
    </w:pPr>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3">
    <w:name w:val="Table List 7"/>
    <w:basedOn w:val="aff2"/>
    <w:pPr>
      <w:adjustRightInd w:val="0"/>
      <w:snapToGrid w:val="0"/>
      <w:spacing w:before="160" w:after="160" w:line="240" w:lineRule="atLeast"/>
      <w:ind w:left="1701"/>
    </w:pPr>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2"/>
    <w:pPr>
      <w:adjustRightInd w:val="0"/>
      <w:snapToGrid w:val="0"/>
      <w:spacing w:before="160" w:after="160" w:line="240" w:lineRule="atLeast"/>
      <w:ind w:left="1701"/>
    </w:pPr>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
    <w:name w:val="Table Contemporary"/>
    <w:basedOn w:val="aff2"/>
    <w:pPr>
      <w:adjustRightInd w:val="0"/>
      <w:snapToGrid w:val="0"/>
      <w:spacing w:before="160" w:after="160" w:line="240" w:lineRule="atLeast"/>
      <w:ind w:left="1701"/>
    </w:pPr>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f">
    <w:name w:val="Table Columns 1"/>
    <w:basedOn w:val="aff2"/>
    <w:pPr>
      <w:adjustRightInd w:val="0"/>
      <w:snapToGrid w:val="0"/>
      <w:spacing w:before="160" w:after="160" w:line="240" w:lineRule="atLeast"/>
      <w:ind w:left="1701"/>
    </w:pPr>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ff2"/>
    <w:pPr>
      <w:adjustRightInd w:val="0"/>
      <w:snapToGrid w:val="0"/>
      <w:spacing w:before="160" w:after="160" w:line="240" w:lineRule="atLeast"/>
      <w:ind w:left="1701"/>
    </w:pPr>
    <w:rPr>
      <w:rFonts w:ascii="Times New Roman" w:eastAsia="宋体" w:hAnsi="Times New Roman" w:cs="Times New Roman"/>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ff2"/>
    <w:pPr>
      <w:adjustRightInd w:val="0"/>
      <w:snapToGrid w:val="0"/>
      <w:spacing w:before="160" w:after="160" w:line="240" w:lineRule="atLeast"/>
      <w:ind w:left="1701"/>
    </w:pPr>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6">
    <w:name w:val="Table Columns 4"/>
    <w:basedOn w:val="aff2"/>
    <w:pPr>
      <w:adjustRightInd w:val="0"/>
      <w:snapToGrid w:val="0"/>
      <w:spacing w:before="160" w:after="160" w:line="240" w:lineRule="atLeast"/>
      <w:ind w:left="1701"/>
    </w:pPr>
    <w:rPr>
      <w:rFonts w:ascii="Times New Roman" w:eastAsia="宋体" w:hAnsi="Times New Roman" w:cs="Times New Roman"/>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ff2"/>
    <w:pPr>
      <w:adjustRightInd w:val="0"/>
      <w:snapToGrid w:val="0"/>
      <w:spacing w:before="160" w:after="160" w:line="240" w:lineRule="atLeast"/>
      <w:ind w:left="1701"/>
    </w:pPr>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0">
    <w:name w:val="Table Grid 1"/>
    <w:basedOn w:val="aff2"/>
    <w:pPr>
      <w:adjustRightInd w:val="0"/>
      <w:snapToGrid w:val="0"/>
      <w:spacing w:before="160" w:after="160" w:line="240" w:lineRule="atLeast"/>
      <w:ind w:left="1701"/>
    </w:pPr>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ff2"/>
    <w:pPr>
      <w:adjustRightInd w:val="0"/>
      <w:snapToGrid w:val="0"/>
      <w:spacing w:before="160" w:after="160" w:line="240" w:lineRule="atLeast"/>
      <w:ind w:left="1701"/>
    </w:pPr>
    <w:rPr>
      <w:rFonts w:ascii="Times New Roman" w:eastAsia="宋体"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ff2"/>
    <w:pPr>
      <w:adjustRightInd w:val="0"/>
      <w:snapToGrid w:val="0"/>
      <w:spacing w:before="160" w:after="160" w:line="240" w:lineRule="atLeast"/>
      <w:ind w:left="1701"/>
    </w:pPr>
    <w:rPr>
      <w:rFonts w:ascii="Times New Roman" w:eastAsia="宋体"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7">
    <w:name w:val="Table Grid 4"/>
    <w:basedOn w:val="aff2"/>
    <w:pPr>
      <w:adjustRightInd w:val="0"/>
      <w:snapToGrid w:val="0"/>
      <w:spacing w:before="160" w:after="160" w:line="240" w:lineRule="atLeast"/>
      <w:ind w:left="1701"/>
    </w:pPr>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6">
    <w:name w:val="Table Grid 5"/>
    <w:basedOn w:val="aff2"/>
    <w:pPr>
      <w:adjustRightInd w:val="0"/>
      <w:snapToGrid w:val="0"/>
      <w:spacing w:before="160" w:after="160" w:line="240" w:lineRule="atLeast"/>
      <w:ind w:left="1701"/>
    </w:pPr>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4">
    <w:name w:val="Table Grid 6"/>
    <w:basedOn w:val="aff2"/>
    <w:pPr>
      <w:adjustRightInd w:val="0"/>
      <w:snapToGrid w:val="0"/>
      <w:spacing w:before="160" w:after="160" w:line="240" w:lineRule="atLeast"/>
      <w:ind w:left="1701"/>
    </w:pPr>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4">
    <w:name w:val="Table Grid 7"/>
    <w:basedOn w:val="aff2"/>
    <w:pPr>
      <w:adjustRightInd w:val="0"/>
      <w:snapToGrid w:val="0"/>
      <w:spacing w:before="160" w:after="160" w:line="240" w:lineRule="atLeast"/>
      <w:ind w:left="1701"/>
    </w:pPr>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2"/>
    <w:pPr>
      <w:adjustRightInd w:val="0"/>
      <w:snapToGrid w:val="0"/>
      <w:spacing w:before="160" w:after="160" w:line="240" w:lineRule="atLeast"/>
      <w:ind w:left="1701"/>
    </w:pPr>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f1">
    <w:name w:val="Table Web 1"/>
    <w:basedOn w:val="aff2"/>
    <w:pPr>
      <w:adjustRightInd w:val="0"/>
      <w:snapToGrid w:val="0"/>
      <w:spacing w:before="160" w:after="160" w:line="240" w:lineRule="atLeast"/>
      <w:ind w:left="1701"/>
    </w:pPr>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ff2"/>
    <w:pPr>
      <w:adjustRightInd w:val="0"/>
      <w:snapToGrid w:val="0"/>
      <w:spacing w:before="160" w:after="160" w:line="240" w:lineRule="atLeast"/>
      <w:ind w:left="1701"/>
    </w:pPr>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ff2"/>
    <w:pPr>
      <w:adjustRightInd w:val="0"/>
      <w:snapToGrid w:val="0"/>
      <w:spacing w:before="160" w:after="160" w:line="240" w:lineRule="atLeast"/>
      <w:ind w:left="1701"/>
    </w:pPr>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f0">
    <w:name w:val="Table Professional"/>
    <w:basedOn w:val="aff2"/>
    <w:pPr>
      <w:widowControl w:val="0"/>
      <w:jc w:val="both"/>
    </w:pPr>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5">
    <w:name w:val="Light Grid Accent 5"/>
    <w:aliases w:val="浅色网格 - 强调文字颜色 5"/>
    <w:basedOn w:val="aff2"/>
    <w:uiPriority w:val="62"/>
    <w:rPr>
      <w:rFonts w:ascii="Calibri" w:eastAsia="宋体" w:hAnsi="Calibri" w:cs="Times New Roman"/>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eastAsia="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l2br w:val="nil"/>
          <w:tr2bl w:val="nil"/>
        </w:tcBorders>
      </w:tcPr>
    </w:tblStylePr>
    <w:tblStylePr w:type="lastRow">
      <w:pPr>
        <w:spacing w:before="0" w:after="0" w:line="240" w:lineRule="auto"/>
      </w:pPr>
      <w:rPr>
        <w:rFonts w:eastAsia="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il"/>
          <w:tr2bl w:val="nil"/>
        </w:tcBorders>
      </w:tcPr>
    </w:tblStylePr>
    <w:tblStylePr w:type="firstCol">
      <w:rPr>
        <w:rFonts w:eastAsia="New York" w:cs="Times New Roman"/>
        <w:b/>
        <w:bCs/>
      </w:rPr>
    </w:tblStylePr>
    <w:tblStylePr w:type="lastCol">
      <w:rPr>
        <w:rFonts w:eastAsia="New York" w:cs="Times New Roman"/>
        <w:b/>
        <w:bCs/>
      </w:rPr>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il"/>
          <w:insideV w:val="single" w:sz="8" w:space="0" w:color="auto"/>
          <w:tl2br w:val="nil"/>
          <w:tr2bl w:val="nil"/>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il"/>
          <w:insideV w:val="single" w:sz="8" w:space="0" w:color="auto"/>
          <w:tl2br w:val="nil"/>
          <w:tr2bl w:val="nil"/>
        </w:tcBorders>
      </w:tcPr>
    </w:tblStylePr>
  </w:style>
  <w:style w:type="character" w:customStyle="1" w:styleId="16">
    <w:name w:val="标题 1 字符"/>
    <w:aliases w:val="H1 字符,PIM 1 字符,h1 字符,标书1 字符,Heading 0 字符,Datasheet title 字符,合同标题 字符,Head1 字符,Heading apps 字符,1st level 字符,Section Head 字符,l1 字符,Level 1 Topic Heading 字符,章节 字符,H11 字符,H12 字符,H13 字符,H14 字符,H15 字符,H16 字符,H17 字符,H18 字符,H19 字符,H110 字符,H111 字符,H112 字符"/>
    <w:basedOn w:val="aff1"/>
    <w:link w:val="15"/>
    <w:uiPriority w:val="9"/>
    <w:qFormat/>
    <w:rPr>
      <w:rFonts w:ascii="黑体" w:eastAsia="黑体" w:hAnsi="黑体" w:cs="Times New Roman"/>
      <w:bCs/>
      <w:kern w:val="44"/>
      <w:sz w:val="48"/>
      <w:szCs w:val="48"/>
    </w:rPr>
  </w:style>
  <w:style w:type="character" w:customStyle="1" w:styleId="25">
    <w:name w:val="标题 2 字符"/>
    <w:aliases w:val="H2 字符,Heading 2 Hidden 字符,Heading 2 CCBS 字符,heading 2 字符,第一章 标题 2 字符,ISO1 字符,h2 字符,2nd level 字符,l2 字符,DO NOT USE_h2 字符,chn 字符,Chapter Number/Appendix Letter 字符,sect 1.2 字符,PIM2 字符,Header 2 字符,Underrubrik1 字符,body 字符,prop2 字符,UNDERRUBRIK 1-2 字符"/>
    <w:basedOn w:val="aff1"/>
    <w:link w:val="24"/>
    <w:uiPriority w:val="9"/>
    <w:qFormat/>
    <w:rPr>
      <w:rFonts w:ascii="黑体" w:eastAsia="黑体" w:hAnsi="黑体" w:cstheme="majorBidi"/>
      <w:b/>
      <w:bCs/>
      <w:kern w:val="2"/>
      <w:sz w:val="32"/>
      <w:szCs w:val="32"/>
    </w:rPr>
  </w:style>
  <w:style w:type="character" w:customStyle="1" w:styleId="33">
    <w:name w:val="标题 3 字符"/>
    <w:aliases w:val="h3 字符,H3 字符,l3 字符,CT 字符,level_3 字符,PIM 3 字符,Level 3 Head 字符,Heading 3 - old 字符,sect1.2.3 字符,prop3 字符,3heading 字符,heading 3 字符,Heading 31 字符,Heading 3 hidden 字符,2h 字符,h31 字符,h32 字符,Heading 2.3 字符,(Alt+3) 字符,1.2.3. 字符,alltoc 字符,标题 4.1.1 字符,bh 字符"/>
    <w:basedOn w:val="aff1"/>
    <w:link w:val="32"/>
    <w:uiPriority w:val="9"/>
    <w:qFormat/>
    <w:rPr>
      <w:rFonts w:asciiTheme="majorEastAsia" w:eastAsia="宋体" w:hAnsiTheme="majorEastAsia" w:cs="MS Mincho"/>
      <w:b/>
      <w:bCs/>
      <w:kern w:val="2"/>
      <w:sz w:val="30"/>
      <w:szCs w:val="30"/>
    </w:rPr>
  </w:style>
  <w:style w:type="character" w:customStyle="1" w:styleId="42">
    <w:name w:val="标题 4 字符"/>
    <w:aliases w:val="H4 字符,h4 字符,PIM 4 字符,bl 字符,bb 字符,sect 1.2.3.4 字符,bullet 字符,First Subheading 字符,第三层条 字符,H41 字符,H42 字符,H43 字符,H44 字符,H45 字符,H46 字符,H47 字符,H48 字符,H49 字符,H410 字符,H411 字符,H421 字符,H431 字符,H441 字符,H451 字符,H461 字符,H471 字符,H481 字符,H491 字符,H4101 字符,4 字符"/>
    <w:basedOn w:val="aff1"/>
    <w:link w:val="41"/>
    <w:qFormat/>
    <w:rPr>
      <w:rFonts w:ascii="黑体" w:eastAsia="黑体" w:hAnsi="黑体" w:cs="仿宋"/>
      <w:b/>
      <w:bCs/>
      <w:kern w:val="2"/>
      <w:sz w:val="28"/>
      <w:szCs w:val="28"/>
    </w:rPr>
  </w:style>
  <w:style w:type="character" w:customStyle="1" w:styleId="52">
    <w:name w:val="标题 5 字符"/>
    <w:aliases w:val="标题 5（宋艳） 字符,h5 字符,Block Label 字符,H5 字符,PIM 5 字符,第四层条 字符,dash 字符,ds 字符,dd 字符,h51 字符,heading 51 字符,h52 字符,heading 52 字符,h53 字符,heading 53 字符,Second Subheading 字符,Level 3 - i 字符,CSS节内3级标记 字符,5 字符,口 字符,一.标题 5 字符,Table label 字符,l5 字符,hm 字符,mh2 字符"/>
    <w:basedOn w:val="aff1"/>
    <w:link w:val="51"/>
    <w:qFormat/>
    <w:rPr>
      <w:rFonts w:ascii="宋体" w:eastAsia="宋体" w:hAnsi="宋体" w:cs="Times New Roman"/>
      <w:b/>
      <w:bCs/>
      <w:kern w:val="2"/>
      <w:sz w:val="28"/>
      <w:szCs w:val="28"/>
    </w:rPr>
  </w:style>
  <w:style w:type="character" w:customStyle="1" w:styleId="61">
    <w:name w:val="标题 6 字符"/>
    <w:aliases w:val="H6 字符,PIM 6 字符,Bullet (Single Lines) 字符,h6 字符,Third Subheading 字符,第五层条 字符,Legal Level 1. 字符,BOD 4 字符,L6 字符,Bullet list 字符,正文六级标题 字符,6 字符,标题 6(ALT+6) 字符,CSS节内4级标记 字符,pt10 字符,h61 字符,heading 61 字符,heading 6 字符,项目列表 字符,（宋艳） 字符,ToolsHeading 6 字符,• 字符"/>
    <w:basedOn w:val="aff1"/>
    <w:link w:val="60"/>
    <w:qFormat/>
    <w:rPr>
      <w:rFonts w:ascii="黑体" w:eastAsia="黑体" w:hAnsi="黑体" w:cs="仿宋"/>
      <w:b/>
      <w:bCs/>
      <w:kern w:val="2"/>
      <w:sz w:val="24"/>
      <w:szCs w:val="28"/>
    </w:rPr>
  </w:style>
  <w:style w:type="character" w:customStyle="1" w:styleId="70">
    <w:name w:val="标题 7 字符"/>
    <w:aliases w:val="PIM 7 字符,Legal Level 1.1. 字符,letter list 字符,L7 字符,1.标题 6 字符,（1） 字符,不用 字符,H TIMES1 字符,Level 1.1 字符,7 字符,H7 字符,heading 7 字符,h7 字符,正文七级标题 字符,sdf 字符,图表标题 字符,Appx 1 字符,条 5 字符,cnc 字符,Caption number (column-wide) 字符,st 字符,ITT t7 字符,PA Appendix Major 字符"/>
    <w:basedOn w:val="aff1"/>
    <w:link w:val="7"/>
    <w:qFormat/>
    <w:rPr>
      <w:rFonts w:ascii="黑体" w:eastAsia="宋体" w:hAnsi="黑体" w:cs="仿宋"/>
      <w:b/>
      <w:bCs/>
      <w:sz w:val="24"/>
      <w:szCs w:val="28"/>
    </w:rPr>
  </w:style>
  <w:style w:type="character" w:customStyle="1" w:styleId="80">
    <w:name w:val="标题 8 字符"/>
    <w:aliases w:val="Legal Level 1.1.1. 字符,Legal Level 1.1.1.1 字符,Legal Level 1.1.1.2 字符,Legal Level 1.1.1.3 字符,Legal Level 1.1.1.4 字符,Legal Level 1.1.1.5 字符,Legal Level 1.1.1.6 字符,Legal Level 1.1.1.7 字符,Legal Level 1.1.1.11 字符,Legal Level 1.1.1.21 字符,（A） 字符,注意 字符"/>
    <w:basedOn w:val="aff1"/>
    <w:link w:val="8"/>
    <w:qFormat/>
    <w:rPr>
      <w:rFonts w:ascii="黑体" w:eastAsia="黑体" w:hAnsi="黑体" w:cstheme="majorBidi"/>
      <w:kern w:val="2"/>
      <w:sz w:val="24"/>
      <w:szCs w:val="24"/>
    </w:rPr>
  </w:style>
  <w:style w:type="character" w:customStyle="1" w:styleId="90">
    <w:name w:val="标题 9 字符"/>
    <w:aliases w:val="PIM 9 字符,huh 字符,Legal Level 1.1.1.1. 字符,三级标题 字符,Legal Level 1.1.1.1.1 字符,Legal Level 1.1.1.1.2 字符,Legal Level 1.1.1.1.3 字符,Legal Level 1.1.1.1.4 字符,Legal Level 1.1.1.1.5 字符,Legal Level 1.1.1.1.6 字符,Legal Level 1.1.1.1.7 字符,不用9 字符,ft 字符,9 字符"/>
    <w:basedOn w:val="aff1"/>
    <w:link w:val="9"/>
    <w:qFormat/>
    <w:rPr>
      <w:rFonts w:ascii="宋体" w:eastAsia="宋体" w:hAnsi="宋体" w:cstheme="majorBidi"/>
      <w:kern w:val="2"/>
      <w:sz w:val="24"/>
      <w:szCs w:val="21"/>
    </w:rPr>
  </w:style>
  <w:style w:type="character" w:customStyle="1" w:styleId="afff6">
    <w:name w:val="批注框文本 字符"/>
    <w:aliases w:val="公式标题 字符1"/>
    <w:basedOn w:val="aff1"/>
    <w:link w:val="afff5"/>
    <w:uiPriority w:val="99"/>
    <w:semiHidden/>
    <w:qFormat/>
    <w:rPr>
      <w:rFonts w:ascii="Cambria" w:eastAsia="宋体" w:hAnsi="Cambria" w:cs="Times New Roman"/>
      <w:sz w:val="18"/>
      <w:szCs w:val="18"/>
    </w:rPr>
  </w:style>
  <w:style w:type="paragraph" w:customStyle="1" w:styleId="afffff1">
    <w:name w:val="表格字体"/>
    <w:basedOn w:val="aff0"/>
    <w:link w:val="afffff2"/>
    <w:qFormat/>
    <w:pPr>
      <w:adjustRightInd w:val="0"/>
      <w:snapToGrid w:val="0"/>
      <w:jc w:val="center"/>
    </w:pPr>
    <w:rPr>
      <w:rFonts w:ascii="宋体" w:hAnsi="宋体"/>
      <w:sz w:val="21"/>
      <w:szCs w:val="21"/>
    </w:rPr>
  </w:style>
  <w:style w:type="character" w:customStyle="1" w:styleId="afffff2">
    <w:name w:val="表格字体 字符"/>
    <w:basedOn w:val="aff1"/>
    <w:link w:val="afffff1"/>
    <w:qFormat/>
    <w:rPr>
      <w:rFonts w:ascii="宋体" w:eastAsia="宋体" w:hAnsi="宋体" w:cs="Times New Roman"/>
      <w:szCs w:val="21"/>
    </w:rPr>
  </w:style>
  <w:style w:type="character" w:customStyle="1" w:styleId="aff6">
    <w:name w:val="批注主题 字符"/>
    <w:basedOn w:val="aff7"/>
    <w:link w:val="aff4"/>
    <w:uiPriority w:val="99"/>
    <w:semiHidden/>
    <w:qFormat/>
    <w:rPr>
      <w:rFonts w:ascii="Cambria" w:eastAsia="宋体" w:hAnsi="Cambria" w:cs="Times New Roman"/>
      <w:b/>
      <w:bCs/>
      <w:sz w:val="24"/>
      <w:szCs w:val="24"/>
    </w:rPr>
  </w:style>
  <w:style w:type="character" w:customStyle="1" w:styleId="aff7">
    <w:name w:val="批注文字 字符"/>
    <w:basedOn w:val="aff1"/>
    <w:link w:val="aff5"/>
    <w:qFormat/>
    <w:rPr>
      <w:rFonts w:ascii="Cambria" w:eastAsia="宋体" w:hAnsi="Cambria" w:cs="Times New Roman"/>
      <w:sz w:val="24"/>
      <w:szCs w:val="24"/>
    </w:rPr>
  </w:style>
  <w:style w:type="character" w:customStyle="1" w:styleId="afffa">
    <w:name w:val="页眉 字符"/>
    <w:aliases w:val="Odd Header 字符,oh 字符,h 字符,hdr 字符,页眉1 字符,Ò³Ã¼ 字符,En-tête 1.1 字符,1.1 字符,he 字符,he1 字符,he2 字符,he3 字符,he4 字符,he5 字符,he6 字符,he7 字符,he8 字符,he9 字符,he10 字符,he11 字符,he12 字符,he13 字符,he14 字符,he15 字符,he21 字符,he31 字符,he41 字符,he51 字符,he61 字符,he71 字符,he81 字符,ho 字符"/>
    <w:basedOn w:val="aff1"/>
    <w:link w:val="afff9"/>
    <w:uiPriority w:val="99"/>
    <w:qFormat/>
    <w:rPr>
      <w:rFonts w:ascii="Cambria" w:eastAsia="宋体" w:hAnsi="Cambria" w:cs="Times New Roman"/>
      <w:sz w:val="18"/>
      <w:szCs w:val="18"/>
    </w:rPr>
  </w:style>
  <w:style w:type="paragraph" w:customStyle="1" w:styleId="TOC1">
    <w:name w:val="TOC 标题1"/>
    <w:basedOn w:val="15"/>
    <w:next w:val="aff0"/>
    <w:uiPriority w:val="39"/>
    <w:unhideWhenUsed/>
    <w:qFormat/>
    <w:pPr>
      <w:keepLines/>
      <w:widowControl/>
      <w:numPr>
        <w:numId w:val="0"/>
      </w:numPr>
      <w:tabs>
        <w:tab w:val="clear" w:pos="432"/>
      </w:tabs>
      <w:spacing w:before="240" w:after="0" w:line="259" w:lineRule="auto"/>
      <w:outlineLvl w:val="9"/>
    </w:pPr>
    <w:rPr>
      <w:rFonts w:asciiTheme="majorHAnsi" w:eastAsiaTheme="majorEastAsia" w:hAnsiTheme="majorHAnsi" w:cstheme="majorBidi"/>
      <w:bCs w:val="0"/>
      <w:color w:val="2E74B5" w:themeColor="accent1" w:themeShade="BF"/>
      <w:kern w:val="0"/>
      <w:sz w:val="32"/>
      <w:szCs w:val="32"/>
    </w:rPr>
  </w:style>
  <w:style w:type="character" w:customStyle="1" w:styleId="afff2">
    <w:name w:val="正文文本缩进 字符"/>
    <w:basedOn w:val="aff1"/>
    <w:link w:val="afff1"/>
    <w:uiPriority w:val="99"/>
    <w:semiHidden/>
    <w:qFormat/>
    <w:rPr>
      <w:rFonts w:ascii="Cambria" w:eastAsia="宋体" w:hAnsi="Cambria" w:cs="Times New Roman"/>
      <w:sz w:val="24"/>
      <w:szCs w:val="24"/>
    </w:rPr>
  </w:style>
  <w:style w:type="paragraph" w:customStyle="1" w:styleId="00">
    <w:name w:val="0~投标正文"/>
    <w:basedOn w:val="aff0"/>
    <w:link w:val="01"/>
    <w:qFormat/>
    <w:pPr>
      <w:spacing w:line="360" w:lineRule="auto"/>
      <w:ind w:firstLineChars="200" w:firstLine="200"/>
    </w:pPr>
  </w:style>
  <w:style w:type="character" w:customStyle="1" w:styleId="01">
    <w:name w:val="0~投标正文 字符"/>
    <w:basedOn w:val="aff1"/>
    <w:link w:val="00"/>
    <w:qFormat/>
    <w:rPr>
      <w:rFonts w:ascii="Cambria" w:eastAsia="宋体" w:hAnsi="Cambria" w:cs="Times New Roman"/>
      <w:sz w:val="24"/>
      <w:szCs w:val="24"/>
    </w:rPr>
  </w:style>
  <w:style w:type="character" w:customStyle="1" w:styleId="3Char1">
    <w:name w:val="正文文本 3 Char1"/>
    <w:basedOn w:val="aff1"/>
    <w:uiPriority w:val="99"/>
    <w:semiHidden/>
    <w:qFormat/>
    <w:rPr>
      <w:rFonts w:ascii="Cambria" w:eastAsia="宋体" w:hAnsi="Cambria" w:cs="Times New Roman"/>
      <w:sz w:val="16"/>
      <w:szCs w:val="16"/>
    </w:rPr>
  </w:style>
  <w:style w:type="character" w:customStyle="1" w:styleId="affb">
    <w:name w:val="题注 字符"/>
    <w:aliases w:val="题注-QBPT 字符1,图注 字符1,Caption Char 字符1,Caption Char Char Char 字符1,Caption Char Char1 字符1,Caption Char Char Char Char 字符1,Caption Char Char 字符1,Char Char Char Char Char 字符1,题注(图注) 字符1,图1 字符1,图2 字符1,图3 字符1,图4 字符1,图5 字符1,图6 字符1,图7 字符1,图8 字符1,图9 字符1"/>
    <w:link w:val="affa"/>
    <w:uiPriority w:val="35"/>
    <w:qFormat/>
    <w:rPr>
      <w:rFonts w:ascii="黑体" w:eastAsia="黑体" w:hAnsi="黑体" w:cstheme="majorBidi"/>
      <w:b/>
      <w:szCs w:val="20"/>
    </w:rPr>
  </w:style>
  <w:style w:type="paragraph" w:customStyle="1" w:styleId="1f2">
    <w:name w:val="列表段落1"/>
    <w:basedOn w:val="aff0"/>
    <w:link w:val="1f3"/>
    <w:uiPriority w:val="99"/>
    <w:qFormat/>
    <w:pPr>
      <w:ind w:firstLineChars="200" w:firstLine="420"/>
    </w:pPr>
  </w:style>
  <w:style w:type="character" w:customStyle="1" w:styleId="afff8">
    <w:name w:val="页脚 字符"/>
    <w:basedOn w:val="aff1"/>
    <w:link w:val="afff7"/>
    <w:uiPriority w:val="99"/>
    <w:qFormat/>
    <w:rPr>
      <w:rFonts w:ascii="Cambria" w:eastAsia="宋体" w:hAnsi="Cambria" w:cs="Times New Roman"/>
      <w:sz w:val="18"/>
      <w:szCs w:val="18"/>
    </w:rPr>
  </w:style>
  <w:style w:type="character" w:customStyle="1" w:styleId="1f3">
    <w:name w:val="列出段落 字符1"/>
    <w:aliases w:val="编号 字符,表格的标题 字符"/>
    <w:link w:val="1f2"/>
    <w:uiPriority w:val="34"/>
    <w:qFormat/>
    <w:locked/>
    <w:rPr>
      <w:rFonts w:ascii="Cambria" w:eastAsia="宋体" w:hAnsi="Cambria" w:cs="Times New Roman"/>
      <w:sz w:val="24"/>
      <w:szCs w:val="24"/>
    </w:rPr>
  </w:style>
  <w:style w:type="paragraph" w:customStyle="1" w:styleId="afffff3">
    <w:name w:val="图"/>
    <w:basedOn w:val="aff0"/>
    <w:link w:val="afffff4"/>
    <w:qFormat/>
    <w:pPr>
      <w:keepNext/>
      <w:adjustRightInd w:val="0"/>
      <w:jc w:val="center"/>
      <w:textAlignment w:val="center"/>
    </w:pPr>
    <w:rPr>
      <w:rFonts w:ascii="Times New Roman" w:hAnsi="Times New Roman"/>
      <w:snapToGrid w:val="0"/>
      <w:spacing w:val="20"/>
      <w:kern w:val="0"/>
      <w:szCs w:val="20"/>
    </w:rPr>
  </w:style>
  <w:style w:type="character" w:customStyle="1" w:styleId="310">
    <w:name w:val="正文文本 3 字符1"/>
    <w:basedOn w:val="aff1"/>
    <w:uiPriority w:val="99"/>
    <w:semiHidden/>
    <w:rPr>
      <w:rFonts w:ascii="Cambria" w:eastAsia="宋体" w:hAnsi="Cambria" w:cs="Times New Roman"/>
      <w:sz w:val="16"/>
      <w:szCs w:val="16"/>
    </w:rPr>
  </w:style>
  <w:style w:type="character" w:customStyle="1" w:styleId="afff4">
    <w:name w:val="纯文本 字符"/>
    <w:link w:val="afff3"/>
    <w:uiPriority w:val="99"/>
    <w:qFormat/>
    <w:rPr>
      <w:rFonts w:ascii="宋体" w:eastAsia="宋体" w:hAnsi="Courier New" w:cs="Courier New"/>
      <w:szCs w:val="21"/>
    </w:rPr>
  </w:style>
  <w:style w:type="paragraph" w:customStyle="1" w:styleId="afffff5">
    <w:name w:val="段落"/>
    <w:basedOn w:val="aff0"/>
    <w:link w:val="afffff6"/>
    <w:pPr>
      <w:widowControl/>
      <w:spacing w:line="360" w:lineRule="auto"/>
      <w:ind w:firstLineChars="200" w:firstLine="480"/>
      <w:jc w:val="left"/>
    </w:pPr>
    <w:rPr>
      <w:rFonts w:ascii="仿宋" w:eastAsia="仿宋" w:hAnsi="仿宋" w:cs="仿宋"/>
      <w:kern w:val="0"/>
      <w:szCs w:val="21"/>
    </w:rPr>
  </w:style>
  <w:style w:type="character" w:customStyle="1" w:styleId="afffff6">
    <w:name w:val="段落 字符"/>
    <w:link w:val="afffff5"/>
    <w:qFormat/>
    <w:rPr>
      <w:rFonts w:ascii="仿宋" w:eastAsia="仿宋" w:hAnsi="仿宋" w:cs="仿宋"/>
      <w:kern w:val="0"/>
      <w:sz w:val="24"/>
      <w:szCs w:val="21"/>
    </w:rPr>
  </w:style>
  <w:style w:type="character" w:customStyle="1" w:styleId="320">
    <w:name w:val="正文文本 3 字符2"/>
    <w:basedOn w:val="aff1"/>
    <w:uiPriority w:val="99"/>
    <w:semiHidden/>
    <w:rPr>
      <w:rFonts w:ascii="Cambria" w:eastAsia="宋体" w:hAnsi="Cambria" w:cs="Times New Roman"/>
      <w:sz w:val="16"/>
      <w:szCs w:val="16"/>
    </w:rPr>
  </w:style>
  <w:style w:type="character" w:customStyle="1" w:styleId="afffff7">
    <w:name w:val="列出段落 字符"/>
    <w:uiPriority w:val="99"/>
    <w:qFormat/>
    <w:locked/>
    <w:rPr>
      <w:rFonts w:ascii="Cambria" w:eastAsia="宋体" w:hAnsi="Cambria" w:cs="Times New Roman"/>
      <w:sz w:val="24"/>
      <w:szCs w:val="24"/>
    </w:rPr>
  </w:style>
  <w:style w:type="paragraph" w:customStyle="1" w:styleId="3f0">
    <w:name w:val="修订3"/>
    <w:hidden/>
    <w:uiPriority w:val="99"/>
    <w:semiHidden/>
    <w:qFormat/>
    <w:rPr>
      <w:kern w:val="2"/>
      <w:sz w:val="21"/>
      <w:szCs w:val="22"/>
    </w:rPr>
  </w:style>
  <w:style w:type="table" w:customStyle="1" w:styleId="Table">
    <w:name w:val="Table"/>
    <w:basedOn w:val="afffff0"/>
    <w:pPr>
      <w:jc w:val="left"/>
    </w:pPr>
    <w:rPr>
      <w:rFonts w:cs="Arial"/>
    </w:rPr>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RemarksTable">
    <w:name w:val="Remarks Table"/>
    <w:basedOn w:val="affffc"/>
    <w:pPr>
      <w:widowControl w:val="0"/>
      <w:adjustRightInd w:val="0"/>
      <w:snapToGrid w:val="0"/>
    </w:pPr>
    <w:rPr>
      <w:rFonts w:ascii="Times New Roman" w:eastAsia="宋体" w:hAnsi="Times New Roman" w:cs="Arial"/>
      <w:sz w:val="21"/>
      <w:szCs w:val="21"/>
    </w:rPr>
    <w:tblPr/>
    <w:trPr>
      <w:cantSplit/>
    </w:trPr>
  </w:style>
  <w:style w:type="character" w:customStyle="1" w:styleId="1f4">
    <w:name w:val="未处理的提及1"/>
    <w:basedOn w:val="aff1"/>
    <w:uiPriority w:val="99"/>
    <w:unhideWhenUsed/>
    <w:rPr>
      <w:color w:val="808080"/>
      <w:shd w:val="clear" w:color="auto" w:fill="E6E6E6"/>
    </w:rPr>
  </w:style>
  <w:style w:type="character" w:customStyle="1" w:styleId="affff3">
    <w:name w:val="标题 字符"/>
    <w:basedOn w:val="aff1"/>
    <w:link w:val="affff2"/>
    <w:uiPriority w:val="99"/>
    <w:qFormat/>
    <w:rPr>
      <w:rFonts w:ascii="Arial" w:eastAsia="宋体" w:hAnsi="Arial" w:cs="Arial"/>
      <w:b/>
      <w:bCs/>
      <w:sz w:val="32"/>
      <w:szCs w:val="32"/>
    </w:rPr>
  </w:style>
  <w:style w:type="paragraph" w:customStyle="1" w:styleId="1f5">
    <w:name w:val="修订1"/>
    <w:hidden/>
    <w:uiPriority w:val="99"/>
    <w:rPr>
      <w:rFonts w:ascii="Book Antiqua" w:eastAsia="宋体" w:hAnsi="Book Antiqua" w:cs="宋体"/>
      <w:sz w:val="24"/>
      <w:szCs w:val="24"/>
    </w:rPr>
  </w:style>
  <w:style w:type="character" w:customStyle="1" w:styleId="2f2">
    <w:name w:val="未处理的提及2"/>
    <w:basedOn w:val="aff1"/>
    <w:uiPriority w:val="99"/>
    <w:unhideWhenUsed/>
    <w:rPr>
      <w:color w:val="808080"/>
      <w:shd w:val="clear" w:color="auto" w:fill="E6E6E6"/>
    </w:rPr>
  </w:style>
  <w:style w:type="paragraph" w:customStyle="1" w:styleId="1f6">
    <w:name w:val="修订1"/>
    <w:hidden/>
    <w:uiPriority w:val="99"/>
    <w:qFormat/>
    <w:rPr>
      <w:rFonts w:ascii="Verdana" w:eastAsia="微软雅黑" w:hAnsi="Verdana"/>
      <w:kern w:val="2"/>
      <w:sz w:val="21"/>
      <w:szCs w:val="22"/>
    </w:rPr>
  </w:style>
  <w:style w:type="character" w:customStyle="1" w:styleId="3f1">
    <w:name w:val="未处理的提及3"/>
    <w:basedOn w:val="aff1"/>
    <w:uiPriority w:val="99"/>
    <w:unhideWhenUsed/>
    <w:rPr>
      <w:color w:val="808080"/>
      <w:shd w:val="clear" w:color="auto" w:fill="E6E6E6"/>
    </w:rPr>
  </w:style>
  <w:style w:type="character" w:customStyle="1" w:styleId="48">
    <w:name w:val="未处理的提及4"/>
    <w:basedOn w:val="aff1"/>
    <w:uiPriority w:val="99"/>
    <w:unhideWhenUsed/>
    <w:rPr>
      <w:color w:val="808080"/>
      <w:shd w:val="clear" w:color="auto" w:fill="E6E6E6"/>
    </w:rPr>
  </w:style>
  <w:style w:type="character" w:customStyle="1" w:styleId="37">
    <w:name w:val="正文文本缩进 3 字符"/>
    <w:basedOn w:val="aff1"/>
    <w:link w:val="36"/>
    <w:semiHidden/>
    <w:rPr>
      <w:rFonts w:ascii="Cambria" w:eastAsia="宋体" w:hAnsi="Cambria" w:cs="Times New Roman"/>
      <w:sz w:val="16"/>
      <w:szCs w:val="16"/>
    </w:rPr>
  </w:style>
  <w:style w:type="character" w:customStyle="1" w:styleId="220">
    <w:name w:val="正文首行缩进 2 字符2"/>
    <w:basedOn w:val="afff2"/>
    <w:link w:val="26"/>
    <w:uiPriority w:val="99"/>
    <w:semiHidden/>
    <w:qFormat/>
    <w:rPr>
      <w:rFonts w:ascii="Cambria" w:eastAsia="宋体" w:hAnsi="Cambria" w:cs="Times New Roman"/>
      <w:sz w:val="24"/>
      <w:szCs w:val="24"/>
    </w:rPr>
  </w:style>
  <w:style w:type="character" w:customStyle="1" w:styleId="afffd">
    <w:name w:val="副标题 字符"/>
    <w:basedOn w:val="aff1"/>
    <w:link w:val="afffc"/>
    <w:uiPriority w:val="99"/>
    <w:rPr>
      <w:rFonts w:ascii="Arial" w:eastAsia="宋体" w:hAnsi="Arial" w:cs="Arial"/>
      <w:b/>
      <w:bCs/>
      <w:kern w:val="28"/>
      <w:sz w:val="32"/>
      <w:szCs w:val="32"/>
    </w:rPr>
  </w:style>
  <w:style w:type="character" w:customStyle="1" w:styleId="3Char2">
    <w:name w:val="正文文本 3 Char2"/>
    <w:basedOn w:val="aff1"/>
    <w:semiHidden/>
    <w:rPr>
      <w:rFonts w:ascii="Cambria" w:eastAsia="宋体" w:hAnsi="Cambria" w:cs="Times New Roman"/>
      <w:sz w:val="16"/>
      <w:szCs w:val="16"/>
    </w:rPr>
  </w:style>
  <w:style w:type="paragraph" w:customStyle="1" w:styleId="02">
    <w:name w:val="0表格样式"/>
    <w:qFormat/>
    <w:rPr>
      <w:rFonts w:ascii="Times New Roman" w:hAnsi="Times New Roman" w:cs="仿宋_GB2312"/>
      <w:kern w:val="2"/>
      <w:sz w:val="21"/>
      <w:szCs w:val="28"/>
    </w:rPr>
  </w:style>
  <w:style w:type="character" w:customStyle="1" w:styleId="affe">
    <w:name w:val="文档结构图 字符"/>
    <w:basedOn w:val="aff1"/>
    <w:link w:val="affd"/>
    <w:uiPriority w:val="99"/>
    <w:semiHidden/>
    <w:rPr>
      <w:rFonts w:ascii="宋体" w:eastAsia="宋体" w:hAnsi="Cambria" w:cs="Times New Roman"/>
      <w:sz w:val="24"/>
      <w:szCs w:val="24"/>
    </w:rPr>
  </w:style>
  <w:style w:type="character" w:customStyle="1" w:styleId="2Char1">
    <w:name w:val="正文首行缩进 2 Char1"/>
    <w:basedOn w:val="afff2"/>
    <w:uiPriority w:val="99"/>
    <w:rPr>
      <w:rFonts w:ascii="Cambria" w:eastAsia="宋体" w:hAnsi="Cambria" w:cs="Times New Roman"/>
      <w:sz w:val="24"/>
      <w:szCs w:val="24"/>
    </w:rPr>
  </w:style>
  <w:style w:type="table" w:customStyle="1" w:styleId="2f3">
    <w:name w:val="网格型2"/>
    <w:basedOn w:val="aff2"/>
    <w:qFormat/>
    <w:rPr>
      <w:rFonts w:ascii="等线" w:hAnsi="等线" w:cs="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网格型1"/>
    <w:basedOn w:val="aff2"/>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目录 2 字符"/>
    <w:link w:val="27"/>
    <w:uiPriority w:val="39"/>
    <w:rPr>
      <w:rFonts w:eastAsia="宋体" w:cstheme="minorHAnsi"/>
      <w:smallCaps/>
      <w:sz w:val="20"/>
      <w:szCs w:val="20"/>
    </w:rPr>
  </w:style>
  <w:style w:type="table" w:customStyle="1" w:styleId="--hzy">
    <w:name w:val="标书表格样式-自定义-hzy"/>
    <w:basedOn w:val="aff2"/>
    <w:uiPriority w:val="99"/>
    <w:qFormat/>
    <w:pPr>
      <w:jc w:val="both"/>
    </w:pPr>
    <w:rPr>
      <w:rFonts w:ascii="Franklin Gothic Book" w:eastAsia="宋体" w:hAnsi="Franklin Gothic Book" w:cs="Times New Roman"/>
      <w:color w:val="000000"/>
    </w:rPr>
    <w:tblPr>
      <w:tblBorders>
        <w:top w:val="single" w:sz="8" w:space="0" w:color="C18F1A"/>
        <w:left w:val="single" w:sz="8" w:space="0" w:color="C18F1A"/>
        <w:bottom w:val="single" w:sz="8" w:space="0" w:color="C18F1A"/>
        <w:right w:val="single" w:sz="8" w:space="0" w:color="C18F1A"/>
        <w:insideH w:val="single" w:sz="8" w:space="0" w:color="C18F1A"/>
        <w:insideV w:val="single" w:sz="8" w:space="0" w:color="C18F1A"/>
      </w:tblBorders>
    </w:tblPr>
    <w:tcPr>
      <w:shd w:val="clear" w:color="auto" w:fill="F4E0B2"/>
      <w:vAlign w:val="center"/>
    </w:tcPr>
    <w:tblStylePr w:type="firstRow">
      <w:pPr>
        <w:jc w:val="center"/>
      </w:pPr>
      <w:rPr>
        <w:rFonts w:eastAsia="宋体"/>
        <w:b/>
        <w:sz w:val="24"/>
      </w:rPr>
      <w:tblPr/>
      <w:tcPr>
        <w:shd w:val="clear" w:color="auto" w:fill="E2AD2A"/>
      </w:tcPr>
    </w:tblStylePr>
    <w:tblStylePr w:type="firstCol">
      <w:pPr>
        <w:jc w:val="center"/>
      </w:pPr>
      <w:rPr>
        <w:rFonts w:eastAsia="宋体"/>
        <w:sz w:val="21"/>
      </w:rPr>
      <w:tblPr/>
      <w:tcPr>
        <w:shd w:val="clear" w:color="auto" w:fill="EFD18C"/>
      </w:tcPr>
    </w:tblStylePr>
    <w:tblStylePr w:type="band1Horz">
      <w:tblPr/>
      <w:tcPr>
        <w:shd w:val="clear" w:color="auto" w:fill="FCF6EA"/>
      </w:tcPr>
    </w:tblStylePr>
    <w:tblStylePr w:type="band2Horz">
      <w:tblPr/>
      <w:tcPr>
        <w:shd w:val="clear" w:color="auto" w:fill="F7EACD"/>
      </w:tcPr>
    </w:tblStylePr>
  </w:style>
  <w:style w:type="table" w:customStyle="1" w:styleId="afffff8">
    <w:name w:val="变更记录表格"/>
    <w:basedOn w:val="aff2"/>
    <w:uiPriority w:val="99"/>
    <w:qFormat/>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BFBFBF" w:themeFill="background1" w:themeFillShade="BF"/>
      </w:tcPr>
    </w:tblStylePr>
    <w:tblStylePr w:type="firstCol">
      <w:pPr>
        <w:jc w:val="right"/>
      </w:pPr>
      <w:rPr>
        <w:b w:val="0"/>
      </w:rPr>
      <w:tblPr/>
      <w:tcPr>
        <w:vAlign w:val="center"/>
      </w:tcPr>
    </w:tblStylePr>
    <w:tblStylePr w:type="band1Horz">
      <w:tblPr/>
      <w:tcPr>
        <w:shd w:val="clear" w:color="auto" w:fill="E7E6E6" w:themeFill="background2"/>
      </w:tcPr>
    </w:tblStylePr>
    <w:tblStylePr w:type="band2Horz">
      <w:tblPr/>
      <w:tcPr>
        <w:shd w:val="clear" w:color="auto" w:fill="E7E6E6" w:themeFill="background2"/>
      </w:tcPr>
    </w:tblStylePr>
  </w:style>
  <w:style w:type="character" w:customStyle="1" w:styleId="210">
    <w:name w:val="正文首行缩进 2 字符1"/>
    <w:basedOn w:val="aff1"/>
    <w:uiPriority w:val="99"/>
    <w:rPr>
      <w:rFonts w:ascii="Cambria" w:eastAsia="宋体" w:hAnsi="Cambria" w:cs="Times New Roman"/>
      <w:sz w:val="24"/>
      <w:szCs w:val="24"/>
    </w:rPr>
  </w:style>
  <w:style w:type="character" w:customStyle="1" w:styleId="2Char3">
    <w:name w:val="正文首行缩进 2 Char3"/>
    <w:basedOn w:val="aff1"/>
    <w:uiPriority w:val="99"/>
    <w:semiHidden/>
    <w:rPr>
      <w:rFonts w:ascii="Cambria" w:eastAsia="宋体" w:hAnsi="Cambria" w:cs="Times New Roman"/>
      <w:sz w:val="24"/>
      <w:szCs w:val="24"/>
    </w:rPr>
  </w:style>
  <w:style w:type="character" w:customStyle="1" w:styleId="1f8">
    <w:name w:val="日期 字符1"/>
    <w:basedOn w:val="aff1"/>
    <w:link w:val="afffff9"/>
    <w:uiPriority w:val="99"/>
    <w:semiHidden/>
    <w:rPr>
      <w:kern w:val="2"/>
      <w:sz w:val="24"/>
      <w:szCs w:val="22"/>
    </w:rPr>
  </w:style>
  <w:style w:type="character" w:customStyle="1" w:styleId="1f9">
    <w:name w:val="正文文本 字符1"/>
    <w:basedOn w:val="aff1"/>
    <w:uiPriority w:val="99"/>
    <w:semiHidden/>
    <w:rPr>
      <w:kern w:val="2"/>
      <w:sz w:val="24"/>
      <w:szCs w:val="22"/>
    </w:rPr>
  </w:style>
  <w:style w:type="character" w:customStyle="1" w:styleId="1fa">
    <w:name w:val="正文首行缩进 字符1"/>
    <w:basedOn w:val="1f9"/>
    <w:uiPriority w:val="99"/>
    <w:semiHidden/>
    <w:rPr>
      <w:kern w:val="2"/>
      <w:sz w:val="24"/>
      <w:szCs w:val="22"/>
    </w:rPr>
  </w:style>
  <w:style w:type="table" w:customStyle="1" w:styleId="TableNormal">
    <w:name w:val="Table Normal"/>
    <w:uiPriority w:val="2"/>
    <w:unhideWhenUsed/>
    <w:qFormat/>
    <w:pPr>
      <w:widowControl w:val="0"/>
    </w:pPr>
    <w:rPr>
      <w:sz w:val="22"/>
      <w:lang w:eastAsia="en-US"/>
    </w:rPr>
    <w:tblPr>
      <w:tblCellMar>
        <w:top w:w="0" w:type="dxa"/>
        <w:left w:w="0" w:type="dxa"/>
        <w:bottom w:w="0" w:type="dxa"/>
        <w:right w:w="0" w:type="dxa"/>
      </w:tblCellMar>
    </w:tblPr>
  </w:style>
  <w:style w:type="character" w:customStyle="1" w:styleId="1fb">
    <w:name w:val="纯文本 字符1"/>
    <w:basedOn w:val="aff1"/>
    <w:semiHidden/>
    <w:rPr>
      <w:rFonts w:asciiTheme="minorEastAsia" w:hAnsi="Courier New" w:cs="Courier New"/>
      <w:sz w:val="24"/>
      <w:szCs w:val="24"/>
    </w:rPr>
  </w:style>
  <w:style w:type="character" w:customStyle="1" w:styleId="affff">
    <w:name w:val="脚注文本 字符"/>
    <w:basedOn w:val="aff1"/>
    <w:link w:val="afffe"/>
    <w:uiPriority w:val="99"/>
    <w:semiHidden/>
    <w:qFormat/>
    <w:rPr>
      <w:rFonts w:ascii="Cambria" w:eastAsia="宋体" w:hAnsi="Cambria" w:cs="Times New Roman"/>
      <w:sz w:val="18"/>
      <w:szCs w:val="18"/>
    </w:rPr>
  </w:style>
  <w:style w:type="paragraph" w:customStyle="1" w:styleId="TOC10">
    <w:name w:val="TOC 标题1"/>
    <w:basedOn w:val="15"/>
    <w:next w:val="aff0"/>
    <w:uiPriority w:val="39"/>
    <w:unhideWhenUsed/>
    <w:qFormat/>
    <w:pPr>
      <w:keepLines/>
      <w:widowControl/>
      <w:numPr>
        <w:numId w:val="0"/>
      </w:numPr>
      <w:tabs>
        <w:tab w:val="clear" w:pos="432"/>
      </w:tabs>
      <w:spacing w:before="240" w:after="0" w:line="259" w:lineRule="auto"/>
      <w:outlineLvl w:val="9"/>
    </w:pPr>
    <w:rPr>
      <w:rFonts w:asciiTheme="majorHAnsi" w:eastAsiaTheme="majorEastAsia" w:hAnsiTheme="majorHAnsi" w:cstheme="majorBidi"/>
      <w:bCs w:val="0"/>
      <w:color w:val="2E74B5" w:themeColor="accent1" w:themeShade="BF"/>
      <w:kern w:val="0"/>
      <w:sz w:val="32"/>
      <w:szCs w:val="32"/>
    </w:rPr>
  </w:style>
  <w:style w:type="character" w:customStyle="1" w:styleId="57">
    <w:name w:val="未处理的提及5"/>
    <w:basedOn w:val="aff1"/>
    <w:uiPriority w:val="99"/>
    <w:unhideWhenUsed/>
    <w:rPr>
      <w:color w:val="808080"/>
      <w:shd w:val="clear" w:color="auto" w:fill="E6E6E6"/>
    </w:rPr>
  </w:style>
  <w:style w:type="table" w:customStyle="1" w:styleId="TableNoFrame">
    <w:name w:val="Table No Frame"/>
    <w:basedOn w:val="affffc"/>
    <w:pPr>
      <w:widowControl w:val="0"/>
    </w:pPr>
    <w:rPr>
      <w:rFonts w:ascii="Times New Roman" w:eastAsia="宋体" w:hAnsi="Times New Roman" w:cs="Times New Roman"/>
    </w:rPr>
    <w:tblPr/>
    <w:trPr>
      <w:cantSplit/>
    </w:trPr>
  </w:style>
  <w:style w:type="table" w:customStyle="1" w:styleId="table0">
    <w:name w:val="table"/>
    <w:basedOn w:val="afffff0"/>
    <w:rPr>
      <w:rFonts w:eastAsia="Times New Roman" w:cs="Arial"/>
    </w:rPr>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2-a">
    <w:name w:val="正文-2级小标题-（a）"/>
    <w:basedOn w:val="aff0"/>
    <w:next w:val="aff0"/>
    <w:uiPriority w:val="99"/>
    <w:qFormat/>
    <w:pPr>
      <w:keepNext/>
      <w:widowControl/>
      <w:tabs>
        <w:tab w:val="left" w:pos="1134"/>
      </w:tabs>
      <w:spacing w:line="360" w:lineRule="auto"/>
      <w:jc w:val="left"/>
    </w:pPr>
    <w:rPr>
      <w:rFonts w:ascii="Times New Roman" w:hAnsi="Times New Roman"/>
      <w:kern w:val="0"/>
    </w:rPr>
  </w:style>
  <w:style w:type="table" w:customStyle="1" w:styleId="4-11">
    <w:name w:val="网格表 4 - 着色 11"/>
    <w:basedOn w:val="aff2"/>
    <w:uiPriority w:val="49"/>
    <w:qFormat/>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1fc">
    <w:name w:val="不明显参考1"/>
    <w:uiPriority w:val="31"/>
    <w:qFormat/>
    <w:rPr>
      <w:sz w:val="24"/>
    </w:rPr>
  </w:style>
  <w:style w:type="character" w:customStyle="1" w:styleId="1fd">
    <w:name w:val="明显参考1"/>
    <w:uiPriority w:val="32"/>
    <w:qFormat/>
  </w:style>
  <w:style w:type="paragraph" w:customStyle="1" w:styleId="1fe">
    <w:name w:val="无间隔1"/>
    <w:basedOn w:val="aff0"/>
    <w:link w:val="Char1"/>
    <w:uiPriority w:val="9"/>
    <w:qFormat/>
    <w:pPr>
      <w:snapToGrid w:val="0"/>
      <w:jc w:val="right"/>
    </w:pPr>
    <w:rPr>
      <w:rFonts w:ascii="仿宋" w:eastAsia="仿宋" w:hAnsi="仿宋" w:cstheme="minorBidi"/>
      <w:sz w:val="21"/>
      <w:szCs w:val="22"/>
    </w:rPr>
  </w:style>
  <w:style w:type="paragraph" w:customStyle="1" w:styleId="1ff">
    <w:name w:val="列出段落1"/>
    <w:basedOn w:val="aff0"/>
    <w:link w:val="Char10"/>
    <w:uiPriority w:val="34"/>
    <w:qFormat/>
    <w:pPr>
      <w:ind w:firstLineChars="200" w:firstLine="420"/>
    </w:pPr>
    <w:rPr>
      <w:rFonts w:ascii="Calibri" w:hAnsi="Calibri"/>
      <w:sz w:val="21"/>
      <w:szCs w:val="22"/>
    </w:rPr>
  </w:style>
  <w:style w:type="character" w:customStyle="1" w:styleId="afffffa">
    <w:name w:val="段落正文 字符"/>
    <w:link w:val="afffffb"/>
    <w:qFormat/>
    <w:rPr>
      <w:rFonts w:ascii="Times New Roman" w:eastAsia="仿宋_GB2312" w:hAnsi="Times New Roman" w:cs="宋体"/>
      <w:color w:val="000000"/>
      <w:sz w:val="24"/>
      <w:szCs w:val="24"/>
    </w:rPr>
  </w:style>
  <w:style w:type="paragraph" w:customStyle="1" w:styleId="afffffb">
    <w:name w:val="段落正文"/>
    <w:basedOn w:val="aff0"/>
    <w:next w:val="aff0"/>
    <w:link w:val="afffffa"/>
    <w:qFormat/>
    <w:pPr>
      <w:wordWrap w:val="0"/>
      <w:topLinePunct/>
      <w:spacing w:line="400" w:lineRule="exact"/>
      <w:ind w:firstLineChars="200" w:firstLine="480"/>
      <w:contextualSpacing/>
      <w:textAlignment w:val="center"/>
    </w:pPr>
    <w:rPr>
      <w:rFonts w:ascii="Times New Roman" w:eastAsia="仿宋_GB2312" w:hAnsi="Times New Roman" w:cs="宋体"/>
      <w:color w:val="000000"/>
    </w:rPr>
  </w:style>
  <w:style w:type="paragraph" w:customStyle="1" w:styleId="-2">
    <w:name w:val="方案正文-2字符"/>
    <w:basedOn w:val="aff0"/>
    <w:link w:val="-20"/>
    <w:qFormat/>
    <w:pPr>
      <w:spacing w:line="360" w:lineRule="auto"/>
      <w:ind w:firstLineChars="200" w:firstLine="480"/>
    </w:pPr>
    <w:rPr>
      <w:rFonts w:ascii="仿宋_GB2312" w:eastAsia="仿宋_GB2312" w:hAnsi="华文宋体" w:cs="黑体"/>
      <w:szCs w:val="22"/>
    </w:rPr>
  </w:style>
  <w:style w:type="character" w:customStyle="1" w:styleId="-20">
    <w:name w:val="方案正文-2字符 字符"/>
    <w:basedOn w:val="aff1"/>
    <w:link w:val="-2"/>
    <w:qFormat/>
    <w:rPr>
      <w:rFonts w:ascii="仿宋_GB2312" w:eastAsia="仿宋_GB2312" w:hAnsi="华文宋体" w:cs="黑体"/>
      <w:sz w:val="24"/>
    </w:rPr>
  </w:style>
  <w:style w:type="character" w:customStyle="1" w:styleId="511">
    <w:name w:val="未处理的提及511"/>
    <w:basedOn w:val="aff1"/>
    <w:uiPriority w:val="99"/>
    <w:unhideWhenUsed/>
    <w:rPr>
      <w:color w:val="808080"/>
      <w:shd w:val="clear" w:color="auto" w:fill="E6E6E6"/>
    </w:rPr>
  </w:style>
  <w:style w:type="paragraph" w:customStyle="1" w:styleId="afffffc">
    <w:name w:val="图形"/>
    <w:basedOn w:val="aff0"/>
    <w:link w:val="afffffd"/>
    <w:qFormat/>
    <w:pPr>
      <w:spacing w:line="360" w:lineRule="auto"/>
      <w:jc w:val="center"/>
    </w:pPr>
    <w:rPr>
      <w:rFonts w:asciiTheme="minorEastAsia" w:eastAsiaTheme="minorEastAsia" w:hAnsiTheme="minorEastAsia" w:cstheme="minorBidi"/>
      <w:kern w:val="0"/>
    </w:rPr>
  </w:style>
  <w:style w:type="character" w:customStyle="1" w:styleId="afffffd">
    <w:name w:val="图形 字符"/>
    <w:basedOn w:val="aff1"/>
    <w:link w:val="afffffc"/>
    <w:rPr>
      <w:rFonts w:asciiTheme="minorEastAsia" w:hAnsiTheme="minorEastAsia"/>
      <w:kern w:val="0"/>
      <w:sz w:val="24"/>
      <w:szCs w:val="24"/>
    </w:rPr>
  </w:style>
  <w:style w:type="paragraph" w:customStyle="1" w:styleId="afffffe">
    <w:name w:val="题注样式"/>
    <w:basedOn w:val="aff0"/>
    <w:link w:val="affffff"/>
    <w:qFormat/>
    <w:pPr>
      <w:spacing w:line="360" w:lineRule="auto"/>
      <w:jc w:val="center"/>
    </w:pPr>
    <w:rPr>
      <w:rFonts w:ascii="黑体" w:eastAsia="黑体" w:hAnsi="黑体"/>
      <w:b/>
      <w:sz w:val="21"/>
      <w:szCs w:val="21"/>
    </w:rPr>
  </w:style>
  <w:style w:type="character" w:customStyle="1" w:styleId="affffff">
    <w:name w:val="题注样式 字符"/>
    <w:basedOn w:val="aff1"/>
    <w:link w:val="afffffe"/>
    <w:qFormat/>
    <w:rPr>
      <w:rFonts w:ascii="黑体" w:eastAsia="黑体" w:hAnsi="黑体" w:cs="Times New Roman"/>
      <w:b/>
      <w:szCs w:val="21"/>
    </w:rPr>
  </w:style>
  <w:style w:type="paragraph" w:customStyle="1" w:styleId="Default">
    <w:name w:val="Default"/>
    <w:basedOn w:val="aff0"/>
    <w:link w:val="DefaultChar"/>
    <w:qFormat/>
    <w:pPr>
      <w:autoSpaceDE w:val="0"/>
      <w:autoSpaceDN w:val="0"/>
      <w:adjustRightInd w:val="0"/>
      <w:spacing w:line="360" w:lineRule="auto"/>
      <w:ind w:firstLineChars="200" w:firstLine="200"/>
      <w:jc w:val="left"/>
    </w:pPr>
    <w:rPr>
      <w:rFonts w:ascii="宋体" w:hAnsi="Times New Roman" w:cs="宋体"/>
      <w:color w:val="000000"/>
      <w:kern w:val="0"/>
    </w:rPr>
  </w:style>
  <w:style w:type="character" w:customStyle="1" w:styleId="DefaultChar">
    <w:name w:val="Default Char"/>
    <w:link w:val="Default"/>
    <w:locked/>
    <w:rPr>
      <w:rFonts w:ascii="宋体" w:eastAsia="宋体" w:hAnsi="Times New Roman" w:cs="宋体"/>
      <w:color w:val="000000"/>
      <w:kern w:val="0"/>
      <w:sz w:val="24"/>
      <w:szCs w:val="24"/>
    </w:rPr>
  </w:style>
  <w:style w:type="paragraph" w:customStyle="1" w:styleId="affffff0">
    <w:name w:val="【正文】"/>
    <w:basedOn w:val="aff0"/>
    <w:uiPriority w:val="99"/>
    <w:qFormat/>
    <w:pPr>
      <w:spacing w:line="360" w:lineRule="auto"/>
      <w:ind w:firstLineChars="200" w:firstLine="480"/>
    </w:pPr>
    <w:rPr>
      <w:rFonts w:ascii="仿宋" w:hAnsi="仿宋" w:cs="黑体"/>
      <w:kern w:val="0"/>
      <w:szCs w:val="28"/>
    </w:rPr>
  </w:style>
  <w:style w:type="character" w:customStyle="1" w:styleId="65">
    <w:name w:val="未处理的提及6"/>
    <w:basedOn w:val="aff1"/>
    <w:uiPriority w:val="99"/>
    <w:unhideWhenUsed/>
    <w:rPr>
      <w:color w:val="808080"/>
      <w:shd w:val="clear" w:color="auto" w:fill="E6E6E6"/>
    </w:rPr>
  </w:style>
  <w:style w:type="character" w:customStyle="1" w:styleId="3f2">
    <w:name w:val="正文文本 3 字符"/>
    <w:basedOn w:val="aff1"/>
    <w:semiHidden/>
    <w:rPr>
      <w:rFonts w:ascii="Cambria" w:eastAsia="宋体" w:hAnsi="Cambria" w:cs="Times New Roman"/>
      <w:sz w:val="16"/>
      <w:szCs w:val="16"/>
    </w:rPr>
  </w:style>
  <w:style w:type="character" w:customStyle="1" w:styleId="330">
    <w:name w:val="正文文本 3 字符3"/>
    <w:link w:val="34"/>
    <w:rPr>
      <w:rFonts w:ascii="Times New Roman" w:eastAsia="宋体" w:hAnsi="Times New Roman" w:cs="Times New Roman"/>
      <w:sz w:val="16"/>
      <w:szCs w:val="16"/>
      <w:lang w:val="zh-CN" w:eastAsia="zh-CN"/>
    </w:rPr>
  </w:style>
  <w:style w:type="paragraph" w:customStyle="1" w:styleId="xl25">
    <w:name w:val="xl25"/>
    <w:basedOn w:val="aff0"/>
    <w:pPr>
      <w:widowControl/>
      <w:pBdr>
        <w:bottom w:val="single" w:sz="4" w:space="0" w:color="auto"/>
        <w:right w:val="single" w:sz="4" w:space="0" w:color="auto"/>
      </w:pBdr>
      <w:spacing w:before="100" w:beforeAutospacing="1" w:after="100" w:afterAutospacing="1"/>
      <w:jc w:val="center"/>
    </w:pPr>
    <w:rPr>
      <w:rFonts w:ascii="宋体" w:hAnsi="宋体"/>
      <w:kern w:val="0"/>
      <w:sz w:val="21"/>
      <w:szCs w:val="21"/>
    </w:rPr>
  </w:style>
  <w:style w:type="character" w:customStyle="1" w:styleId="Char11">
    <w:name w:val="纯文本 Char1"/>
    <w:rPr>
      <w:rFonts w:ascii="宋体" w:eastAsia="宋体" w:hAnsi="Courier New" w:cs="Courier New"/>
      <w:kern w:val="2"/>
      <w:sz w:val="21"/>
      <w:szCs w:val="21"/>
      <w:lang w:val="en-US" w:eastAsia="zh-CN" w:bidi="ar-SA"/>
    </w:rPr>
  </w:style>
  <w:style w:type="paragraph" w:customStyle="1" w:styleId="affffff1">
    <w:name w:val="表格文字"/>
    <w:basedOn w:val="aff0"/>
    <w:qFormat/>
    <w:pPr>
      <w:spacing w:before="25" w:after="25"/>
      <w:jc w:val="left"/>
    </w:pPr>
    <w:rPr>
      <w:rFonts w:ascii="Times New Roman" w:hAnsi="Times New Roman"/>
      <w:bCs/>
      <w:spacing w:val="10"/>
      <w:kern w:val="0"/>
      <w:szCs w:val="20"/>
    </w:rPr>
  </w:style>
  <w:style w:type="paragraph" w:customStyle="1" w:styleId="2f4">
    <w:name w:val="样式2"/>
    <w:basedOn w:val="32"/>
    <w:link w:val="2f5"/>
    <w:qFormat/>
    <w:rPr>
      <w:rFonts w:eastAsia="黑体"/>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basedOn w:val="aff0"/>
    <w:rPr>
      <w:rFonts w:ascii="宋体" w:hAnsi="宋体" w:hint="eastAsia"/>
      <w:kern w:val="16"/>
      <w:sz w:val="21"/>
      <w:szCs w:val="21"/>
    </w:rPr>
  </w:style>
  <w:style w:type="character" w:customStyle="1" w:styleId="2f5">
    <w:name w:val="样式2 字符"/>
    <w:basedOn w:val="33"/>
    <w:link w:val="2f4"/>
    <w:rPr>
      <w:rFonts w:asciiTheme="majorEastAsia" w:eastAsia="黑体" w:hAnsiTheme="majorEastAsia" w:cs="MS Mincho"/>
      <w:b/>
      <w:bCs/>
      <w:kern w:val="2"/>
      <w:sz w:val="30"/>
      <w:szCs w:val="30"/>
    </w:rPr>
  </w:style>
  <w:style w:type="paragraph" w:customStyle="1" w:styleId="New">
    <w:name w:val="表格文字 New"/>
    <w:basedOn w:val="NewNewNewNewNewNewNewNewNewNewNewNewNewNewNewNewNewNewNewNewNewNewNewNewNewNewNewNewNewNewNewNewNewNewNewNewNewNewNewNewNew"/>
    <w:pPr>
      <w:spacing w:before="25" w:after="25"/>
      <w:jc w:val="left"/>
    </w:pPr>
    <w:rPr>
      <w:rFonts w:ascii="Times New Roman" w:hAnsi="Times New Roman" w:hint="default"/>
      <w:spacing w:val="10"/>
      <w:kern w:val="0"/>
      <w:sz w:val="24"/>
      <w:szCs w:val="24"/>
    </w:rPr>
  </w:style>
  <w:style w:type="paragraph" w:customStyle="1" w:styleId="4New">
    <w:name w:val="题注4 New"/>
    <w:basedOn w:val="NewNewNewNewNewNewNewNewNewNewNewNewNewNewNewNewNewNewNewNewNewNewNewNewNewNewNewNewNewNewNewNewNewNewNewNewNewNewNewNewNew"/>
    <w:pPr>
      <w:ind w:leftChars="-64" w:left="-132" w:rightChars="-50" w:right="-105" w:hanging="2"/>
      <w:jc w:val="center"/>
    </w:pPr>
    <w:rPr>
      <w:rFonts w:ascii="Times New Roman" w:hAnsi="Times New Roman" w:hint="default"/>
      <w:b/>
      <w:color w:val="FF0000"/>
      <w:kern w:val="2"/>
    </w:rPr>
  </w:style>
  <w:style w:type="paragraph" w:customStyle="1" w:styleId="msonormal0">
    <w:name w:val="msonormal"/>
    <w:basedOn w:val="aff0"/>
    <w:qFormat/>
    <w:pPr>
      <w:widowControl/>
      <w:spacing w:before="100" w:beforeAutospacing="1" w:after="100" w:afterAutospacing="1"/>
      <w:jc w:val="left"/>
    </w:pPr>
    <w:rPr>
      <w:rFonts w:ascii="宋体" w:hAnsi="宋体" w:cs="宋体"/>
      <w:kern w:val="0"/>
    </w:rPr>
  </w:style>
  <w:style w:type="paragraph" w:customStyle="1" w:styleId="font5">
    <w:name w:val="font5"/>
    <w:basedOn w:val="aff0"/>
    <w:qFormat/>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ff0"/>
    <w:qFormat/>
    <w:pPr>
      <w:widowControl/>
      <w:spacing w:before="100" w:beforeAutospacing="1" w:after="100" w:afterAutospacing="1"/>
      <w:jc w:val="left"/>
    </w:pPr>
    <w:rPr>
      <w:rFonts w:ascii="等线" w:eastAsia="等线" w:hAnsi="等线" w:cs="宋体"/>
      <w:kern w:val="0"/>
      <w:sz w:val="18"/>
      <w:szCs w:val="18"/>
    </w:rPr>
  </w:style>
  <w:style w:type="paragraph" w:customStyle="1" w:styleId="font7">
    <w:name w:val="font7"/>
    <w:basedOn w:val="aff0"/>
    <w:qFormat/>
    <w:pPr>
      <w:widowControl/>
      <w:spacing w:before="100" w:beforeAutospacing="1" w:after="100" w:afterAutospacing="1"/>
      <w:jc w:val="left"/>
    </w:pPr>
    <w:rPr>
      <w:rFonts w:ascii="宋体" w:hAnsi="宋体" w:cs="宋体"/>
      <w:color w:val="000000"/>
      <w:kern w:val="0"/>
      <w:sz w:val="20"/>
      <w:szCs w:val="20"/>
    </w:rPr>
  </w:style>
  <w:style w:type="paragraph" w:customStyle="1" w:styleId="xl63">
    <w:name w:val="xl63"/>
    <w:basedOn w:val="aff0"/>
    <w:qFormat/>
    <w:pPr>
      <w:widowControl/>
      <w:spacing w:before="100" w:beforeAutospacing="1" w:after="100" w:afterAutospacing="1"/>
      <w:jc w:val="left"/>
    </w:pPr>
    <w:rPr>
      <w:rFonts w:ascii="宋体" w:hAnsi="宋体" w:cs="宋体"/>
      <w:kern w:val="0"/>
    </w:rPr>
  </w:style>
  <w:style w:type="paragraph" w:customStyle="1" w:styleId="xl64">
    <w:name w:val="xl64"/>
    <w:basedOn w:val="aff0"/>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宋体" w:hAnsi="宋体" w:cs="宋体"/>
      <w:b/>
      <w:bCs/>
      <w:kern w:val="0"/>
      <w:sz w:val="20"/>
      <w:szCs w:val="20"/>
    </w:rPr>
  </w:style>
  <w:style w:type="paragraph" w:customStyle="1" w:styleId="xl65">
    <w:name w:val="xl65"/>
    <w:basedOn w:val="af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6">
    <w:name w:val="xl66"/>
    <w:basedOn w:val="af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67">
    <w:name w:val="xl67"/>
    <w:basedOn w:val="aff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kern w:val="0"/>
      <w:sz w:val="20"/>
      <w:szCs w:val="20"/>
    </w:rPr>
  </w:style>
  <w:style w:type="paragraph" w:customStyle="1" w:styleId="xl68">
    <w:name w:val="xl68"/>
    <w:basedOn w:val="aff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69">
    <w:name w:val="xl69"/>
    <w:basedOn w:val="aff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kern w:val="0"/>
      <w:sz w:val="20"/>
      <w:szCs w:val="20"/>
    </w:rPr>
  </w:style>
  <w:style w:type="paragraph" w:customStyle="1" w:styleId="xl70">
    <w:name w:val="xl70"/>
    <w:basedOn w:val="aff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71">
    <w:name w:val="xl71"/>
    <w:basedOn w:val="af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2">
    <w:name w:val="xl72"/>
    <w:basedOn w:val="aff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73">
    <w:name w:val="xl73"/>
    <w:basedOn w:val="af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4">
    <w:name w:val="xl74"/>
    <w:basedOn w:val="aff0"/>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宋体" w:hAnsi="宋体" w:cs="宋体"/>
      <w:b/>
      <w:bCs/>
      <w:kern w:val="0"/>
      <w:sz w:val="20"/>
      <w:szCs w:val="20"/>
    </w:rPr>
  </w:style>
  <w:style w:type="paragraph" w:customStyle="1" w:styleId="xl75">
    <w:name w:val="xl75"/>
    <w:basedOn w:val="af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6">
    <w:name w:val="xl76"/>
    <w:basedOn w:val="aff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77">
    <w:name w:val="xl77"/>
    <w:basedOn w:val="af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8">
    <w:name w:val="xl78"/>
    <w:basedOn w:val="af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character" w:customStyle="1" w:styleId="afff0">
    <w:name w:val="正文文本 字符"/>
    <w:aliases w:val="正文文字 Char1 字符1,数字符号编号 字符1,无缩进 字符1,标书正文 字符1,小行距正文文字 字符1,小行距正文文字1 字符1,小行距正文文字2 字符1,小行距正文文字3 字符1,小行距正文文字4 字符1,小行距正文文字5 字符1,居中 字符1,EHPT 字符1,Body Text2 字符1,?y????×? 字符1,?y???? 字符1,?y????? 字符1,???? 字符1"/>
    <w:basedOn w:val="aff1"/>
    <w:link w:val="afff"/>
    <w:uiPriority w:val="99"/>
    <w:semiHidden/>
    <w:rPr>
      <w:rFonts w:ascii="Cambria" w:eastAsia="宋体" w:hAnsi="Cambria" w:cs="Times New Roman"/>
      <w:sz w:val="24"/>
      <w:szCs w:val="24"/>
    </w:rPr>
  </w:style>
  <w:style w:type="character" w:customStyle="1" w:styleId="Char12">
    <w:name w:val="页眉 Char1"/>
    <w:uiPriority w:val="99"/>
    <w:qFormat/>
    <w:rPr>
      <w:rFonts w:ascii="Cambria" w:hAnsi="Cambria"/>
      <w:kern w:val="2"/>
      <w:sz w:val="18"/>
      <w:szCs w:val="18"/>
    </w:rPr>
  </w:style>
  <w:style w:type="character" w:customStyle="1" w:styleId="Char13">
    <w:name w:val="页脚 Char1"/>
    <w:uiPriority w:val="99"/>
    <w:qFormat/>
    <w:rPr>
      <w:rFonts w:ascii="Cambria" w:hAnsi="Cambria"/>
      <w:kern w:val="2"/>
      <w:sz w:val="18"/>
      <w:szCs w:val="18"/>
    </w:rPr>
  </w:style>
  <w:style w:type="character" w:customStyle="1" w:styleId="75">
    <w:name w:val="未处理的提及7"/>
    <w:basedOn w:val="aff1"/>
    <w:uiPriority w:val="99"/>
    <w:unhideWhenUsed/>
    <w:qFormat/>
    <w:rPr>
      <w:color w:val="808080"/>
      <w:shd w:val="clear" w:color="auto" w:fill="E6E6E6"/>
    </w:rPr>
  </w:style>
  <w:style w:type="paragraph" w:customStyle="1" w:styleId="49">
    <w:name w:val="列出段落4"/>
    <w:basedOn w:val="aff0"/>
    <w:pPr>
      <w:widowControl/>
      <w:ind w:firstLine="420"/>
      <w:jc w:val="left"/>
    </w:pPr>
    <w:rPr>
      <w:rFonts w:ascii="宋体" w:hAnsi="宋体" w:cs="宋体"/>
      <w:kern w:val="0"/>
    </w:rPr>
  </w:style>
  <w:style w:type="paragraph" w:customStyle="1" w:styleId="z-1">
    <w:name w:val="z-窗体顶端1"/>
    <w:basedOn w:val="aff0"/>
    <w:next w:val="aff0"/>
    <w:link w:val="z-"/>
    <w:pPr>
      <w:widowControl/>
      <w:pBdr>
        <w:bottom w:val="single" w:sz="6" w:space="1" w:color="auto"/>
      </w:pBdr>
      <w:spacing w:line="360" w:lineRule="auto"/>
      <w:ind w:left="420"/>
      <w:jc w:val="center"/>
    </w:pPr>
    <w:rPr>
      <w:rFonts w:ascii="Arial" w:eastAsiaTheme="minorEastAsia" w:hAnsi="Arial" w:cs="Arial"/>
      <w:vanish/>
      <w:kern w:val="0"/>
      <w:sz w:val="16"/>
      <w:szCs w:val="16"/>
    </w:rPr>
  </w:style>
  <w:style w:type="character" w:customStyle="1" w:styleId="z-">
    <w:name w:val="z-窗体顶端 字符"/>
    <w:basedOn w:val="aff1"/>
    <w:link w:val="z-1"/>
    <w:qFormat/>
    <w:rPr>
      <w:rFonts w:ascii="Arial" w:hAnsi="Arial" w:cs="Arial"/>
      <w:vanish/>
      <w:kern w:val="0"/>
      <w:sz w:val="16"/>
      <w:szCs w:val="16"/>
    </w:rPr>
  </w:style>
  <w:style w:type="paragraph" w:customStyle="1" w:styleId="z-10">
    <w:name w:val="z-窗体底端1"/>
    <w:basedOn w:val="aff0"/>
    <w:next w:val="aff0"/>
    <w:link w:val="z-0"/>
    <w:pPr>
      <w:widowControl/>
      <w:pBdr>
        <w:top w:val="single" w:sz="6" w:space="1" w:color="auto"/>
      </w:pBdr>
      <w:spacing w:line="360" w:lineRule="auto"/>
      <w:ind w:left="420"/>
      <w:jc w:val="center"/>
    </w:pPr>
    <w:rPr>
      <w:rFonts w:ascii="Arial" w:eastAsiaTheme="minorEastAsia" w:hAnsi="Arial" w:cs="Arial"/>
      <w:vanish/>
      <w:kern w:val="0"/>
      <w:sz w:val="16"/>
      <w:szCs w:val="16"/>
    </w:rPr>
  </w:style>
  <w:style w:type="character" w:customStyle="1" w:styleId="z-0">
    <w:name w:val="z-窗体底端 字符"/>
    <w:basedOn w:val="aff1"/>
    <w:link w:val="z-10"/>
    <w:qFormat/>
    <w:rPr>
      <w:rFonts w:ascii="Arial" w:hAnsi="Arial" w:cs="Arial"/>
      <w:vanish/>
      <w:kern w:val="0"/>
      <w:sz w:val="16"/>
      <w:szCs w:val="16"/>
    </w:rPr>
  </w:style>
  <w:style w:type="character" w:customStyle="1" w:styleId="510">
    <w:name w:val="未处理的提及51"/>
    <w:basedOn w:val="aff1"/>
    <w:uiPriority w:val="99"/>
    <w:unhideWhenUsed/>
    <w:qFormat/>
    <w:rPr>
      <w:color w:val="808080"/>
      <w:shd w:val="clear" w:color="auto" w:fill="E6E6E6"/>
    </w:rPr>
  </w:style>
  <w:style w:type="paragraph" w:customStyle="1" w:styleId="0-">
    <w:name w:val="0-投标正文"/>
    <w:basedOn w:val="15"/>
    <w:link w:val="0-0"/>
    <w:pPr>
      <w:numPr>
        <w:numId w:val="2"/>
      </w:numPr>
      <w:ind w:left="0" w:firstLine="0"/>
    </w:pPr>
  </w:style>
  <w:style w:type="character" w:customStyle="1" w:styleId="0-0">
    <w:name w:val="0-投标正文 字符"/>
    <w:basedOn w:val="16"/>
    <w:link w:val="0-"/>
    <w:rPr>
      <w:rFonts w:ascii="黑体" w:eastAsia="黑体" w:hAnsi="黑体" w:cs="Times New Roman"/>
      <w:bCs/>
      <w:kern w:val="44"/>
      <w:sz w:val="48"/>
      <w:szCs w:val="48"/>
    </w:rPr>
  </w:style>
  <w:style w:type="paragraph" w:customStyle="1" w:styleId="111">
    <w:name w:val="修订11"/>
    <w:hidden/>
    <w:uiPriority w:val="99"/>
    <w:qFormat/>
    <w:rPr>
      <w:rFonts w:ascii="Verdana" w:eastAsia="微软雅黑" w:hAnsi="Verdana"/>
      <w:kern w:val="2"/>
      <w:sz w:val="21"/>
      <w:szCs w:val="22"/>
    </w:rPr>
  </w:style>
  <w:style w:type="paragraph" w:customStyle="1" w:styleId="TOC11">
    <w:name w:val="TOC 标题11"/>
    <w:basedOn w:val="15"/>
    <w:next w:val="aff0"/>
    <w:unhideWhenUsed/>
    <w:pPr>
      <w:keepLines/>
      <w:widowControl/>
      <w:numPr>
        <w:numId w:val="0"/>
      </w:numPr>
      <w:spacing w:before="240" w:after="0" w:line="259" w:lineRule="auto"/>
      <w:outlineLvl w:val="9"/>
    </w:pPr>
    <w:rPr>
      <w:rFonts w:asciiTheme="majorHAnsi" w:eastAsiaTheme="majorEastAsia" w:hAnsiTheme="majorHAnsi" w:cstheme="majorBidi"/>
      <w:bCs w:val="0"/>
      <w:color w:val="2E74B5" w:themeColor="accent1" w:themeShade="BF"/>
      <w:kern w:val="0"/>
      <w:sz w:val="32"/>
      <w:szCs w:val="32"/>
    </w:rPr>
  </w:style>
  <w:style w:type="paragraph" w:customStyle="1" w:styleId="TOC2">
    <w:name w:val="TOC 标题2"/>
    <w:basedOn w:val="15"/>
    <w:next w:val="aff0"/>
    <w:uiPriority w:val="39"/>
    <w:unhideWhenUsed/>
    <w:qFormat/>
    <w:pPr>
      <w:keepLines/>
      <w:pageBreakBefore w:val="0"/>
      <w:widowControl/>
      <w:numPr>
        <w:numId w:val="0"/>
      </w:numPr>
      <w:spacing w:before="340" w:after="330" w:line="578" w:lineRule="auto"/>
      <w:outlineLvl w:val="9"/>
    </w:pPr>
    <w:rPr>
      <w:rFonts w:ascii="Book Antiqua" w:eastAsia="宋体" w:hAnsi="Book Antiqua"/>
      <w:b/>
      <w:sz w:val="44"/>
      <w:szCs w:val="44"/>
    </w:rPr>
  </w:style>
  <w:style w:type="character" w:customStyle="1" w:styleId="Z1Char">
    <w:name w:val="Z1 Char"/>
    <w:link w:val="Z1"/>
    <w:qFormat/>
    <w:rPr>
      <w:rFonts w:ascii="仿宋" w:eastAsia="仿宋" w:hAnsi="仿宋"/>
      <w:b/>
      <w:bCs/>
      <w:kern w:val="44"/>
      <w:sz w:val="44"/>
      <w:szCs w:val="28"/>
    </w:rPr>
  </w:style>
  <w:style w:type="paragraph" w:customStyle="1" w:styleId="Z1">
    <w:name w:val="Z1"/>
    <w:basedOn w:val="15"/>
    <w:link w:val="Z1Char"/>
    <w:pPr>
      <w:keepLines/>
      <w:pageBreakBefore w:val="0"/>
      <w:numPr>
        <w:numId w:val="0"/>
      </w:numPr>
      <w:spacing w:before="340" w:after="330"/>
      <w:jc w:val="center"/>
    </w:pPr>
    <w:rPr>
      <w:rFonts w:ascii="仿宋" w:eastAsia="仿宋" w:hAnsi="仿宋" w:cstheme="minorBidi"/>
      <w:b/>
      <w:sz w:val="44"/>
      <w:szCs w:val="28"/>
    </w:rPr>
  </w:style>
  <w:style w:type="character" w:customStyle="1" w:styleId="Z4Char">
    <w:name w:val="Z4 Char"/>
    <w:link w:val="Z4"/>
    <w:qFormat/>
    <w:rPr>
      <w:rFonts w:ascii="仿宋" w:eastAsia="仿宋_GB2312" w:hAnsi="仿宋"/>
      <w:b/>
      <w:bCs/>
      <w:sz w:val="28"/>
      <w:szCs w:val="28"/>
    </w:rPr>
  </w:style>
  <w:style w:type="paragraph" w:customStyle="1" w:styleId="Z4">
    <w:name w:val="Z4"/>
    <w:basedOn w:val="41"/>
    <w:next w:val="aff0"/>
    <w:link w:val="Z4Char"/>
    <w:pPr>
      <w:numPr>
        <w:ilvl w:val="0"/>
        <w:numId w:val="0"/>
      </w:numPr>
      <w:adjustRightInd/>
      <w:snapToGrid/>
      <w:spacing w:beforeLines="0" w:before="280" w:after="290"/>
    </w:pPr>
    <w:rPr>
      <w:rFonts w:ascii="仿宋" w:eastAsia="仿宋_GB2312" w:hAnsi="仿宋" w:cstheme="minorBidi"/>
    </w:rPr>
  </w:style>
  <w:style w:type="character" w:customStyle="1" w:styleId="84">
    <w:name w:val="未处理的提及8"/>
    <w:uiPriority w:val="99"/>
    <w:unhideWhenUsed/>
    <w:qFormat/>
    <w:rPr>
      <w:color w:val="808080"/>
      <w:shd w:val="clear" w:color="auto" w:fill="E6E6E6"/>
    </w:rPr>
  </w:style>
  <w:style w:type="character" w:customStyle="1" w:styleId="92">
    <w:name w:val="未处理的提及9"/>
    <w:basedOn w:val="aff1"/>
    <w:uiPriority w:val="99"/>
    <w:unhideWhenUsed/>
    <w:rPr>
      <w:color w:val="808080"/>
      <w:shd w:val="clear" w:color="auto" w:fill="E6E6E6"/>
    </w:rPr>
  </w:style>
  <w:style w:type="paragraph" w:customStyle="1" w:styleId="affffff2">
    <w:name w:val="图片"/>
    <w:link w:val="Char"/>
    <w:qFormat/>
    <w:pPr>
      <w:spacing w:beforeLines="50" w:before="50"/>
      <w:jc w:val="center"/>
    </w:pPr>
    <w:rPr>
      <w:rFonts w:ascii="华文仿宋" w:eastAsia="华文仿宋" w:hAnsi="华文仿宋" w:cs="Times New Roman"/>
      <w:sz w:val="24"/>
      <w:szCs w:val="24"/>
    </w:rPr>
  </w:style>
  <w:style w:type="character" w:customStyle="1" w:styleId="2f6">
    <w:name w:val="正文首行缩进 字符2"/>
    <w:uiPriority w:val="99"/>
    <w:semiHidden/>
    <w:qFormat/>
    <w:rPr>
      <w:rFonts w:ascii="Times New Roman" w:eastAsia="仿宋_GB2312" w:hAnsi="Times New Roman" w:cs="Times New Roman"/>
      <w:color w:val="000000"/>
      <w:sz w:val="24"/>
      <w:szCs w:val="28"/>
      <w:lang w:val="en-GB"/>
    </w:rPr>
  </w:style>
  <w:style w:type="character" w:customStyle="1" w:styleId="1ff0">
    <w:name w:val="占位符文本1"/>
    <w:uiPriority w:val="99"/>
    <w:semiHidden/>
    <w:qFormat/>
    <w:rPr>
      <w:color w:val="808080"/>
    </w:rPr>
  </w:style>
  <w:style w:type="character" w:customStyle="1" w:styleId="1ff1">
    <w:name w:val="标题1 字符"/>
    <w:link w:val="1ff2"/>
    <w:qFormat/>
    <w:rPr>
      <w:rFonts w:ascii="等线 Light" w:hAnsi="等线 Light" w:cs="Times New Roman"/>
      <w:b/>
      <w:bCs/>
      <w:sz w:val="44"/>
      <w:szCs w:val="32"/>
      <w:lang w:val="en-GB"/>
    </w:rPr>
  </w:style>
  <w:style w:type="paragraph" w:customStyle="1" w:styleId="1ff2">
    <w:name w:val="标题1"/>
    <w:basedOn w:val="affff2"/>
    <w:link w:val="1ff1"/>
    <w:pPr>
      <w:topLinePunct w:val="0"/>
      <w:adjustRightInd/>
      <w:snapToGrid/>
      <w:spacing w:line="360" w:lineRule="auto"/>
      <w:ind w:left="0"/>
    </w:pPr>
    <w:rPr>
      <w:rFonts w:ascii="等线 Light" w:eastAsiaTheme="minorEastAsia" w:hAnsi="等线 Light" w:cs="Times New Roman"/>
      <w:sz w:val="44"/>
      <w:lang w:val="en-GB"/>
    </w:rPr>
  </w:style>
  <w:style w:type="paragraph" w:customStyle="1" w:styleId="-1">
    <w:name w:val="附录-1级标题"/>
    <w:basedOn w:val="15"/>
    <w:pPr>
      <w:keepLines/>
      <w:widowControl/>
      <w:numPr>
        <w:numId w:val="0"/>
      </w:numPr>
      <w:tabs>
        <w:tab w:val="clear" w:pos="432"/>
      </w:tabs>
      <w:spacing w:beforeLines="200" w:before="652" w:afterLines="200" w:after="652" w:line="240" w:lineRule="auto"/>
    </w:pPr>
    <w:rPr>
      <w:rFonts w:ascii="Times New Roman" w:hAnsi="Times New Roman"/>
      <w:sz w:val="44"/>
      <w:szCs w:val="44"/>
      <w:lang w:val="en-GB"/>
    </w:rPr>
  </w:style>
  <w:style w:type="table" w:customStyle="1" w:styleId="-">
    <w:name w:val="正文-默认表格"/>
    <w:basedOn w:val="aff2"/>
    <w:uiPriority w:val="99"/>
    <w:qFormat/>
    <w:pPr>
      <w:spacing w:line="360" w:lineRule="auto"/>
      <w:jc w:val="center"/>
    </w:pPr>
    <w:rPr>
      <w:rFonts w:ascii="宋体" w:eastAsia="宋体" w:hAnsi="宋体" w:cs="Times New Roman"/>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tcPr>
      <w:shd w:val="clear" w:color="auto" w:fill="FFFFFF"/>
      <w:vAlign w:val="center"/>
    </w:tcPr>
    <w:tblStylePr w:type="firstRow">
      <w:pPr>
        <w:wordWrap/>
        <w:spacing w:beforeLines="0" w:beforeAutospacing="1"/>
      </w:pPr>
      <w:rPr>
        <w:rFonts w:ascii="宋体" w:eastAsia="宋体" w:hAnsi="宋体"/>
        <w:b/>
        <w:sz w:val="24"/>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tcPr>
    </w:tblStylePr>
    <w:tblStylePr w:type="firstCol">
      <w:pPr>
        <w:jc w:val="center"/>
      </w:pPr>
      <w:tblPr/>
      <w:tcPr>
        <w:vAlign w:val="center"/>
      </w:tcPr>
    </w:tblStylePr>
    <w:tblStylePr w:type="nw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table" w:customStyle="1" w:styleId="affffff3">
    <w:name w:val="统一表格"/>
    <w:basedOn w:val="aff2"/>
    <w:uiPriority w:val="99"/>
    <w:pPr>
      <w:jc w:val="center"/>
    </w:pPr>
    <w:rPr>
      <w:rFonts w:ascii="宋体" w:eastAsia="宋体" w:hAnsi="宋体" w:cs="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vAlign w:val="center"/>
    </w:tcPr>
    <w:tblStylePr w:type="firstRow">
      <w:rPr>
        <w:rFonts w:ascii="宋体" w:eastAsia="宋体" w:hAnsi="宋体" w:cs="宋体"/>
        <w:b/>
        <w:sz w:val="24"/>
        <w:szCs w:val="24"/>
      </w:rPr>
    </w:tblStylePr>
  </w:style>
  <w:style w:type="character" w:customStyle="1" w:styleId="2f7">
    <w:name w:val="页眉 字符2"/>
    <w:basedOn w:val="aff1"/>
    <w:uiPriority w:val="99"/>
    <w:rPr>
      <w:sz w:val="18"/>
      <w:szCs w:val="18"/>
      <w:lang w:val="en-GB"/>
    </w:rPr>
  </w:style>
  <w:style w:type="character" w:customStyle="1" w:styleId="2f8">
    <w:name w:val="文档结构图 字符2"/>
    <w:basedOn w:val="aff1"/>
    <w:uiPriority w:val="99"/>
    <w:rPr>
      <w:rFonts w:ascii="Microsoft YaHei UI" w:eastAsia="Microsoft YaHei UI" w:hAnsi="Times New Roman" w:cs="Times New Roman"/>
      <w:kern w:val="0"/>
      <w:sz w:val="18"/>
      <w:szCs w:val="18"/>
      <w:lang w:val="en-GB"/>
    </w:rPr>
  </w:style>
  <w:style w:type="character" w:customStyle="1" w:styleId="HTML1">
    <w:name w:val="HTML 预设格式 字符1"/>
    <w:basedOn w:val="aff1"/>
    <w:link w:val="HTML0"/>
    <w:semiHidden/>
    <w:rPr>
      <w:rFonts w:ascii="Courier New" w:eastAsia="宋体" w:hAnsi="Courier New" w:cs="Courier New"/>
      <w:kern w:val="0"/>
      <w:sz w:val="20"/>
      <w:szCs w:val="20"/>
      <w:lang w:val="en-GB"/>
    </w:rPr>
  </w:style>
  <w:style w:type="character" w:customStyle="1" w:styleId="2f9">
    <w:name w:val="脚注文本 字符2"/>
    <w:basedOn w:val="aff1"/>
    <w:uiPriority w:val="99"/>
    <w:rPr>
      <w:rFonts w:ascii="Times New Roman" w:eastAsia="宋体" w:hAnsi="Times New Roman" w:cs="Times New Roman"/>
      <w:kern w:val="0"/>
      <w:sz w:val="18"/>
      <w:szCs w:val="18"/>
      <w:lang w:val="en-GB"/>
    </w:rPr>
  </w:style>
  <w:style w:type="character" w:customStyle="1" w:styleId="2fa">
    <w:name w:val="页脚 字符2"/>
    <w:basedOn w:val="aff1"/>
    <w:uiPriority w:val="99"/>
    <w:semiHidden/>
    <w:rPr>
      <w:sz w:val="18"/>
      <w:szCs w:val="18"/>
      <w:lang w:val="en-GB"/>
    </w:rPr>
  </w:style>
  <w:style w:type="paragraph" w:customStyle="1" w:styleId="affffff4">
    <w:name w:val="目录－标题"/>
    <w:basedOn w:val="aff0"/>
    <w:next w:val="aff0"/>
    <w:pPr>
      <w:widowControl/>
      <w:spacing w:before="100" w:beforeAutospacing="1" w:after="100" w:afterAutospacing="1" w:line="480" w:lineRule="auto"/>
      <w:ind w:firstLineChars="200" w:firstLine="480"/>
      <w:jc w:val="center"/>
    </w:pPr>
    <w:rPr>
      <w:rFonts w:ascii="Times New Roman" w:eastAsia="黑体" w:hAnsi="Times New Roman"/>
      <w:kern w:val="0"/>
      <w:sz w:val="36"/>
      <w:lang w:val="en-GB"/>
    </w:rPr>
  </w:style>
  <w:style w:type="paragraph" w:customStyle="1" w:styleId="affffff5">
    <w:name w:val="普通标题"/>
    <w:basedOn w:val="aff0"/>
    <w:next w:val="aff0"/>
    <w:uiPriority w:val="99"/>
    <w:pPr>
      <w:pageBreakBefore/>
      <w:spacing w:beforeLines="200" w:afterLines="100" w:line="360" w:lineRule="auto"/>
      <w:ind w:firstLineChars="200" w:firstLine="200"/>
      <w:jc w:val="center"/>
    </w:pPr>
    <w:rPr>
      <w:rFonts w:ascii="Arial" w:eastAsia="黑体" w:hAnsi="Arial"/>
      <w:b/>
      <w:sz w:val="28"/>
      <w:szCs w:val="32"/>
    </w:rPr>
  </w:style>
  <w:style w:type="character" w:customStyle="1" w:styleId="2fb">
    <w:name w:val="明显参考2"/>
    <w:uiPriority w:val="32"/>
    <w:qFormat/>
  </w:style>
  <w:style w:type="paragraph" w:customStyle="1" w:styleId="2fc">
    <w:name w:val="修订2"/>
    <w:hidden/>
    <w:uiPriority w:val="99"/>
    <w:semiHidden/>
    <w:qFormat/>
    <w:rPr>
      <w:rFonts w:eastAsia="仿宋_GB2312"/>
      <w:kern w:val="2"/>
      <w:sz w:val="30"/>
      <w:szCs w:val="22"/>
    </w:rPr>
  </w:style>
  <w:style w:type="table" w:customStyle="1" w:styleId="RemarksTable1">
    <w:name w:val="Remarks Table1"/>
    <w:basedOn w:val="affffc"/>
    <w:pPr>
      <w:widowControl w:val="0"/>
      <w:adjustRightInd w:val="0"/>
      <w:snapToGrid w:val="0"/>
    </w:pPr>
    <w:rPr>
      <w:rFonts w:ascii="Times New Roman" w:eastAsia="宋体" w:hAnsi="Times New Roman" w:cs="Arial"/>
      <w:sz w:val="21"/>
      <w:szCs w:val="21"/>
    </w:rPr>
    <w:tblPr/>
    <w:trPr>
      <w:cantSplit/>
    </w:trPr>
  </w:style>
  <w:style w:type="table" w:customStyle="1" w:styleId="TableNoFrame1">
    <w:name w:val="Table No Frame1"/>
    <w:basedOn w:val="affffc"/>
    <w:pPr>
      <w:widowControl w:val="0"/>
    </w:pPr>
    <w:rPr>
      <w:rFonts w:ascii="Times New Roman" w:eastAsia="宋体" w:hAnsi="Times New Roman" w:cs="Times New Roman"/>
    </w:rPr>
    <w:tblPr/>
    <w:trPr>
      <w:cantSplit/>
    </w:trPr>
  </w:style>
  <w:style w:type="paragraph" w:customStyle="1" w:styleId="affffff6">
    <w:name w:val="表格"/>
    <w:basedOn w:val="aff0"/>
    <w:link w:val="affffff7"/>
    <w:qFormat/>
    <w:pPr>
      <w:widowControl/>
      <w:jc w:val="left"/>
    </w:pPr>
    <w:rPr>
      <w:rFonts w:asciiTheme="minorEastAsia" w:eastAsiaTheme="minorEastAsia" w:hAnsiTheme="minorEastAsia"/>
      <w:kern w:val="0"/>
      <w:sz w:val="21"/>
      <w:szCs w:val="21"/>
    </w:rPr>
  </w:style>
  <w:style w:type="character" w:customStyle="1" w:styleId="affffff7">
    <w:name w:val="表格 字符"/>
    <w:link w:val="affffff6"/>
    <w:qFormat/>
    <w:rPr>
      <w:rFonts w:asciiTheme="minorEastAsia" w:hAnsiTheme="minorEastAsia" w:cs="Times New Roman"/>
      <w:kern w:val="0"/>
      <w:szCs w:val="21"/>
    </w:rPr>
  </w:style>
  <w:style w:type="paragraph" w:customStyle="1" w:styleId="512">
    <w:name w:val="目录 51"/>
    <w:basedOn w:val="aff0"/>
    <w:next w:val="aff0"/>
    <w:uiPriority w:val="39"/>
    <w:unhideWhenUsed/>
    <w:pPr>
      <w:widowControl/>
      <w:spacing w:line="360" w:lineRule="auto"/>
      <w:ind w:leftChars="800" w:left="1680" w:firstLineChars="200" w:firstLine="200"/>
    </w:pPr>
    <w:rPr>
      <w:rFonts w:ascii="Times New Roman" w:eastAsia="仿宋" w:hAnsi="Times New Roman"/>
      <w:kern w:val="0"/>
      <w:sz w:val="32"/>
      <w:lang w:val="en-GB"/>
    </w:rPr>
  </w:style>
  <w:style w:type="character" w:customStyle="1" w:styleId="2fd">
    <w:name w:val="批注框文本 字符2"/>
    <w:basedOn w:val="aff1"/>
    <w:uiPriority w:val="99"/>
    <w:semiHidden/>
    <w:rPr>
      <w:rFonts w:ascii="Times New Roman" w:eastAsia="宋体" w:hAnsi="Times New Roman" w:cs="Times New Roman"/>
      <w:kern w:val="0"/>
      <w:sz w:val="18"/>
      <w:szCs w:val="18"/>
      <w:lang w:val="en-GB"/>
    </w:rPr>
  </w:style>
  <w:style w:type="character" w:customStyle="1" w:styleId="Char0">
    <w:name w:val="批注文字 Char"/>
    <w:uiPriority w:val="99"/>
    <w:semiHidden/>
    <w:qFormat/>
    <w:rPr>
      <w:rFonts w:ascii="Times New Roman" w:eastAsia="宋体" w:hAnsi="Times New Roman" w:cs="Times New Roman"/>
      <w:kern w:val="0"/>
      <w:lang w:val="en-GB"/>
    </w:rPr>
  </w:style>
  <w:style w:type="character" w:customStyle="1" w:styleId="3f3">
    <w:name w:val="批注文字 字符3"/>
    <w:basedOn w:val="aff1"/>
    <w:semiHidden/>
    <w:rPr>
      <w:rFonts w:ascii="Times New Roman" w:eastAsia="宋体" w:hAnsi="Times New Roman" w:cs="Times New Roman"/>
      <w:kern w:val="0"/>
      <w:sz w:val="24"/>
      <w:szCs w:val="24"/>
      <w:lang w:val="en-GB"/>
    </w:rPr>
  </w:style>
  <w:style w:type="character" w:customStyle="1" w:styleId="2fe">
    <w:name w:val="批注主题 字符2"/>
    <w:basedOn w:val="3f3"/>
    <w:uiPriority w:val="99"/>
    <w:semiHidden/>
    <w:rPr>
      <w:rFonts w:ascii="Times New Roman" w:eastAsia="宋体" w:hAnsi="Times New Roman" w:cs="Times New Roman"/>
      <w:b/>
      <w:bCs/>
      <w:kern w:val="0"/>
      <w:sz w:val="24"/>
      <w:szCs w:val="24"/>
      <w:lang w:val="en-GB"/>
    </w:rPr>
  </w:style>
  <w:style w:type="character" w:customStyle="1" w:styleId="3f4">
    <w:name w:val="正文首行缩进 字符3"/>
    <w:basedOn w:val="afff0"/>
    <w:link w:val="affffff8"/>
    <w:uiPriority w:val="99"/>
    <w:semiHidden/>
    <w:rPr>
      <w:rFonts w:ascii="Times New Roman" w:eastAsia="宋体" w:hAnsi="Times New Roman" w:cs="Times New Roman"/>
      <w:kern w:val="0"/>
      <w:sz w:val="24"/>
      <w:szCs w:val="24"/>
      <w:lang w:val="en-GB"/>
    </w:rPr>
  </w:style>
  <w:style w:type="paragraph" w:customStyle="1" w:styleId="affffff9">
    <w:name w:val="文档正文"/>
    <w:basedOn w:val="aff0"/>
    <w:link w:val="CharChar"/>
    <w:qFormat/>
    <w:pPr>
      <w:adjustRightInd w:val="0"/>
      <w:spacing w:line="480" w:lineRule="atLeast"/>
      <w:ind w:firstLine="567"/>
      <w:textAlignment w:val="baseline"/>
    </w:pPr>
    <w:rPr>
      <w:rFonts w:ascii="仿宋_GB2312" w:eastAsia="仿宋_GB2312" w:hAnsi="Times New Roman"/>
      <w:kern w:val="0"/>
      <w:szCs w:val="20"/>
    </w:rPr>
  </w:style>
  <w:style w:type="character" w:customStyle="1" w:styleId="H1Char2">
    <w:name w:val="H1 Char2"/>
    <w:rPr>
      <w:rFonts w:ascii="Arial" w:eastAsia="宋体" w:hAnsi="Arial"/>
      <w:b/>
      <w:bCs/>
      <w:kern w:val="44"/>
      <w:sz w:val="44"/>
      <w:szCs w:val="44"/>
      <w:lang w:val="en-US" w:eastAsia="zh-CN" w:bidi="ar-SA"/>
    </w:rPr>
  </w:style>
  <w:style w:type="table" w:customStyle="1" w:styleId="RemarksTable2">
    <w:name w:val="Remarks Table2"/>
    <w:basedOn w:val="affffc"/>
    <w:pPr>
      <w:widowControl w:val="0"/>
      <w:adjustRightInd w:val="0"/>
      <w:snapToGrid w:val="0"/>
    </w:pPr>
    <w:rPr>
      <w:rFonts w:ascii="Times New Roman" w:eastAsia="宋体" w:hAnsi="Times New Roman" w:cs="Arial"/>
      <w:sz w:val="21"/>
      <w:szCs w:val="21"/>
    </w:rPr>
    <w:tblPr/>
    <w:trPr>
      <w:cantSplit/>
    </w:trPr>
  </w:style>
  <w:style w:type="table" w:customStyle="1" w:styleId="TableNoFrame2">
    <w:name w:val="Table No Frame2"/>
    <w:basedOn w:val="affffc"/>
    <w:pPr>
      <w:widowControl w:val="0"/>
    </w:pPr>
    <w:rPr>
      <w:rFonts w:ascii="Times New Roman" w:eastAsia="宋体" w:hAnsi="Times New Roman" w:cs="Times New Roman"/>
    </w:rPr>
    <w:tblPr/>
    <w:trPr>
      <w:cantSplit/>
    </w:trPr>
  </w:style>
  <w:style w:type="character" w:customStyle="1" w:styleId="3f5">
    <w:name w:val="尾注文本 字符3"/>
    <w:uiPriority w:val="99"/>
    <w:semiHidden/>
    <w:qFormat/>
    <w:rPr>
      <w:rFonts w:ascii="宋体" w:hAnsi="宋体" w:cs="宋体"/>
      <w:sz w:val="24"/>
      <w:szCs w:val="24"/>
    </w:rPr>
  </w:style>
  <w:style w:type="paragraph" w:customStyle="1" w:styleId="a3">
    <w:name w:val="四级条标题"/>
    <w:basedOn w:val="aff0"/>
    <w:next w:val="aff0"/>
    <w:uiPriority w:val="99"/>
    <w:qFormat/>
    <w:pPr>
      <w:widowControl/>
      <w:numPr>
        <w:ilvl w:val="5"/>
        <w:numId w:val="3"/>
      </w:numPr>
      <w:spacing w:beforeLines="50" w:before="50" w:afterLines="50" w:after="50"/>
      <w:jc w:val="left"/>
      <w:outlineLvl w:val="5"/>
    </w:pPr>
    <w:rPr>
      <w:rFonts w:ascii="黑体" w:eastAsia="黑体" w:hAnsi="Times New Roman"/>
      <w:kern w:val="0"/>
      <w:sz w:val="21"/>
      <w:szCs w:val="21"/>
    </w:rPr>
  </w:style>
  <w:style w:type="paragraph" w:customStyle="1" w:styleId="affffffa">
    <w:name w:val="正文内容"/>
    <w:basedOn w:val="aff0"/>
    <w:link w:val="Char2"/>
    <w:pPr>
      <w:spacing w:before="100" w:beforeAutospacing="1" w:after="100" w:afterAutospacing="1" w:line="360" w:lineRule="auto"/>
      <w:ind w:firstLineChars="200" w:firstLine="480"/>
    </w:pPr>
  </w:style>
  <w:style w:type="paragraph" w:customStyle="1" w:styleId="1110">
    <w:name w:val="修订111"/>
    <w:hidden/>
    <w:uiPriority w:val="99"/>
    <w:qFormat/>
    <w:rPr>
      <w:rFonts w:ascii="Verdana" w:eastAsia="微软雅黑" w:hAnsi="Verdana"/>
      <w:kern w:val="2"/>
      <w:sz w:val="21"/>
      <w:szCs w:val="22"/>
    </w:rPr>
  </w:style>
  <w:style w:type="paragraph" w:customStyle="1" w:styleId="affffffb">
    <w:name w:val="图名"/>
    <w:basedOn w:val="aff0"/>
    <w:next w:val="aff0"/>
    <w:link w:val="affffffc"/>
    <w:qFormat/>
    <w:pPr>
      <w:jc w:val="center"/>
    </w:pPr>
    <w:rPr>
      <w:rFonts w:eastAsia="黑体"/>
      <w:b/>
      <w:sz w:val="21"/>
    </w:rPr>
  </w:style>
  <w:style w:type="character" w:customStyle="1" w:styleId="affffffc">
    <w:name w:val="图名 字符"/>
    <w:basedOn w:val="aff1"/>
    <w:link w:val="affffffb"/>
    <w:rPr>
      <w:rFonts w:ascii="Cambria" w:eastAsia="黑体" w:hAnsi="Cambria" w:cs="Times New Roman"/>
      <w:b/>
      <w:szCs w:val="24"/>
    </w:rPr>
  </w:style>
  <w:style w:type="character" w:customStyle="1" w:styleId="1CharChar">
    <w:name w:val="我的正文1 Char Char"/>
    <w:locked/>
    <w:rPr>
      <w:rFonts w:ascii="宋体" w:eastAsia="宋体" w:hAnsi="宋体"/>
      <w:kern w:val="2"/>
      <w:sz w:val="24"/>
    </w:rPr>
  </w:style>
  <w:style w:type="character" w:customStyle="1" w:styleId="1Char">
    <w:name w:val="标题 1 Char"/>
    <w:rPr>
      <w:rFonts w:ascii="Times New Roman" w:eastAsia="黑体" w:hAnsi="Times New Roman" w:cs="Times New Roman"/>
      <w:bCs/>
      <w:kern w:val="44"/>
      <w:sz w:val="44"/>
      <w:szCs w:val="44"/>
      <w:lang w:val="en-GB"/>
    </w:rPr>
  </w:style>
  <w:style w:type="character" w:customStyle="1" w:styleId="2Char">
    <w:name w:val="标题 2 Char"/>
    <w:rPr>
      <w:rFonts w:ascii="Times New Roman" w:eastAsia="黑体" w:hAnsi="Times New Roman" w:cs="Times New Roman"/>
      <w:bCs/>
      <w:kern w:val="0"/>
      <w:sz w:val="36"/>
      <w:szCs w:val="36"/>
      <w:lang w:val="en-GB"/>
    </w:rPr>
  </w:style>
  <w:style w:type="character" w:customStyle="1" w:styleId="3Char">
    <w:name w:val="标题 3 Char"/>
    <w:rPr>
      <w:rFonts w:ascii="Times New Roman" w:eastAsia="黑体" w:hAnsi="Times New Roman" w:cs="Times New Roman"/>
      <w:bCs/>
      <w:kern w:val="0"/>
      <w:sz w:val="30"/>
      <w:szCs w:val="30"/>
      <w:lang w:val="en-GB"/>
    </w:rPr>
  </w:style>
  <w:style w:type="character" w:customStyle="1" w:styleId="4Char">
    <w:name w:val="标题 4 Char"/>
    <w:rPr>
      <w:rFonts w:ascii="Times New Roman" w:eastAsia="黑体" w:hAnsi="Times New Roman" w:cs="Times New Roman"/>
      <w:bCs/>
      <w:kern w:val="0"/>
      <w:sz w:val="28"/>
      <w:szCs w:val="28"/>
      <w:lang w:val="en-GB"/>
    </w:rPr>
  </w:style>
  <w:style w:type="character" w:customStyle="1" w:styleId="5Char">
    <w:name w:val="标题 5 Char"/>
    <w:rPr>
      <w:rFonts w:ascii="Times New Roman" w:eastAsia="黑体" w:hAnsi="Times New Roman" w:cs="Times New Roman"/>
      <w:bCs/>
      <w:kern w:val="0"/>
      <w:sz w:val="24"/>
      <w:szCs w:val="24"/>
      <w:lang w:val="en-GB"/>
    </w:rPr>
  </w:style>
  <w:style w:type="character" w:customStyle="1" w:styleId="6Char">
    <w:name w:val="标题 6 Char"/>
    <w:uiPriority w:val="9"/>
    <w:rPr>
      <w:rFonts w:ascii="Times New Roman" w:eastAsia="黑体" w:hAnsi="Times New Roman" w:cs="Times New Roman"/>
      <w:bCs/>
      <w:kern w:val="0"/>
      <w:sz w:val="24"/>
      <w:szCs w:val="24"/>
      <w:lang w:val="en-GB"/>
    </w:rPr>
  </w:style>
  <w:style w:type="character" w:customStyle="1" w:styleId="7Char">
    <w:name w:val="标题 7 Char"/>
    <w:uiPriority w:val="9"/>
    <w:rPr>
      <w:rFonts w:ascii="Times New Roman" w:eastAsia="宋体" w:hAnsi="Times New Roman" w:cs="Times New Roman"/>
      <w:b/>
      <w:bCs/>
      <w:kern w:val="0"/>
      <w:sz w:val="24"/>
      <w:szCs w:val="24"/>
      <w:lang w:val="en-GB"/>
    </w:rPr>
  </w:style>
  <w:style w:type="character" w:customStyle="1" w:styleId="8Char">
    <w:name w:val="标题 8 Char"/>
    <w:uiPriority w:val="9"/>
    <w:rPr>
      <w:rFonts w:ascii="Times New Roman" w:eastAsia="黑体" w:hAnsi="Times New Roman" w:cs="Times New Roman"/>
      <w:kern w:val="0"/>
      <w:sz w:val="24"/>
      <w:szCs w:val="24"/>
      <w:lang w:val="en-GB"/>
    </w:rPr>
  </w:style>
  <w:style w:type="character" w:customStyle="1" w:styleId="9Char">
    <w:name w:val="标题 9 Char"/>
    <w:uiPriority w:val="9"/>
    <w:rPr>
      <w:rFonts w:ascii="Times New Roman" w:eastAsia="黑体" w:hAnsi="Times New Roman" w:cs="Times New Roman"/>
      <w:kern w:val="0"/>
      <w:sz w:val="24"/>
      <w:szCs w:val="20"/>
      <w:lang w:val="en-GB"/>
    </w:rPr>
  </w:style>
  <w:style w:type="character" w:customStyle="1" w:styleId="710">
    <w:name w:val="标题 7 字符1"/>
    <w:aliases w:val="lettered list 字符,SCB-标题 7 字符1,（1） 字符1,L7 字符1,PIM 7 字符1,项标题(1) 字符1,st 字符1,letter list 字符1,不用 字符1,Legal Level 1.1. 字符1,sdf 字符1,1.标题 6 字符1,Project scope header 字符1,正文七级标题 字符1,cnc 字符1,Caption number (column-wide) 字符1,ITT t7 字符1"/>
    <w:qFormat/>
    <w:rPr>
      <w:rFonts w:ascii="Times New Roman" w:hAnsi="Times New Roman"/>
      <w:b/>
      <w:bCs/>
      <w:sz w:val="24"/>
      <w:szCs w:val="24"/>
      <w:lang w:val="en-GB"/>
    </w:rPr>
  </w:style>
  <w:style w:type="character" w:customStyle="1" w:styleId="810">
    <w:name w:val="标题 8 字符1"/>
    <w:aliases w:val="SCB-标题 8 字符1,（A） 字符1,标题6 字符1,不用8 字符1,注意框体 字符1,Legal Level 1.1.1. 字符1,h8 字符1,Legal Level 1.1.1.1 字符1,Legal Level 1.1.1.2 字符1,Legal Level 1.1.1.3 字符1,Legal Level 1.1.1.4 字符1,Legal Level 1.1.1.5 字符1,Legal Level 1.1.1.6 字符1,Legal Level 1.1.1.7 字符1"/>
    <w:qFormat/>
    <w:rPr>
      <w:rFonts w:ascii="Arial" w:eastAsia="黑体" w:hAnsi="Arial"/>
      <w:sz w:val="24"/>
      <w:szCs w:val="24"/>
      <w:lang w:val="en-GB"/>
    </w:rPr>
  </w:style>
  <w:style w:type="character" w:customStyle="1" w:styleId="Char3">
    <w:name w:val="方案正文 Char"/>
    <w:link w:val="affffffd"/>
    <w:qFormat/>
    <w:rPr>
      <w:rFonts w:ascii="宋体" w:eastAsia="仿宋" w:hAnsi="宋体"/>
      <w:sz w:val="24"/>
      <w:szCs w:val="24"/>
    </w:rPr>
  </w:style>
  <w:style w:type="paragraph" w:customStyle="1" w:styleId="affffffd">
    <w:name w:val="方案正文"/>
    <w:basedOn w:val="aff0"/>
    <w:link w:val="Char3"/>
    <w:pPr>
      <w:spacing w:line="360" w:lineRule="auto"/>
      <w:ind w:firstLineChars="200" w:firstLine="480"/>
      <w:contextualSpacing/>
    </w:pPr>
    <w:rPr>
      <w:rFonts w:ascii="宋体" w:eastAsia="仿宋" w:hAnsi="宋体" w:cstheme="minorBidi"/>
    </w:rPr>
  </w:style>
  <w:style w:type="character" w:customStyle="1" w:styleId="Char4">
    <w:name w:val="表格内文字 Char"/>
    <w:link w:val="affffffe"/>
    <w:qFormat/>
    <w:rPr>
      <w:rFonts w:ascii="宋体" w:hAnsi="宋体"/>
      <w:sz w:val="24"/>
      <w:szCs w:val="24"/>
    </w:rPr>
  </w:style>
  <w:style w:type="paragraph" w:customStyle="1" w:styleId="affffffe">
    <w:name w:val="表格内文字"/>
    <w:basedOn w:val="aff0"/>
    <w:link w:val="Char4"/>
    <w:pPr>
      <w:tabs>
        <w:tab w:val="left" w:pos="6840"/>
      </w:tabs>
      <w:adjustRightInd w:val="0"/>
      <w:snapToGrid w:val="0"/>
      <w:spacing w:before="120" w:line="360" w:lineRule="auto"/>
      <w:contextualSpacing/>
    </w:pPr>
    <w:rPr>
      <w:rFonts w:ascii="宋体" w:eastAsiaTheme="minorEastAsia" w:hAnsi="宋体" w:cstheme="minorBidi"/>
    </w:rPr>
  </w:style>
  <w:style w:type="character" w:customStyle="1" w:styleId="Char5">
    <w:name w:val="标题 Char"/>
    <w:uiPriority w:val="10"/>
    <w:rPr>
      <w:rFonts w:ascii="等线 Light" w:hAnsi="等线 Light" w:cs="Times New Roman"/>
      <w:b/>
      <w:bCs/>
      <w:sz w:val="44"/>
      <w:szCs w:val="32"/>
      <w:lang w:val="en-GB"/>
    </w:rPr>
  </w:style>
  <w:style w:type="character" w:customStyle="1" w:styleId="jqCharChar">
    <w:name w:val="jq表格 Char Char"/>
    <w:link w:val="jq"/>
    <w:qFormat/>
    <w:locked/>
    <w:rPr>
      <w:rFonts w:ascii="微软雅黑" w:eastAsia="微软雅黑" w:hAnsi="微软雅黑" w:cs="微软雅黑"/>
      <w:szCs w:val="18"/>
    </w:rPr>
  </w:style>
  <w:style w:type="paragraph" w:customStyle="1" w:styleId="jq">
    <w:name w:val="jq表格"/>
    <w:link w:val="jqCharChar"/>
    <w:rPr>
      <w:rFonts w:ascii="微软雅黑" w:eastAsia="微软雅黑" w:hAnsi="微软雅黑" w:cs="微软雅黑"/>
      <w:kern w:val="2"/>
      <w:sz w:val="21"/>
      <w:szCs w:val="18"/>
    </w:rPr>
  </w:style>
  <w:style w:type="character" w:customStyle="1" w:styleId="112">
    <w:name w:val="标题 1 字符1"/>
    <w:aliases w:val="章 字符,H1 字符1,标题 1 1 字符1,TITRE1 字符1,H11 字符1,H12 字符1,H13 字符1,H14 字符1,H15 字符1,H16 字符1,H17 字符1,H18 字符1,H19 字符1,H110 字符1,H111 字符1,H112 字符1,H121 字符1,H131 字符1,H141 字符1,H151 字符1,H161 字符1,H171 字符1,H181 字符1,H191 字符1,H1101 字符1,H1111 字符1,H113 字符1,H122 字符1"/>
    <w:uiPriority w:val="9"/>
    <w:rPr>
      <w:rFonts w:ascii="Times New Roman" w:eastAsia="黑体" w:hAnsi="Times New Roman"/>
      <w:bCs/>
      <w:kern w:val="44"/>
      <w:sz w:val="44"/>
      <w:szCs w:val="44"/>
      <w:lang w:val="en-GB"/>
    </w:rPr>
  </w:style>
  <w:style w:type="character" w:customStyle="1" w:styleId="jqChar">
    <w:name w:val="jq表格 Char"/>
    <w:rPr>
      <w:rFonts w:ascii="微软雅黑" w:eastAsia="微软雅黑" w:hAnsi="微软雅黑" w:cs="微软雅黑"/>
      <w:kern w:val="2"/>
      <w:sz w:val="21"/>
      <w:szCs w:val="18"/>
    </w:rPr>
  </w:style>
  <w:style w:type="character" w:customStyle="1" w:styleId="-0">
    <w:name w:val="正文-标题 字符"/>
    <w:link w:val="-3"/>
    <w:rPr>
      <w:rFonts w:ascii="宋体" w:hAnsi="宋体"/>
      <w:sz w:val="28"/>
      <w:szCs w:val="32"/>
    </w:rPr>
  </w:style>
  <w:style w:type="paragraph" w:customStyle="1" w:styleId="-3">
    <w:name w:val="正文-标题"/>
    <w:basedOn w:val="aff0"/>
    <w:link w:val="-0"/>
    <w:pPr>
      <w:widowControl/>
      <w:spacing w:line="480" w:lineRule="auto"/>
      <w:ind w:firstLineChars="12" w:firstLine="34"/>
      <w:jc w:val="center"/>
    </w:pPr>
    <w:rPr>
      <w:rFonts w:ascii="宋体" w:eastAsiaTheme="minorEastAsia" w:hAnsi="宋体" w:cstheme="minorBidi"/>
      <w:sz w:val="28"/>
      <w:szCs w:val="32"/>
    </w:rPr>
  </w:style>
  <w:style w:type="character" w:customStyle="1" w:styleId="11Char">
    <w:name w:val="1我的正文1 Char"/>
    <w:link w:val="113"/>
    <w:qFormat/>
    <w:rPr>
      <w:sz w:val="24"/>
    </w:rPr>
  </w:style>
  <w:style w:type="paragraph" w:customStyle="1" w:styleId="113">
    <w:name w:val="1我的正文1"/>
    <w:basedOn w:val="aff0"/>
    <w:next w:val="aff0"/>
    <w:link w:val="11Char"/>
    <w:pPr>
      <w:spacing w:line="360" w:lineRule="auto"/>
      <w:ind w:firstLineChars="200" w:firstLine="200"/>
      <w:contextualSpacing/>
      <w:jc w:val="left"/>
    </w:pPr>
    <w:rPr>
      <w:rFonts w:asciiTheme="minorHAnsi" w:eastAsiaTheme="minorEastAsia" w:hAnsiTheme="minorHAnsi" w:cstheme="minorBidi"/>
      <w:szCs w:val="22"/>
    </w:rPr>
  </w:style>
  <w:style w:type="character" w:customStyle="1" w:styleId="311">
    <w:name w:val="标题 3 字符1"/>
    <w:aliases w:val="标题 3+ 字符1,sect1.2.3 字符1,sect1.2.31 字符1,sect1.2.32 字符1,sect1.2.311 字符1,sect1.2.33 字符1,sect1.2.312 字符1,heading 3 字符1,Heading 3 - old 字符1,H3 字符1,H31 字符1,H32 字符1,H33 字符1,H34 字符1,H35 字符1,H36 字符1,H37 字符1,H38 字符1,H39 字符1,H310 字符1,H311 字符1,H321 字符1"/>
    <w:uiPriority w:val="9"/>
    <w:qFormat/>
    <w:rPr>
      <w:rFonts w:ascii="Times New Roman" w:eastAsia="黑体" w:hAnsi="Times New Roman"/>
      <w:bCs/>
      <w:sz w:val="30"/>
      <w:szCs w:val="30"/>
      <w:lang w:val="en-GB"/>
    </w:rPr>
  </w:style>
  <w:style w:type="character" w:customStyle="1" w:styleId="513">
    <w:name w:val="标题 5 字符1"/>
    <w:aliases w:val="H5 字符1,PIM 5 字符1,dash 字符1,ds 字符1,dd 字符1,h5 字符1,口 字符1,Titre5 字符1,Appendix A  Heading 5 字符1,Head5 字符1,ITT t5 字符1,PA Pico Section 字符1,H5-Heading 5 字符1,l5 字符1,heading5 字符1,Table label 字符1,hm 字符1,mh2 字符1,Module heading 2 字符1,Head 5 字符1,list 5 字符1"/>
    <w:qFormat/>
    <w:rPr>
      <w:rFonts w:ascii="Times New Roman" w:eastAsia="黑体" w:hAnsi="Times New Roman"/>
      <w:bCs/>
      <w:sz w:val="24"/>
      <w:szCs w:val="24"/>
      <w:lang w:val="en-GB"/>
    </w:rPr>
  </w:style>
  <w:style w:type="character" w:customStyle="1" w:styleId="410">
    <w:name w:val="标题 4 字符1"/>
    <w:aliases w:val="heading 5 字符1,h4 字符1,H4 字符1,sect 1.2.3.4 字符1,Ref Heading 1 字符1,rh1 字符1,sect 1.2.3.41 字符1,Ref Heading 11 字符1,rh11 字符1,sect 1.2.3.42 字符1,Ref Heading 12 字符1,rh12 字符1,sect 1.2.3.411 字符1,Ref Heading 111 字符1,rh111 字符1,sect 1.2.3.43 字符1,rh13 字符1"/>
    <w:uiPriority w:val="9"/>
    <w:qFormat/>
    <w:rPr>
      <w:rFonts w:ascii="Times New Roman" w:eastAsia="黑体" w:hAnsi="Times New Roman"/>
      <w:bCs/>
      <w:sz w:val="28"/>
      <w:szCs w:val="28"/>
      <w:lang w:val="en-GB"/>
    </w:rPr>
  </w:style>
  <w:style w:type="character" w:customStyle="1" w:styleId="910">
    <w:name w:val="标题 9 字符1"/>
    <w:aliases w:val="SCB-标题 9 字符1,huh 字符1,PIM 9 字符1,tt 字符1,ft 字符1,heading 9 字符1,HF 字符1,标题 45 字符1,不用9 字符1,Legal Level 1.1.1.1. 字符1,Appendix 字符1,h9 字符1,三级标题 字符1,Legal Level 1.1.1.1.1 字符1,Legal Level 1.1.1.1.2 字符1,Legal Level 1.1.1.1.3 字符1,Legal Level 1.1.1.1.4 字符1"/>
    <w:rPr>
      <w:rFonts w:ascii="Arial" w:eastAsia="黑体" w:hAnsi="Arial"/>
      <w:sz w:val="24"/>
      <w:lang w:val="en-GB"/>
    </w:rPr>
  </w:style>
  <w:style w:type="character" w:customStyle="1" w:styleId="610">
    <w:name w:val="标题 6 字符1"/>
    <w:aliases w:val="H6 字符1,PIM 6 字符1,h6 字符1,Third Subheading 字符1,BOD 4 字符1,課程簡稱 字符1,Legal Level 1. 字符1,Bullet list 字符1,6 字符1,1.1.1.1.1.1标题 6 字符1,L6 字符1,正文六级标题 字符1,标题 6(ALT+6) 字符1,第六层条目 字符1,Bullet (Single Lines) 字符1,h61 字符1,heading 61 字符1,CSS节内4级标记 字符1,条 4 字符1"/>
    <w:rPr>
      <w:rFonts w:ascii="Arial" w:eastAsia="黑体" w:hAnsi="Arial"/>
      <w:bCs/>
      <w:sz w:val="24"/>
      <w:szCs w:val="24"/>
      <w:lang w:val="en-GB"/>
    </w:rPr>
  </w:style>
  <w:style w:type="character" w:customStyle="1" w:styleId="Char6">
    <w:name w:val="图 Char"/>
    <w:rPr>
      <w:rFonts w:ascii="Calibri" w:eastAsia="宋体" w:hAnsi="Calibri" w:cs="黑体"/>
      <w:szCs w:val="22"/>
    </w:rPr>
  </w:style>
  <w:style w:type="character" w:customStyle="1" w:styleId="Char7">
    <w:name w:val="我的正文 Char"/>
    <w:link w:val="afffffff"/>
    <w:qFormat/>
    <w:rPr>
      <w:rFonts w:ascii="宋体" w:hAnsi="宋体" w:cs="Arial"/>
      <w:color w:val="000000"/>
      <w:sz w:val="24"/>
      <w:szCs w:val="24"/>
    </w:rPr>
  </w:style>
  <w:style w:type="paragraph" w:customStyle="1" w:styleId="afffffff">
    <w:name w:val="我的正文"/>
    <w:basedOn w:val="aff0"/>
    <w:link w:val="Char7"/>
    <w:pPr>
      <w:widowControl/>
      <w:spacing w:line="360" w:lineRule="auto"/>
      <w:ind w:firstLineChars="200" w:firstLine="480"/>
    </w:pPr>
    <w:rPr>
      <w:rFonts w:ascii="宋体" w:eastAsiaTheme="minorEastAsia" w:hAnsi="宋体" w:cs="Arial"/>
      <w:color w:val="000000"/>
    </w:rPr>
  </w:style>
  <w:style w:type="character" w:customStyle="1" w:styleId="CharChar0">
    <w:name w:val="我的正文 Char Char"/>
    <w:locked/>
    <w:rPr>
      <w:rFonts w:ascii="宋体" w:eastAsia="宋体" w:hAnsi="宋体" w:cs="Arial"/>
      <w:color w:val="000000"/>
      <w:kern w:val="2"/>
      <w:sz w:val="24"/>
      <w:szCs w:val="24"/>
    </w:rPr>
  </w:style>
  <w:style w:type="character" w:customStyle="1" w:styleId="1Char0">
    <w:name w:val="我的正文1 Char"/>
    <w:link w:val="1ff3"/>
    <w:qFormat/>
    <w:rPr>
      <w:rFonts w:ascii="宋体" w:hAnsi="宋体"/>
      <w:sz w:val="28"/>
      <w:szCs w:val="28"/>
    </w:rPr>
  </w:style>
  <w:style w:type="paragraph" w:customStyle="1" w:styleId="1ff3">
    <w:name w:val="我的正文1"/>
    <w:basedOn w:val="aff0"/>
    <w:link w:val="1Char0"/>
    <w:pPr>
      <w:tabs>
        <w:tab w:val="left" w:pos="0"/>
      </w:tabs>
      <w:spacing w:line="360" w:lineRule="auto"/>
      <w:ind w:firstLineChars="200" w:firstLine="560"/>
      <w:contextualSpacing/>
      <w:jc w:val="left"/>
    </w:pPr>
    <w:rPr>
      <w:rFonts w:ascii="宋体" w:eastAsiaTheme="minorEastAsia" w:hAnsi="宋体" w:cstheme="minorBidi"/>
      <w:sz w:val="28"/>
      <w:szCs w:val="28"/>
    </w:rPr>
  </w:style>
  <w:style w:type="character" w:customStyle="1" w:styleId="Char2">
    <w:name w:val="正文内容 Char"/>
    <w:link w:val="affffffa"/>
    <w:qFormat/>
    <w:locked/>
    <w:rPr>
      <w:rFonts w:ascii="Cambria" w:eastAsia="宋体" w:hAnsi="Cambria" w:cs="Times New Roman"/>
      <w:sz w:val="24"/>
      <w:szCs w:val="24"/>
    </w:rPr>
  </w:style>
  <w:style w:type="character" w:customStyle="1" w:styleId="1ff4">
    <w:name w:val="页眉 字符1"/>
    <w:aliases w:val="Odd Header 字符1,oh 字符1,h 字符1,hdr 字符1,页眉1 字符1,Ò³Ã¼ 字符1,En-tête 1.1 字符1,1.1 字符1,he 字符1,he1 字符1,he2 字符1,he3 字符1,he4 字符1,he5 字符1,he6 字符1,he7 字符1,he8 字符1,he9 字符1,he10 字符1,he11 字符1,he12 字符1,he13 字符1,he14 字符1,he15 字符1,he21 字符1,he31 字符1,he41 字符1,he51 字符1"/>
    <w:uiPriority w:val="99"/>
    <w:rPr>
      <w:rFonts w:ascii="Times New Roman" w:eastAsia="仿宋_GB2312" w:hAnsi="Times New Roman" w:cs="Times New Roman"/>
      <w:color w:val="000000"/>
      <w:sz w:val="18"/>
      <w:szCs w:val="18"/>
    </w:rPr>
  </w:style>
  <w:style w:type="character" w:customStyle="1" w:styleId="211">
    <w:name w:val="标题 2 字符1"/>
    <w:aliases w:val="heading 2 字符1,H2 字符1,PIM2 字符1,Heading 2 Hidden 字符1,2nd level 字符1,h2 字符1,2 字符1,Header 2 字符1,l2 字符1,Titre2 字符1,Head 2 字符1,标题 1.1 字符1,Title2 字符1,Underrubrik1 字符1,prop2 字符1,标题二 字符1,H21 字符1,Heading 2 CCBS 字符1,Level 2 Topic Heading 字符1,- Para 字符1"/>
    <w:uiPriority w:val="9"/>
    <w:qFormat/>
    <w:rPr>
      <w:rFonts w:ascii="Times New Roman" w:eastAsia="黑体" w:hAnsi="Times New Roman"/>
      <w:bCs/>
      <w:sz w:val="36"/>
      <w:szCs w:val="36"/>
      <w:lang w:val="en-GB"/>
    </w:rPr>
  </w:style>
  <w:style w:type="paragraph" w:customStyle="1" w:styleId="911">
    <w:name w:val="标题 91"/>
    <w:basedOn w:val="aff0"/>
    <w:next w:val="aff0"/>
    <w:uiPriority w:val="9"/>
    <w:pPr>
      <w:keepNext/>
      <w:keepLines/>
      <w:widowControl/>
      <w:tabs>
        <w:tab w:val="left" w:pos="1584"/>
      </w:tabs>
      <w:spacing w:before="240" w:after="64" w:line="319" w:lineRule="auto"/>
      <w:ind w:left="1584" w:hanging="1584"/>
      <w:contextualSpacing/>
      <w:jc w:val="left"/>
      <w:outlineLvl w:val="8"/>
    </w:pPr>
    <w:rPr>
      <w:rFonts w:ascii="Arial" w:eastAsia="黑体" w:hAnsi="Arial" w:cs="Calibri"/>
      <w:szCs w:val="20"/>
    </w:rPr>
  </w:style>
  <w:style w:type="paragraph" w:customStyle="1" w:styleId="1ff5">
    <w:name w:val="列表段落1"/>
    <w:basedOn w:val="aff0"/>
    <w:uiPriority w:val="34"/>
    <w:pPr>
      <w:ind w:firstLineChars="200" w:firstLine="420"/>
    </w:pPr>
    <w:rPr>
      <w:rFonts w:ascii="等线" w:eastAsia="等线" w:hAnsi="等线"/>
      <w:sz w:val="21"/>
    </w:rPr>
  </w:style>
  <w:style w:type="paragraph" w:customStyle="1" w:styleId="611">
    <w:name w:val="标题 61"/>
    <w:basedOn w:val="aff0"/>
    <w:next w:val="aff0"/>
    <w:pPr>
      <w:keepNext/>
      <w:keepLines/>
      <w:widowControl/>
      <w:tabs>
        <w:tab w:val="left" w:pos="1152"/>
      </w:tabs>
      <w:spacing w:beforeLines="50" w:line="360" w:lineRule="auto"/>
      <w:ind w:left="1152"/>
      <w:contextualSpacing/>
      <w:jc w:val="left"/>
      <w:outlineLvl w:val="5"/>
    </w:pPr>
    <w:rPr>
      <w:rFonts w:ascii="Arial" w:eastAsia="黑体" w:hAnsi="Arial" w:cs="Calibri"/>
      <w:b/>
      <w:bCs/>
      <w:szCs w:val="21"/>
    </w:rPr>
  </w:style>
  <w:style w:type="paragraph" w:customStyle="1" w:styleId="--">
    <w:name w:val="正文-列表-●"/>
    <w:basedOn w:val="aff0"/>
    <w:next w:val="aff0"/>
    <w:pPr>
      <w:widowControl/>
      <w:spacing w:line="360" w:lineRule="auto"/>
      <w:ind w:leftChars="200" w:left="620" w:firstLineChars="200" w:firstLine="200"/>
      <w:jc w:val="left"/>
    </w:pPr>
    <w:rPr>
      <w:rFonts w:ascii="Times New Roman" w:hAnsi="Times New Roman"/>
      <w:kern w:val="0"/>
      <w:szCs w:val="28"/>
      <w:lang w:val="en-GB"/>
    </w:rPr>
  </w:style>
  <w:style w:type="paragraph" w:customStyle="1" w:styleId="212">
    <w:name w:val="标题 21"/>
    <w:basedOn w:val="aff0"/>
    <w:next w:val="aff0"/>
    <w:pPr>
      <w:keepNext/>
      <w:keepLines/>
      <w:widowControl/>
      <w:spacing w:beforeLines="50" w:line="360" w:lineRule="auto"/>
      <w:ind w:left="2268" w:hanging="567"/>
      <w:contextualSpacing/>
      <w:jc w:val="left"/>
      <w:outlineLvl w:val="1"/>
    </w:pPr>
    <w:rPr>
      <w:rFonts w:ascii="宋体" w:eastAsia="黑体" w:hAnsi="宋体" w:cs="Calibri"/>
      <w:b/>
      <w:bCs/>
      <w:sz w:val="36"/>
      <w:szCs w:val="36"/>
    </w:rPr>
  </w:style>
  <w:style w:type="paragraph" w:customStyle="1" w:styleId="1ff6">
    <w:name w:val="正文1"/>
    <w:pPr>
      <w:jc w:val="both"/>
    </w:pPr>
    <w:rPr>
      <w:rFonts w:ascii="Times New Roman" w:eastAsia="宋体" w:hAnsi="Times New Roman" w:cs="Times New Roman"/>
      <w:kern w:val="2"/>
      <w:sz w:val="21"/>
      <w:szCs w:val="21"/>
    </w:rPr>
  </w:style>
  <w:style w:type="paragraph" w:customStyle="1" w:styleId="-4">
    <w:name w:val="正文-插图"/>
    <w:basedOn w:val="aff0"/>
    <w:next w:val="aff0"/>
    <w:pPr>
      <w:keepNext/>
      <w:widowControl/>
      <w:spacing w:line="360" w:lineRule="auto"/>
      <w:ind w:firstLineChars="200" w:firstLine="480"/>
      <w:jc w:val="center"/>
    </w:pPr>
    <w:rPr>
      <w:rFonts w:ascii="Times New Roman" w:hAnsi="Times New Roman"/>
      <w:kern w:val="0"/>
    </w:rPr>
  </w:style>
  <w:style w:type="paragraph" w:customStyle="1" w:styleId="-6">
    <w:name w:val="正文-段落"/>
    <w:uiPriority w:val="99"/>
    <w:qFormat/>
    <w:pPr>
      <w:spacing w:line="360" w:lineRule="auto"/>
      <w:ind w:firstLineChars="200" w:firstLine="200"/>
    </w:pPr>
    <w:rPr>
      <w:rFonts w:ascii="Times New Roman" w:eastAsia="宋体" w:hAnsi="Times New Roman" w:cs="宋体"/>
      <w:sz w:val="24"/>
      <w:szCs w:val="24"/>
      <w:lang w:val="en-GB"/>
    </w:rPr>
  </w:style>
  <w:style w:type="paragraph" w:customStyle="1" w:styleId="03">
    <w:name w:val="正文_0"/>
    <w:pPr>
      <w:widowControl w:val="0"/>
      <w:jc w:val="both"/>
    </w:pPr>
    <w:rPr>
      <w:rFonts w:ascii="Times New Roman" w:eastAsia="宋体" w:hAnsi="Times New Roman" w:cs="Times New Roman"/>
      <w:kern w:val="2"/>
      <w:sz w:val="21"/>
      <w:szCs w:val="24"/>
    </w:rPr>
  </w:style>
  <w:style w:type="paragraph" w:customStyle="1" w:styleId="--1">
    <w:name w:val="正文-列表-(1)"/>
    <w:basedOn w:val="aff0"/>
    <w:pPr>
      <w:widowControl/>
      <w:spacing w:line="360" w:lineRule="auto"/>
      <w:ind w:leftChars="200" w:left="400" w:hangingChars="200" w:hanging="200"/>
      <w:jc w:val="left"/>
    </w:pPr>
    <w:rPr>
      <w:rFonts w:ascii="Times New Roman" w:hAnsi="Times New Roman" w:cs="Arial"/>
      <w:kern w:val="0"/>
      <w:lang w:val="en-GB"/>
    </w:rPr>
  </w:style>
  <w:style w:type="paragraph" w:customStyle="1" w:styleId="afffffff0">
    <w:name w:val="提醒"/>
    <w:basedOn w:val="afffffb"/>
    <w:next w:val="afffffb"/>
    <w:pPr>
      <w:ind w:firstLineChars="0" w:firstLine="0"/>
    </w:pPr>
    <w:rPr>
      <w:rFonts w:eastAsia="楷体_GB2312"/>
      <w:b/>
      <w:color w:val="FF0000"/>
      <w:sz w:val="28"/>
    </w:rPr>
  </w:style>
  <w:style w:type="paragraph" w:customStyle="1" w:styleId="312">
    <w:name w:val="标题 31"/>
    <w:basedOn w:val="aff0"/>
    <w:next w:val="aff0"/>
    <w:pPr>
      <w:keepNext/>
      <w:keepLines/>
      <w:widowControl/>
      <w:spacing w:beforeLines="50" w:line="360" w:lineRule="auto"/>
      <w:ind w:left="850" w:hanging="425"/>
      <w:contextualSpacing/>
      <w:outlineLvl w:val="2"/>
    </w:pPr>
    <w:rPr>
      <w:rFonts w:ascii="Verdana" w:eastAsia="黑体" w:hAnsi="Verdana" w:cs="等线"/>
      <w:b/>
      <w:sz w:val="32"/>
      <w:szCs w:val="32"/>
    </w:rPr>
  </w:style>
  <w:style w:type="paragraph" w:customStyle="1" w:styleId="114">
    <w:name w:val="标题 11"/>
    <w:basedOn w:val="aff0"/>
    <w:next w:val="aff0"/>
    <w:pPr>
      <w:keepNext/>
      <w:keepLines/>
      <w:pageBreakBefore/>
      <w:widowControl/>
      <w:spacing w:beforeLines="50" w:line="360" w:lineRule="auto"/>
      <w:ind w:left="840" w:hanging="420"/>
      <w:contextualSpacing/>
      <w:jc w:val="left"/>
      <w:outlineLvl w:val="0"/>
    </w:pPr>
    <w:rPr>
      <w:rFonts w:ascii="宋体" w:eastAsia="黑体" w:hAnsi="宋体" w:cs="Calibri"/>
      <w:b/>
      <w:bCs/>
      <w:kern w:val="44"/>
      <w:sz w:val="44"/>
      <w:szCs w:val="44"/>
    </w:rPr>
  </w:style>
  <w:style w:type="paragraph" w:customStyle="1" w:styleId="afffffff1">
    <w:name w:val="附录表格内容"/>
    <w:basedOn w:val="aff0"/>
    <w:pPr>
      <w:ind w:firstLineChars="200" w:firstLine="200"/>
      <w:contextualSpacing/>
    </w:pPr>
    <w:rPr>
      <w:rFonts w:ascii="Times New Roman" w:hAnsi="Times New Roman"/>
      <w:kern w:val="0"/>
      <w:sz w:val="18"/>
      <w:szCs w:val="20"/>
    </w:rPr>
  </w:style>
  <w:style w:type="paragraph" w:customStyle="1" w:styleId="514">
    <w:name w:val="标题 51"/>
    <w:basedOn w:val="aff0"/>
    <w:next w:val="aff0"/>
    <w:pPr>
      <w:keepNext/>
      <w:keepLines/>
      <w:spacing w:before="120" w:after="120" w:line="360" w:lineRule="auto"/>
      <w:ind w:left="425" w:hanging="425"/>
      <w:contextualSpacing/>
      <w:jc w:val="left"/>
      <w:outlineLvl w:val="4"/>
    </w:pPr>
    <w:rPr>
      <w:rFonts w:ascii="宋体" w:eastAsia="黑体" w:hAnsi="宋体" w:cs="Calibri"/>
      <w:b/>
      <w:bCs/>
      <w:sz w:val="28"/>
      <w:szCs w:val="28"/>
    </w:rPr>
  </w:style>
  <w:style w:type="paragraph" w:customStyle="1" w:styleId="711">
    <w:name w:val="标题 71"/>
    <w:basedOn w:val="aff0"/>
    <w:next w:val="aff0"/>
    <w:pPr>
      <w:keepNext/>
      <w:keepLines/>
      <w:widowControl/>
      <w:tabs>
        <w:tab w:val="left" w:pos="1296"/>
      </w:tabs>
      <w:spacing w:before="240" w:after="64" w:line="319" w:lineRule="auto"/>
      <w:ind w:left="1296" w:hanging="1296"/>
      <w:contextualSpacing/>
      <w:jc w:val="left"/>
      <w:outlineLvl w:val="6"/>
    </w:pPr>
    <w:rPr>
      <w:rFonts w:ascii="宋体" w:hAnsi="宋体" w:cs="Calibri"/>
      <w:b/>
      <w:bCs/>
      <w:szCs w:val="21"/>
    </w:rPr>
  </w:style>
  <w:style w:type="paragraph" w:customStyle="1" w:styleId="ab">
    <w:name w:val="表号"/>
    <w:basedOn w:val="aff0"/>
    <w:next w:val="aff0"/>
    <w:pPr>
      <w:keepNext/>
      <w:keepLines/>
      <w:numPr>
        <w:ilvl w:val="8"/>
        <w:numId w:val="4"/>
      </w:numPr>
      <w:tabs>
        <w:tab w:val="left" w:pos="0"/>
      </w:tabs>
      <w:autoSpaceDE w:val="0"/>
      <w:autoSpaceDN w:val="0"/>
      <w:adjustRightInd w:val="0"/>
      <w:spacing w:line="360" w:lineRule="auto"/>
      <w:ind w:firstLineChars="200" w:firstLine="200"/>
      <w:contextualSpacing/>
      <w:jc w:val="center"/>
    </w:pPr>
    <w:rPr>
      <w:rFonts w:ascii="Arial" w:eastAsia="方正仿宋_GBK" w:hAnsi="Arial"/>
      <w:b/>
      <w:sz w:val="18"/>
      <w:szCs w:val="18"/>
    </w:rPr>
  </w:style>
  <w:style w:type="paragraph" w:customStyle="1" w:styleId="aa">
    <w:name w:val="图号"/>
    <w:basedOn w:val="aff0"/>
    <w:uiPriority w:val="99"/>
    <w:qFormat/>
    <w:pPr>
      <w:keepNext/>
      <w:numPr>
        <w:ilvl w:val="7"/>
        <w:numId w:val="4"/>
      </w:numPr>
      <w:tabs>
        <w:tab w:val="left" w:pos="0"/>
      </w:tabs>
      <w:autoSpaceDE w:val="0"/>
      <w:autoSpaceDN w:val="0"/>
      <w:adjustRightInd w:val="0"/>
      <w:spacing w:before="105" w:line="360" w:lineRule="auto"/>
      <w:ind w:firstLineChars="200" w:firstLine="200"/>
      <w:contextualSpacing/>
      <w:jc w:val="center"/>
    </w:pPr>
    <w:rPr>
      <w:rFonts w:ascii="Arial" w:eastAsia="方正仿宋_GBK" w:hAnsi="Arial"/>
      <w:b/>
      <w:sz w:val="18"/>
      <w:szCs w:val="18"/>
    </w:rPr>
  </w:style>
  <w:style w:type="paragraph" w:customStyle="1" w:styleId="811">
    <w:name w:val="标题 81"/>
    <w:basedOn w:val="aff0"/>
    <w:next w:val="aff0"/>
    <w:uiPriority w:val="9"/>
    <w:pPr>
      <w:keepNext/>
      <w:keepLines/>
      <w:widowControl/>
      <w:tabs>
        <w:tab w:val="left" w:pos="1440"/>
      </w:tabs>
      <w:spacing w:before="240" w:after="64" w:line="319" w:lineRule="auto"/>
      <w:ind w:left="1440" w:hanging="1440"/>
      <w:contextualSpacing/>
      <w:jc w:val="left"/>
      <w:outlineLvl w:val="7"/>
    </w:pPr>
    <w:rPr>
      <w:rFonts w:ascii="Arial" w:eastAsia="黑体" w:hAnsi="Arial" w:cs="Calibri"/>
      <w:szCs w:val="21"/>
    </w:rPr>
  </w:style>
  <w:style w:type="paragraph" w:customStyle="1" w:styleId="411">
    <w:name w:val="标题 41"/>
    <w:basedOn w:val="aff0"/>
    <w:next w:val="aff0"/>
    <w:pPr>
      <w:keepNext/>
      <w:keepLines/>
      <w:widowControl/>
      <w:spacing w:before="120" w:after="120" w:line="360" w:lineRule="auto"/>
      <w:contextualSpacing/>
      <w:outlineLvl w:val="3"/>
    </w:pPr>
    <w:rPr>
      <w:rFonts w:ascii="宋体" w:eastAsia="黑体" w:hAnsi="宋体" w:cs="等线" w:hint="eastAsia"/>
      <w:b/>
      <w:bCs/>
      <w:sz w:val="30"/>
      <w:szCs w:val="30"/>
    </w:rPr>
  </w:style>
  <w:style w:type="character" w:customStyle="1" w:styleId="1ff7">
    <w:name w:val="标题 字符1"/>
    <w:basedOn w:val="aff1"/>
    <w:uiPriority w:val="99"/>
    <w:rPr>
      <w:rFonts w:asciiTheme="majorHAnsi" w:eastAsiaTheme="majorEastAsia" w:hAnsiTheme="majorHAnsi" w:cstheme="majorBidi"/>
      <w:b/>
      <w:bCs/>
      <w:kern w:val="0"/>
      <w:sz w:val="32"/>
      <w:szCs w:val="32"/>
      <w:lang w:val="en-GB"/>
    </w:rPr>
  </w:style>
  <w:style w:type="paragraph" w:customStyle="1" w:styleId="2ff">
    <w:name w:val="2"/>
    <w:basedOn w:val="aff0"/>
    <w:next w:val="aff0"/>
    <w:uiPriority w:val="99"/>
    <w:qFormat/>
    <w:pPr>
      <w:widowControl/>
      <w:spacing w:line="360" w:lineRule="auto"/>
      <w:ind w:firstLineChars="200" w:firstLine="200"/>
    </w:pPr>
    <w:rPr>
      <w:rFonts w:ascii="Times New Roman" w:hAnsi="Times New Roman"/>
      <w:kern w:val="0"/>
      <w:lang w:val="en-GB"/>
    </w:rPr>
  </w:style>
  <w:style w:type="paragraph" w:customStyle="1" w:styleId="1ff8">
    <w:name w:val="1"/>
    <w:basedOn w:val="aff0"/>
    <w:next w:val="aff0"/>
    <w:uiPriority w:val="69"/>
    <w:qFormat/>
    <w:pPr>
      <w:wordWrap w:val="0"/>
      <w:topLinePunct/>
      <w:spacing w:line="360" w:lineRule="auto"/>
      <w:ind w:firstLineChars="200" w:firstLine="420"/>
      <w:contextualSpacing/>
      <w:jc w:val="left"/>
      <w:textAlignment w:val="center"/>
    </w:pPr>
    <w:rPr>
      <w:rFonts w:ascii="Times New Roman" w:eastAsia="仿宋_GB2312" w:hAnsi="Times New Roman"/>
      <w:color w:val="000000"/>
      <w:szCs w:val="28"/>
    </w:rPr>
  </w:style>
  <w:style w:type="paragraph" w:customStyle="1" w:styleId="afffffff2">
    <w:name w:val="首行缩进的正文"/>
    <w:basedOn w:val="aff0"/>
    <w:pPr>
      <w:spacing w:line="360" w:lineRule="auto"/>
      <w:ind w:firstLineChars="200" w:firstLine="200"/>
    </w:pPr>
    <w:rPr>
      <w:rFonts w:ascii="Times New Roman" w:hAnsi="Times New Roman"/>
    </w:rPr>
  </w:style>
  <w:style w:type="paragraph" w:customStyle="1" w:styleId="afffffff3">
    <w:name w:val="图题注"/>
    <w:basedOn w:val="affa"/>
    <w:link w:val="afffffff4"/>
    <w:pPr>
      <w:keepNext/>
    </w:pPr>
    <w:rPr>
      <w:rFonts w:ascii="等线 Light" w:hAnsi="等线 Light" w:cstheme="minorBidi"/>
      <w:b w:val="0"/>
      <w:sz w:val="24"/>
      <w:szCs w:val="22"/>
    </w:rPr>
  </w:style>
  <w:style w:type="paragraph" w:customStyle="1" w:styleId="afffffff5">
    <w:name w:val="段"/>
    <w:link w:val="Char8"/>
    <w:uiPriority w:val="99"/>
    <w:qFormat/>
    <w:pPr>
      <w:ind w:firstLineChars="200" w:firstLine="200"/>
      <w:jc w:val="both"/>
    </w:pPr>
    <w:rPr>
      <w:rFonts w:ascii="宋体" w:eastAsia="宋体" w:hAnsi="Times New Roman" w:cs="Times New Roman"/>
      <w:sz w:val="21"/>
    </w:rPr>
  </w:style>
  <w:style w:type="paragraph" w:customStyle="1" w:styleId="afffffff6">
    <w:name w:val="表格正文"/>
    <w:basedOn w:val="aff0"/>
    <w:link w:val="Char9"/>
    <w:qFormat/>
    <w:pPr>
      <w:widowControl/>
      <w:ind w:firstLineChars="200" w:firstLine="200"/>
      <w:contextualSpacing/>
      <w:jc w:val="left"/>
    </w:pPr>
    <w:rPr>
      <w:rFonts w:ascii="Times New Roman" w:eastAsia="楷体_GB2312" w:hAnsi="Times New Roman"/>
      <w:color w:val="000000"/>
      <w:kern w:val="0"/>
      <w:sz w:val="20"/>
      <w:szCs w:val="20"/>
    </w:rPr>
  </w:style>
  <w:style w:type="paragraph" w:customStyle="1" w:styleId="n">
    <w:name w:val="n表格标题"/>
    <w:basedOn w:val="aff0"/>
    <w:pPr>
      <w:spacing w:line="360" w:lineRule="auto"/>
      <w:jc w:val="center"/>
    </w:pPr>
    <w:rPr>
      <w:rFonts w:ascii="Times New Roman" w:eastAsia="仿宋_GB2312" w:hAnsi="Times New Roman"/>
      <w:b/>
      <w:szCs w:val="21"/>
    </w:rPr>
  </w:style>
  <w:style w:type="paragraph" w:customStyle="1" w:styleId="n0">
    <w:name w:val="n表格正文"/>
    <w:rPr>
      <w:rFonts w:ascii="Calibri" w:eastAsia="仿宋_GB2312" w:hAnsi="Calibri" w:cs="Times New Roman"/>
      <w:color w:val="FF0000"/>
      <w:kern w:val="2"/>
      <w:sz w:val="24"/>
      <w:szCs w:val="22"/>
    </w:rPr>
  </w:style>
  <w:style w:type="paragraph" w:customStyle="1" w:styleId="n1">
    <w:name w:val="n题注"/>
    <w:basedOn w:val="aff0"/>
    <w:pPr>
      <w:widowControl/>
      <w:spacing w:line="360" w:lineRule="auto"/>
      <w:jc w:val="center"/>
    </w:pPr>
    <w:rPr>
      <w:rFonts w:ascii="Times New Roman" w:eastAsia="仿宋_GB2312" w:hAnsi="Times New Roman"/>
      <w:b/>
      <w:color w:val="000000"/>
      <w:kern w:val="0"/>
      <w:sz w:val="21"/>
      <w:szCs w:val="18"/>
    </w:rPr>
  </w:style>
  <w:style w:type="character" w:customStyle="1" w:styleId="CharChar1">
    <w:name w:val="正文内容 Char Char"/>
    <w:rPr>
      <w:rFonts w:ascii="微软雅黑" w:eastAsia="微软雅黑" w:hAnsi="微软雅黑"/>
      <w:sz w:val="24"/>
      <w:szCs w:val="24"/>
    </w:rPr>
  </w:style>
  <w:style w:type="table" w:customStyle="1" w:styleId="115">
    <w:name w:val="无格式表格 11"/>
    <w:basedOn w:val="aff2"/>
    <w:uiPriority w:val="41"/>
    <w:qFormat/>
    <w:rPr>
      <w:rFonts w:ascii="Calibri" w:eastAsia="宋体" w:hAnsi="Calibri"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ff9">
    <w:name w:val="1.不加粗 字符"/>
    <w:link w:val="1ffa"/>
    <w:rPr>
      <w:rFonts w:ascii="仿宋_GB2312" w:eastAsia="仿宋_GB2312" w:hAnsi="宋体" w:cs="宋体"/>
      <w:sz w:val="28"/>
      <w:szCs w:val="24"/>
      <w:lang w:val="zh-CN"/>
    </w:rPr>
  </w:style>
  <w:style w:type="paragraph" w:customStyle="1" w:styleId="1ffa">
    <w:name w:val="1.不加粗"/>
    <w:basedOn w:val="afffffb"/>
    <w:link w:val="1ff9"/>
    <w:pPr>
      <w:widowControl/>
      <w:tabs>
        <w:tab w:val="left" w:pos="1142"/>
      </w:tabs>
      <w:wordWrap/>
      <w:topLinePunct w:val="0"/>
      <w:spacing w:line="360" w:lineRule="auto"/>
      <w:ind w:firstLine="560"/>
      <w:contextualSpacing w:val="0"/>
      <w:textAlignment w:val="auto"/>
    </w:pPr>
    <w:rPr>
      <w:rFonts w:ascii="仿宋_GB2312" w:hAnsi="宋体"/>
      <w:color w:val="auto"/>
      <w:sz w:val="28"/>
      <w:lang w:val="zh-CN"/>
    </w:rPr>
  </w:style>
  <w:style w:type="character" w:customStyle="1" w:styleId="1ffb">
    <w:name w:val="1.编码样式 字符"/>
    <w:link w:val="1ffc"/>
    <w:rPr>
      <w:rFonts w:ascii="仿宋_GB2312" w:eastAsia="仿宋_GB2312" w:hAnsi="宋体" w:cs="宋体"/>
      <w:b/>
      <w:bCs/>
      <w:sz w:val="28"/>
      <w:szCs w:val="24"/>
    </w:rPr>
  </w:style>
  <w:style w:type="paragraph" w:customStyle="1" w:styleId="1ffc">
    <w:name w:val="1.编码样式"/>
    <w:basedOn w:val="aff0"/>
    <w:link w:val="1ffb"/>
    <w:pPr>
      <w:widowControl/>
      <w:tabs>
        <w:tab w:val="left" w:pos="425"/>
      </w:tabs>
      <w:spacing w:line="360" w:lineRule="auto"/>
      <w:ind w:left="425" w:hanging="425"/>
      <w:jc w:val="left"/>
    </w:pPr>
    <w:rPr>
      <w:rFonts w:ascii="仿宋_GB2312" w:eastAsia="仿宋_GB2312" w:hAnsi="宋体" w:cs="宋体"/>
      <w:b/>
      <w:bCs/>
      <w:sz w:val="28"/>
    </w:rPr>
  </w:style>
  <w:style w:type="character" w:customStyle="1" w:styleId="afffffff7">
    <w:name w:val="引用 字符"/>
    <w:basedOn w:val="aff1"/>
    <w:link w:val="1ffd"/>
    <w:uiPriority w:val="29"/>
    <w:qFormat/>
    <w:locked/>
    <w:rPr>
      <w:rFonts w:ascii="宋体" w:eastAsia="宋体" w:hAnsi="宋体" w:cs="Times New Roman (正文 CS 字体)"/>
      <w:i/>
      <w:iCs/>
      <w:color w:val="404040" w:themeColor="text1" w:themeTint="BF"/>
      <w:sz w:val="24"/>
      <w:szCs w:val="24"/>
      <w:shd w:val="clear" w:color="auto" w:fill="F2F2F2" w:themeFill="background1" w:themeFillShade="F2"/>
    </w:rPr>
  </w:style>
  <w:style w:type="paragraph" w:customStyle="1" w:styleId="1ffd">
    <w:name w:val="引用1"/>
    <w:basedOn w:val="aff0"/>
    <w:next w:val="aff0"/>
    <w:link w:val="afffffff7"/>
    <w:uiPriority w:val="29"/>
    <w:qFormat/>
    <w:pPr>
      <w:shd w:val="clear" w:color="auto" w:fill="F2F2F2" w:themeFill="background1" w:themeFillShade="F2"/>
      <w:spacing w:before="120" w:after="120" w:line="360" w:lineRule="auto"/>
      <w:ind w:leftChars="200" w:left="862" w:rightChars="200" w:right="862"/>
      <w:contextualSpacing/>
      <w:jc w:val="center"/>
    </w:pPr>
    <w:rPr>
      <w:rFonts w:ascii="宋体" w:hAnsi="宋体" w:cs="Times New Roman (正文 CS 字体)"/>
      <w:i/>
      <w:iCs/>
      <w:color w:val="404040" w:themeColor="text1" w:themeTint="BF"/>
    </w:rPr>
  </w:style>
  <w:style w:type="character" w:customStyle="1" w:styleId="afffffff8">
    <w:name w:val="一级标题 字符"/>
    <w:basedOn w:val="16"/>
    <w:link w:val="a6"/>
    <w:uiPriority w:val="99"/>
    <w:locked/>
    <w:rPr>
      <w:rFonts w:ascii="黑体" w:eastAsia="黑体" w:hAnsi="黑体" w:cs="Times New Roman (正文 CS 字体)"/>
      <w:bCs/>
      <w:kern w:val="44"/>
      <w:sz w:val="48"/>
      <w:szCs w:val="52"/>
    </w:rPr>
  </w:style>
  <w:style w:type="paragraph" w:customStyle="1" w:styleId="a6">
    <w:name w:val="一级标题"/>
    <w:basedOn w:val="15"/>
    <w:next w:val="aff0"/>
    <w:link w:val="afffffff8"/>
    <w:uiPriority w:val="99"/>
    <w:qFormat/>
    <w:pPr>
      <w:keepLines/>
      <w:pageBreakBefore w:val="0"/>
      <w:numPr>
        <w:numId w:val="5"/>
      </w:numPr>
      <w:tabs>
        <w:tab w:val="clear" w:pos="432"/>
      </w:tabs>
      <w:spacing w:before="240" w:after="0"/>
    </w:pPr>
    <w:rPr>
      <w:rFonts w:cs="Times New Roman (正文 CS 字体)"/>
      <w:szCs w:val="52"/>
    </w:rPr>
  </w:style>
  <w:style w:type="character" w:customStyle="1" w:styleId="afffffff9">
    <w:name w:val="二级标题 字符"/>
    <w:basedOn w:val="16"/>
    <w:link w:val="a7"/>
    <w:uiPriority w:val="99"/>
    <w:locked/>
    <w:rPr>
      <w:rFonts w:ascii="黑体" w:eastAsia="黑体" w:hAnsi="黑体" w:cs="Times New Roman (标题 CS)"/>
      <w:b/>
      <w:bCs/>
      <w:kern w:val="44"/>
      <w:sz w:val="32"/>
      <w:szCs w:val="32"/>
    </w:rPr>
  </w:style>
  <w:style w:type="paragraph" w:customStyle="1" w:styleId="a7">
    <w:name w:val="二级标题"/>
    <w:basedOn w:val="24"/>
    <w:next w:val="aff0"/>
    <w:link w:val="afffffff9"/>
    <w:uiPriority w:val="99"/>
    <w:qFormat/>
    <w:pPr>
      <w:keepLines/>
      <w:numPr>
        <w:numId w:val="5"/>
      </w:numPr>
      <w:tabs>
        <w:tab w:val="left" w:pos="1142"/>
      </w:tabs>
      <w:spacing w:before="200" w:after="200" w:line="240" w:lineRule="auto"/>
      <w:ind w:left="0" w:firstLine="0"/>
      <w:contextualSpacing/>
      <w:jc w:val="left"/>
    </w:pPr>
    <w:rPr>
      <w:rFonts w:cs="Times New Roman (标题 CS)"/>
      <w:kern w:val="44"/>
    </w:rPr>
  </w:style>
  <w:style w:type="character" w:customStyle="1" w:styleId="afffffffa">
    <w:name w:val="四级标题 字符"/>
    <w:basedOn w:val="42"/>
    <w:link w:val="a8"/>
    <w:uiPriority w:val="99"/>
    <w:locked/>
    <w:rPr>
      <w:rFonts w:asciiTheme="majorHAnsi" w:eastAsia="黑体" w:hAnsiTheme="majorHAnsi" w:cstheme="majorBidi"/>
      <w:b/>
      <w:bCs/>
      <w:kern w:val="2"/>
      <w:sz w:val="28"/>
      <w:szCs w:val="28"/>
    </w:rPr>
  </w:style>
  <w:style w:type="paragraph" w:customStyle="1" w:styleId="a8">
    <w:name w:val="四级标题"/>
    <w:basedOn w:val="41"/>
    <w:next w:val="aff0"/>
    <w:link w:val="afffffffa"/>
    <w:uiPriority w:val="99"/>
    <w:qFormat/>
    <w:pPr>
      <w:numPr>
        <w:numId w:val="5"/>
      </w:numPr>
      <w:tabs>
        <w:tab w:val="left" w:pos="1142"/>
      </w:tabs>
      <w:adjustRightInd/>
      <w:snapToGrid/>
      <w:spacing w:beforeLines="0" w:before="200" w:after="200" w:line="240" w:lineRule="auto"/>
      <w:ind w:left="1728" w:rightChars="100" w:right="240"/>
      <w:contextualSpacing/>
      <w:jc w:val="left"/>
    </w:pPr>
    <w:rPr>
      <w:rFonts w:asciiTheme="majorHAnsi" w:hAnsiTheme="majorHAnsi" w:cstheme="majorBidi"/>
    </w:rPr>
  </w:style>
  <w:style w:type="character" w:customStyle="1" w:styleId="afffffffb">
    <w:name w:val="表格栏目"/>
    <w:rPr>
      <w:b/>
      <w:bCs/>
    </w:rPr>
  </w:style>
  <w:style w:type="character" w:customStyle="1" w:styleId="OperatorTok">
    <w:name w:val="OperatorTok"/>
    <w:basedOn w:val="aff1"/>
    <w:rPr>
      <w:rFonts w:ascii="Consolas" w:eastAsia="黑体" w:hAnsi="Consolas" w:cstheme="majorBidi"/>
      <w:color w:val="666666"/>
      <w:sz w:val="22"/>
      <w:szCs w:val="20"/>
    </w:rPr>
  </w:style>
  <w:style w:type="paragraph" w:customStyle="1" w:styleId="102">
    <w:name w:val="标题10"/>
    <w:basedOn w:val="00"/>
    <w:link w:val="103"/>
    <w:pPr>
      <w:tabs>
        <w:tab w:val="left" w:pos="1584"/>
      </w:tabs>
      <w:ind w:left="1584" w:hanging="1584"/>
    </w:pPr>
  </w:style>
  <w:style w:type="character" w:customStyle="1" w:styleId="103">
    <w:name w:val="标题10 字符"/>
    <w:basedOn w:val="01"/>
    <w:link w:val="102"/>
    <w:rPr>
      <w:rFonts w:ascii="Cambria" w:eastAsia="宋体" w:hAnsi="Cambria" w:cs="Times New Roman"/>
      <w:sz w:val="24"/>
      <w:szCs w:val="24"/>
    </w:rPr>
  </w:style>
  <w:style w:type="paragraph" w:customStyle="1" w:styleId="1ffe">
    <w:name w:val="1.编号样式"/>
    <w:basedOn w:val="aff0"/>
    <w:pPr>
      <w:tabs>
        <w:tab w:val="left" w:pos="803"/>
      </w:tabs>
      <w:topLinePunct/>
      <w:ind w:firstLine="400"/>
      <w:contextualSpacing/>
      <w:textAlignment w:val="center"/>
    </w:pPr>
    <w:rPr>
      <w:rFonts w:eastAsia="仿宋_GB2312" w:cs="宋体"/>
      <w:color w:val="000000"/>
      <w:sz w:val="28"/>
      <w:szCs w:val="28"/>
    </w:rPr>
  </w:style>
  <w:style w:type="character" w:customStyle="1" w:styleId="afffffff4">
    <w:name w:val="图题注 字符"/>
    <w:link w:val="afffffff3"/>
    <w:rPr>
      <w:rFonts w:ascii="等线 Light" w:eastAsia="黑体" w:hAnsi="等线 Light"/>
      <w:sz w:val="24"/>
    </w:rPr>
  </w:style>
  <w:style w:type="paragraph" w:customStyle="1" w:styleId="TOC111">
    <w:name w:val="TOC 标题111"/>
    <w:basedOn w:val="15"/>
    <w:next w:val="aff0"/>
    <w:uiPriority w:val="39"/>
    <w:unhideWhenUsed/>
    <w:pPr>
      <w:keepLines/>
      <w:widowControl/>
      <w:numPr>
        <w:numId w:val="0"/>
      </w:numPr>
      <w:tabs>
        <w:tab w:val="clear" w:pos="432"/>
      </w:tabs>
      <w:spacing w:before="240" w:after="0" w:line="259" w:lineRule="auto"/>
      <w:outlineLvl w:val="9"/>
    </w:pPr>
    <w:rPr>
      <w:rFonts w:asciiTheme="majorHAnsi" w:eastAsiaTheme="majorEastAsia" w:hAnsiTheme="majorHAnsi" w:cstheme="majorBidi"/>
      <w:bCs w:val="0"/>
      <w:color w:val="2E74B5" w:themeColor="accent1" w:themeShade="BF"/>
      <w:kern w:val="0"/>
      <w:sz w:val="32"/>
      <w:szCs w:val="32"/>
    </w:rPr>
  </w:style>
  <w:style w:type="character" w:customStyle="1" w:styleId="6Char1">
    <w:name w:val="标题 6 Char1"/>
    <w:rPr>
      <w:rFonts w:ascii="Microsoft Sans Serif" w:eastAsia="Microsoft Sans Serif" w:hAnsi="Microsoft Sans Serif" w:cs="Times New Roman" w:hint="default"/>
      <w:b/>
      <w:sz w:val="24"/>
      <w:szCs w:val="24"/>
    </w:rPr>
  </w:style>
  <w:style w:type="character" w:customStyle="1" w:styleId="1Char2">
    <w:name w:val="标题 1 Char2"/>
    <w:rPr>
      <w:rFonts w:ascii="宋体" w:eastAsia="宋体" w:hAnsi="宋体" w:cs="宋体" w:hint="eastAsia"/>
      <w:b/>
      <w:kern w:val="44"/>
      <w:sz w:val="44"/>
      <w:szCs w:val="44"/>
    </w:rPr>
  </w:style>
  <w:style w:type="character" w:customStyle="1" w:styleId="-7">
    <w:name w:val="数字广东-正文 字符"/>
    <w:rPr>
      <w:rFonts w:ascii="Arial" w:hAnsi="Arial" w:cs="Arial" w:hint="default"/>
      <w:sz w:val="21"/>
      <w:szCs w:val="21"/>
    </w:rPr>
  </w:style>
  <w:style w:type="character" w:customStyle="1" w:styleId="CharChar2">
    <w:name w:val="正文 首行缩进 Char Char"/>
    <w:link w:val="afffffffc"/>
    <w:qFormat/>
    <w:rPr>
      <w:rFonts w:ascii="宋体" w:eastAsia="仿宋" w:hAnsi="宋体" w:cs="宋体"/>
      <w:sz w:val="24"/>
      <w:szCs w:val="21"/>
    </w:rPr>
  </w:style>
  <w:style w:type="paragraph" w:customStyle="1" w:styleId="afffffffc">
    <w:name w:val="正文 首行缩进"/>
    <w:basedOn w:val="aff0"/>
    <w:link w:val="CharChar2"/>
    <w:pPr>
      <w:adjustRightInd w:val="0"/>
      <w:spacing w:line="360" w:lineRule="auto"/>
      <w:ind w:firstLineChars="200" w:firstLine="200"/>
      <w:jc w:val="left"/>
      <w:textAlignment w:val="baseline"/>
    </w:pPr>
    <w:rPr>
      <w:rFonts w:ascii="宋体" w:eastAsia="仿宋" w:hAnsi="宋体" w:cs="宋体"/>
      <w:szCs w:val="21"/>
    </w:rPr>
  </w:style>
  <w:style w:type="character" w:customStyle="1" w:styleId="Text-SimpleCharChar">
    <w:name w:val="Text-Simple Char Char"/>
    <w:rPr>
      <w:rFonts w:ascii="Arial" w:hAnsi="Arial" w:cs="Arial" w:hint="default"/>
      <w:lang w:val="en-US" w:eastAsia="en-US"/>
    </w:rPr>
  </w:style>
  <w:style w:type="character" w:customStyle="1" w:styleId="CharChar3">
    <w:name w:val="表头样式 Char Char"/>
    <w:rPr>
      <w:rFonts w:ascii="Arial" w:hAnsi="Arial" w:cs="Arial" w:hint="default"/>
      <w:b/>
      <w:sz w:val="24"/>
      <w:szCs w:val="24"/>
    </w:rPr>
  </w:style>
  <w:style w:type="character" w:customStyle="1" w:styleId="afffffffd">
    <w:name w:val="图序图名 字符"/>
    <w:rPr>
      <w:rFonts w:ascii="黑体" w:eastAsia="黑体" w:hAnsi="宋体" w:cs="Arial" w:hint="eastAsia"/>
      <w:kern w:val="2"/>
      <w:sz w:val="24"/>
      <w:szCs w:val="32"/>
    </w:rPr>
  </w:style>
  <w:style w:type="character" w:customStyle="1" w:styleId="afffffffe">
    <w:name w:val="无"/>
  </w:style>
  <w:style w:type="character" w:customStyle="1" w:styleId="1fff">
    <w:name w:val="尾注文本 字符1"/>
    <w:basedOn w:val="aff1"/>
    <w:rPr>
      <w:rFonts w:ascii="Cambria" w:eastAsia="宋体" w:hAnsi="Cambria" w:cs="Times New Roman"/>
      <w:sz w:val="24"/>
      <w:szCs w:val="24"/>
    </w:rPr>
  </w:style>
  <w:style w:type="character" w:customStyle="1" w:styleId="520">
    <w:name w:val="标题 5 字符2"/>
    <w:rPr>
      <w:rFonts w:ascii="Times New Roman" w:eastAsia="黑体" w:hAnsi="Times New Roman"/>
      <w:bCs/>
      <w:sz w:val="24"/>
      <w:szCs w:val="24"/>
      <w:lang w:val="en-GB"/>
    </w:rPr>
  </w:style>
  <w:style w:type="character" w:customStyle="1" w:styleId="1fff0">
    <w:name w:val="占位符文本1"/>
    <w:uiPriority w:val="99"/>
    <w:rPr>
      <w:color w:val="808080"/>
    </w:rPr>
  </w:style>
  <w:style w:type="character" w:customStyle="1" w:styleId="CharChar4">
    <w:name w:val="一级条标题 Char Char"/>
    <w:rPr>
      <w:rFonts w:ascii="黑体" w:eastAsia="黑体" w:hAnsi="宋体" w:cs="黑体" w:hint="eastAsia"/>
      <w:szCs w:val="21"/>
    </w:rPr>
  </w:style>
  <w:style w:type="character" w:customStyle="1" w:styleId="420">
    <w:name w:val="标题 4 字符2"/>
    <w:rPr>
      <w:rFonts w:ascii="Times New Roman" w:eastAsia="黑体" w:hAnsi="Times New Roman"/>
      <w:bCs/>
      <w:sz w:val="28"/>
      <w:szCs w:val="28"/>
      <w:lang w:val="en-GB"/>
    </w:rPr>
  </w:style>
  <w:style w:type="character" w:customStyle="1" w:styleId="affffffff">
    <w:name w:val="表格内容"/>
    <w:rPr>
      <w:sz w:val="18"/>
    </w:rPr>
  </w:style>
  <w:style w:type="character" w:customStyle="1" w:styleId="affffffff0">
    <w:name w:val="表格头"/>
    <w:rPr>
      <w:b/>
      <w:sz w:val="18"/>
    </w:rPr>
  </w:style>
  <w:style w:type="character" w:customStyle="1" w:styleId="Chara">
    <w:name w:val="首示例 Char"/>
    <w:rPr>
      <w:rFonts w:ascii="宋体" w:eastAsia="宋体" w:hAnsi="宋体" w:cs="宋体" w:hint="eastAsia"/>
      <w:sz w:val="18"/>
      <w:szCs w:val="18"/>
    </w:rPr>
  </w:style>
  <w:style w:type="character" w:customStyle="1" w:styleId="2ff0">
    <w:name w:val="标题 字符2"/>
    <w:rPr>
      <w:rFonts w:ascii="等线 Light" w:eastAsia="等线 Light" w:hAnsi="等线 Light" w:cs="Times New Roman" w:hint="eastAsia"/>
      <w:b/>
      <w:kern w:val="2"/>
      <w:sz w:val="32"/>
      <w:szCs w:val="32"/>
    </w:rPr>
  </w:style>
  <w:style w:type="character" w:customStyle="1" w:styleId="4Char1">
    <w:name w:val="标题 4 Char1"/>
    <w:rPr>
      <w:rFonts w:ascii="Times New Roman" w:eastAsia="宋体" w:hAnsi="Times New Roman" w:cs="Times New Roman" w:hint="default"/>
      <w:b/>
      <w:sz w:val="28"/>
      <w:szCs w:val="28"/>
    </w:rPr>
  </w:style>
  <w:style w:type="character" w:customStyle="1" w:styleId="1fff1">
    <w:name w:val="已访问的超链接1"/>
    <w:uiPriority w:val="99"/>
    <w:rPr>
      <w:color w:val="800080"/>
      <w:u w:val="single"/>
    </w:rPr>
  </w:style>
  <w:style w:type="character" w:customStyle="1" w:styleId="Charb">
    <w:name w:val="表格文本 Char"/>
    <w:rPr>
      <w:rFonts w:ascii="Arial" w:hAnsi="Arial" w:cs="Arial" w:hint="default"/>
      <w:sz w:val="21"/>
      <w:szCs w:val="21"/>
    </w:rPr>
  </w:style>
  <w:style w:type="character" w:customStyle="1" w:styleId="affffffff1">
    <w:name w:val="发布"/>
    <w:rPr>
      <w:rFonts w:ascii="黑体" w:eastAsia="黑体" w:hAnsi="宋体" w:cs="黑体" w:hint="eastAsia"/>
      <w:spacing w:val="85"/>
      <w:w w:val="100"/>
      <w:position w:val="3"/>
      <w:sz w:val="28"/>
      <w:szCs w:val="28"/>
    </w:rPr>
  </w:style>
  <w:style w:type="character" w:customStyle="1" w:styleId="1CharChar0">
    <w:name w:val="标题 1 Char Char"/>
    <w:rPr>
      <w:rFonts w:ascii="宋体" w:eastAsia="宋体" w:hAnsi="宋体" w:cs="Times New Roman" w:hint="eastAsia"/>
      <w:b/>
      <w:kern w:val="44"/>
      <w:sz w:val="44"/>
      <w:szCs w:val="44"/>
      <w:lang w:val="en-US" w:eastAsia="zh-CN" w:bidi="ar"/>
    </w:rPr>
  </w:style>
  <w:style w:type="character" w:customStyle="1" w:styleId="3Char20">
    <w:name w:val="标题 3 Char2"/>
    <w:rPr>
      <w:rFonts w:ascii="Times New Roman" w:eastAsia="宋体" w:hAnsi="Times New Roman" w:cs="Times New Roman" w:hint="default"/>
      <w:b/>
      <w:sz w:val="30"/>
      <w:szCs w:val="32"/>
    </w:rPr>
  </w:style>
  <w:style w:type="character" w:customStyle="1" w:styleId="Char14">
    <w:name w:val="尾注文本 Char1"/>
  </w:style>
  <w:style w:type="character" w:customStyle="1" w:styleId="affffffff2">
    <w:name w:val="表序表名 字符"/>
    <w:rPr>
      <w:rFonts w:ascii="黑体" w:eastAsia="黑体" w:hAnsi="宋体" w:cs="Arial" w:hint="eastAsia"/>
      <w:kern w:val="2"/>
      <w:sz w:val="24"/>
      <w:szCs w:val="32"/>
    </w:rPr>
  </w:style>
  <w:style w:type="character" w:customStyle="1" w:styleId="Char8">
    <w:name w:val="段 Char"/>
    <w:link w:val="afffffff5"/>
    <w:uiPriority w:val="99"/>
    <w:qFormat/>
    <w:rPr>
      <w:rFonts w:ascii="宋体" w:eastAsia="宋体" w:hAnsi="Times New Roman" w:cs="Times New Roman"/>
      <w:kern w:val="0"/>
      <w:szCs w:val="20"/>
    </w:rPr>
  </w:style>
  <w:style w:type="character" w:customStyle="1" w:styleId="TextCar1">
    <w:name w:val="Text Car1"/>
    <w:rPr>
      <w:rFonts w:ascii="Arial" w:hAnsi="Arial" w:cs="Arial" w:hint="default"/>
      <w:lang w:eastAsia="en-US"/>
    </w:rPr>
  </w:style>
  <w:style w:type="character" w:customStyle="1" w:styleId="affffffff3">
    <w:name w:val="正文段落 字符"/>
    <w:link w:val="affffffff4"/>
    <w:qFormat/>
    <w:rPr>
      <w:rFonts w:ascii="宋体" w:hAnsi="宋体" w:cs="宋体"/>
      <w:sz w:val="24"/>
    </w:rPr>
  </w:style>
  <w:style w:type="paragraph" w:customStyle="1" w:styleId="affffffff4">
    <w:name w:val="正文段落"/>
    <w:basedOn w:val="aff0"/>
    <w:link w:val="affffffff3"/>
    <w:pPr>
      <w:widowControl/>
      <w:spacing w:line="360" w:lineRule="auto"/>
      <w:ind w:firstLineChars="200" w:firstLine="480"/>
    </w:pPr>
    <w:rPr>
      <w:rFonts w:ascii="宋体" w:eastAsiaTheme="minorEastAsia" w:hAnsi="宋体" w:cs="宋体"/>
      <w:szCs w:val="22"/>
    </w:rPr>
  </w:style>
  <w:style w:type="character" w:customStyle="1" w:styleId="3Char10">
    <w:name w:val="标题 3 Char1"/>
    <w:rPr>
      <w:b/>
      <w:sz w:val="24"/>
      <w:szCs w:val="24"/>
    </w:rPr>
  </w:style>
  <w:style w:type="character" w:customStyle="1" w:styleId="2ff1">
    <w:name w:val="尾注文本 字符2"/>
    <w:rPr>
      <w:kern w:val="2"/>
      <w:sz w:val="24"/>
      <w:szCs w:val="22"/>
    </w:rPr>
  </w:style>
  <w:style w:type="character" w:customStyle="1" w:styleId="170">
    <w:name w:val="17"/>
    <w:rPr>
      <w:rFonts w:ascii="宋体" w:eastAsia="宋体" w:hAnsi="宋体" w:cs="宋体" w:hint="eastAsia"/>
      <w:color w:val="000000"/>
      <w:sz w:val="20"/>
      <w:szCs w:val="20"/>
    </w:rPr>
  </w:style>
  <w:style w:type="character" w:customStyle="1" w:styleId="2Char2">
    <w:name w:val="标题 2 Char2"/>
    <w:rPr>
      <w:rFonts w:ascii="Times New Roman" w:eastAsia="黑体" w:hAnsi="Times New Roman" w:cs="Times New Roman" w:hint="default"/>
      <w:b/>
      <w:sz w:val="32"/>
      <w:szCs w:val="32"/>
    </w:rPr>
  </w:style>
  <w:style w:type="character" w:customStyle="1" w:styleId="1Char1">
    <w:name w:val="标题 1 Char1"/>
    <w:aliases w:val="heading 1 Char1,123321 Char1,标题一 Char1,Header1 Char1,卷标题 Char1"/>
    <w:rPr>
      <w:b/>
      <w:sz w:val="31"/>
      <w:szCs w:val="31"/>
    </w:rPr>
  </w:style>
  <w:style w:type="character" w:customStyle="1" w:styleId="Charc">
    <w:name w:val="正文 Char"/>
    <w:link w:val="2ff2"/>
    <w:qFormat/>
    <w:rPr>
      <w:rFonts w:ascii="Arial" w:hAnsi="Arial" w:cs="Arial"/>
      <w:sz w:val="24"/>
      <w:lang w:val="zh-CN"/>
    </w:rPr>
  </w:style>
  <w:style w:type="paragraph" w:customStyle="1" w:styleId="2ff2">
    <w:name w:val="正文2"/>
    <w:basedOn w:val="aff0"/>
    <w:link w:val="Charc"/>
    <w:uiPriority w:val="99"/>
    <w:qFormat/>
    <w:pPr>
      <w:ind w:firstLineChars="200" w:firstLine="200"/>
    </w:pPr>
    <w:rPr>
      <w:rFonts w:ascii="Arial" w:eastAsiaTheme="minorEastAsia" w:hAnsi="Arial" w:cs="Arial"/>
      <w:szCs w:val="22"/>
      <w:lang w:val="zh-CN"/>
    </w:rPr>
  </w:style>
  <w:style w:type="character" w:customStyle="1" w:styleId="Char20">
    <w:name w:val="页眉 Char2"/>
    <w:uiPriority w:val="99"/>
    <w:rPr>
      <w:sz w:val="18"/>
      <w:szCs w:val="18"/>
    </w:rPr>
  </w:style>
  <w:style w:type="character" w:customStyle="1" w:styleId="2Char10">
    <w:name w:val="标题 2 Char1"/>
    <w:rPr>
      <w:b/>
      <w:sz w:val="28"/>
      <w:szCs w:val="28"/>
    </w:rPr>
  </w:style>
  <w:style w:type="character" w:customStyle="1" w:styleId="321">
    <w:name w:val="标题 3 字符2"/>
    <w:rPr>
      <w:rFonts w:ascii="Times New Roman" w:eastAsia="黑体" w:hAnsi="Times New Roman"/>
      <w:bCs/>
      <w:sz w:val="30"/>
      <w:szCs w:val="30"/>
      <w:lang w:val="en-GB"/>
    </w:rPr>
  </w:style>
  <w:style w:type="character" w:customStyle="1" w:styleId="affffffff5">
    <w:name w:val="列表段落 字符"/>
    <w:aliases w:val="Bullet List 字符,FooterText 字符,numbered 字符,List Paragraph1 字符,Paragraphe de liste1 字符,lp1 字符,List 字符,·ûºÅÁÐ±í 字符,¡¤?o?¨¢D¡À¨ª 字符,?¡è?o?¡§¡éD?¨¤¡§a 字符,??¨¨?o??¡ì?¨¦D?¡§¡è?¡ìa 字符,??¡§¡§?o???¨¬?¡§|D??¡ì?¨¨??¨¬a 字符,? 字符,符号列表 字符,符号1.1（天云科技） 字符,段落样式 字符"/>
    <w:uiPriority w:val="99"/>
    <w:qFormat/>
    <w:rPr>
      <w:rFonts w:ascii="宋体" w:hAnsi="宋体" w:cs="宋体"/>
      <w:sz w:val="24"/>
      <w:szCs w:val="24"/>
    </w:rPr>
  </w:style>
  <w:style w:type="character" w:customStyle="1" w:styleId="affffffff6">
    <w:name w:val="附表 字符"/>
    <w:rPr>
      <w:rFonts w:ascii="黑体" w:eastAsia="黑体" w:hAnsi="宋体" w:cs="黑体" w:hint="eastAsia"/>
      <w:b/>
      <w:kern w:val="44"/>
      <w:sz w:val="32"/>
      <w:szCs w:val="21"/>
    </w:rPr>
  </w:style>
  <w:style w:type="character" w:customStyle="1" w:styleId="Chard">
    <w:name w:val="插图 Char"/>
    <w:link w:val="affffffff7"/>
    <w:qFormat/>
    <w:rPr>
      <w:rFonts w:ascii="仿宋" w:eastAsia="仿宋" w:hAnsi="仿宋" w:cs="仿宋"/>
      <w:sz w:val="28"/>
    </w:rPr>
  </w:style>
  <w:style w:type="paragraph" w:customStyle="1" w:styleId="affffffff7">
    <w:name w:val="插图"/>
    <w:basedOn w:val="aff0"/>
    <w:link w:val="Chard"/>
    <w:uiPriority w:val="99"/>
    <w:qFormat/>
    <w:pPr>
      <w:adjustRightInd w:val="0"/>
      <w:snapToGrid w:val="0"/>
      <w:spacing w:line="360" w:lineRule="auto"/>
      <w:ind w:firstLineChars="200" w:firstLine="480"/>
      <w:jc w:val="center"/>
    </w:pPr>
    <w:rPr>
      <w:rFonts w:ascii="仿宋" w:eastAsia="仿宋" w:hAnsi="仿宋" w:cs="仿宋"/>
      <w:sz w:val="28"/>
      <w:szCs w:val="22"/>
    </w:rPr>
  </w:style>
  <w:style w:type="character" w:customStyle="1" w:styleId="CharChar5">
    <w:name w:val="二级条标题 Char Char"/>
    <w:rPr>
      <w:rFonts w:ascii="黑体" w:eastAsia="黑体" w:hAnsi="宋体" w:cs="黑体" w:hint="eastAsia"/>
      <w:szCs w:val="21"/>
    </w:rPr>
  </w:style>
  <w:style w:type="character" w:customStyle="1" w:styleId="180">
    <w:name w:val="18"/>
    <w:rPr>
      <w:rFonts w:ascii="宋体" w:eastAsia="宋体" w:hAnsi="宋体" w:cs="宋体" w:hint="eastAsia"/>
      <w:color w:val="000000"/>
      <w:sz w:val="18"/>
      <w:szCs w:val="18"/>
    </w:rPr>
  </w:style>
  <w:style w:type="character" w:customStyle="1" w:styleId="affffffff8">
    <w:name w:val="一级条标题 字符"/>
    <w:rPr>
      <w:rFonts w:ascii="黑体" w:eastAsia="黑体" w:hAnsi="Times New Roman" w:cs="Times New Roman" w:hint="eastAsia"/>
      <w:kern w:val="0"/>
      <w:szCs w:val="20"/>
    </w:rPr>
  </w:style>
  <w:style w:type="character" w:customStyle="1" w:styleId="----axaxChar">
    <w:name w:val="方格----axax Char"/>
    <w:link w:val="----axax"/>
    <w:qFormat/>
    <w:rPr>
      <w:sz w:val="24"/>
      <w:szCs w:val="24"/>
    </w:rPr>
  </w:style>
  <w:style w:type="paragraph" w:customStyle="1" w:styleId="----axax">
    <w:name w:val="方格----axax"/>
    <w:basedOn w:val="aff0"/>
    <w:link w:val="----axaxChar"/>
    <w:pPr>
      <w:widowControl/>
      <w:tabs>
        <w:tab w:val="left" w:pos="1271"/>
      </w:tabs>
      <w:spacing w:line="360" w:lineRule="auto"/>
      <w:ind w:left="1271" w:firstLineChars="200" w:firstLine="200"/>
      <w:jc w:val="left"/>
    </w:pPr>
    <w:rPr>
      <w:rFonts w:asciiTheme="minorHAnsi" w:eastAsiaTheme="minorEastAsia" w:hAnsiTheme="minorHAnsi" w:cstheme="minorBidi"/>
    </w:rPr>
  </w:style>
  <w:style w:type="character" w:customStyle="1" w:styleId="Chare">
    <w:name w:val="正文~~~~~~~~~~~~~~~~~ Char"/>
    <w:link w:val="affffffff9"/>
    <w:qFormat/>
    <w:rPr>
      <w:rFonts w:ascii="宋体" w:hAnsi="宋体"/>
      <w:sz w:val="24"/>
      <w:szCs w:val="28"/>
    </w:rPr>
  </w:style>
  <w:style w:type="paragraph" w:customStyle="1" w:styleId="affffffff9">
    <w:name w:val="正文~~~~~~~~~~~~~~~~~"/>
    <w:basedOn w:val="aff0"/>
    <w:link w:val="Chare"/>
    <w:pPr>
      <w:spacing w:line="480" w:lineRule="exact"/>
      <w:ind w:firstLineChars="200" w:firstLine="480"/>
      <w:jc w:val="center"/>
    </w:pPr>
    <w:rPr>
      <w:rFonts w:ascii="宋体" w:eastAsiaTheme="minorEastAsia" w:hAnsi="宋体" w:cstheme="minorBidi"/>
      <w:szCs w:val="28"/>
    </w:rPr>
  </w:style>
  <w:style w:type="character" w:customStyle="1" w:styleId="Charf">
    <w:name w:val="正文~~~~~~~~~~~~ Char"/>
    <w:link w:val="affffffffa"/>
    <w:qFormat/>
    <w:rPr>
      <w:rFonts w:ascii="宋体" w:hAnsi="宋体"/>
      <w:sz w:val="28"/>
      <w:szCs w:val="28"/>
    </w:rPr>
  </w:style>
  <w:style w:type="paragraph" w:customStyle="1" w:styleId="affffffffa">
    <w:name w:val="正文~~~~~~~~~~~~"/>
    <w:basedOn w:val="aff0"/>
    <w:link w:val="Charf"/>
    <w:pPr>
      <w:spacing w:line="480" w:lineRule="exact"/>
      <w:ind w:firstLineChars="200" w:firstLine="560"/>
    </w:pPr>
    <w:rPr>
      <w:rFonts w:ascii="宋体" w:eastAsiaTheme="minorEastAsia" w:hAnsi="宋体" w:cstheme="minorBidi"/>
      <w:sz w:val="28"/>
      <w:szCs w:val="28"/>
    </w:rPr>
  </w:style>
  <w:style w:type="paragraph" w:customStyle="1" w:styleId="affffffffb">
    <w:name w:val="一级条标题"/>
    <w:next w:val="afffffff5"/>
    <w:link w:val="Charf0"/>
    <w:uiPriority w:val="99"/>
    <w:qFormat/>
    <w:pPr>
      <w:spacing w:beforeLines="50" w:afterLines="50"/>
      <w:outlineLvl w:val="2"/>
    </w:pPr>
    <w:rPr>
      <w:rFonts w:ascii="黑体" w:eastAsia="黑体" w:hAnsi="Times New Roman" w:cs="Times New Roman"/>
      <w:sz w:val="21"/>
      <w:szCs w:val="21"/>
    </w:rPr>
  </w:style>
  <w:style w:type="paragraph" w:customStyle="1" w:styleId="affffffffc">
    <w:name w:val="二级条标题"/>
    <w:basedOn w:val="affffffffb"/>
    <w:next w:val="afffffff5"/>
    <w:link w:val="Charf1"/>
    <w:uiPriority w:val="99"/>
    <w:qFormat/>
  </w:style>
  <w:style w:type="paragraph" w:customStyle="1" w:styleId="affffffffd">
    <w:name w:val="章标题"/>
    <w:next w:val="afffffff5"/>
    <w:link w:val="Charf2"/>
    <w:uiPriority w:val="99"/>
    <w:qFormat/>
    <w:pPr>
      <w:spacing w:beforeLines="100" w:afterLines="100"/>
      <w:jc w:val="both"/>
      <w:outlineLvl w:val="1"/>
    </w:pPr>
    <w:rPr>
      <w:rFonts w:ascii="黑体" w:eastAsia="黑体" w:hAnsi="Times New Roman" w:cs="Times New Roman"/>
      <w:sz w:val="21"/>
    </w:rPr>
  </w:style>
  <w:style w:type="paragraph" w:customStyle="1" w:styleId="affffffffe">
    <w:name w:val="正文段"/>
    <w:basedOn w:val="aff0"/>
    <w:pPr>
      <w:spacing w:line="480" w:lineRule="exact"/>
      <w:ind w:firstLineChars="200" w:firstLine="480"/>
      <w:jc w:val="left"/>
    </w:pPr>
    <w:rPr>
      <w:rFonts w:ascii="Times New Roman" w:hAnsi="Times New Roman"/>
      <w:bCs/>
      <w:sz w:val="28"/>
      <w:szCs w:val="36"/>
    </w:rPr>
  </w:style>
  <w:style w:type="character" w:customStyle="1" w:styleId="1fff2">
    <w:name w:val="1.加粗 字符"/>
    <w:link w:val="1fff3"/>
    <w:qFormat/>
    <w:rPr>
      <w:rFonts w:ascii="仿宋_GB2312" w:eastAsia="仿宋_GB2312" w:hAnsi="仿宋" w:cs="仿宋"/>
      <w:b/>
      <w:sz w:val="28"/>
      <w:szCs w:val="24"/>
      <w:lang w:val="zh-CN"/>
    </w:rPr>
  </w:style>
  <w:style w:type="paragraph" w:customStyle="1" w:styleId="1fff3">
    <w:name w:val="1.加粗"/>
    <w:basedOn w:val="aff0"/>
    <w:link w:val="1fff2"/>
    <w:pPr>
      <w:widowControl/>
      <w:spacing w:beforeLines="50" w:before="50" w:line="360" w:lineRule="auto"/>
      <w:ind w:left="620" w:firstLineChars="200" w:firstLine="200"/>
      <w:jc w:val="left"/>
    </w:pPr>
    <w:rPr>
      <w:rFonts w:ascii="仿宋_GB2312" w:eastAsia="仿宋_GB2312" w:hAnsi="仿宋" w:cs="仿宋"/>
      <w:b/>
      <w:sz w:val="28"/>
      <w:lang w:val="zh-CN"/>
    </w:rPr>
  </w:style>
  <w:style w:type="paragraph" w:customStyle="1" w:styleId="2ff3">
    <w:name w:val="2级"/>
    <w:basedOn w:val="24"/>
    <w:link w:val="2Char0"/>
    <w:pPr>
      <w:keepLines/>
      <w:numPr>
        <w:ilvl w:val="0"/>
        <w:numId w:val="0"/>
      </w:numPr>
      <w:tabs>
        <w:tab w:val="clear" w:pos="576"/>
      </w:tabs>
      <w:adjustRightInd w:val="0"/>
      <w:snapToGrid w:val="0"/>
      <w:spacing w:beforeLines="50" w:before="260" w:afterLines="50" w:after="260" w:line="240" w:lineRule="auto"/>
    </w:pPr>
    <w:rPr>
      <w:rFonts w:ascii="Times New Roman" w:eastAsia="宋体" w:hAnsi="Times New Roman" w:cs="Times New Roman"/>
      <w:szCs w:val="24"/>
    </w:rPr>
  </w:style>
  <w:style w:type="character" w:customStyle="1" w:styleId="2Char0">
    <w:name w:val="2级 Char"/>
    <w:link w:val="2ff3"/>
    <w:rPr>
      <w:rFonts w:ascii="Times New Roman" w:eastAsia="宋体" w:hAnsi="Times New Roman" w:cs="Times New Roman"/>
      <w:b/>
      <w:bCs/>
      <w:sz w:val="32"/>
      <w:szCs w:val="24"/>
    </w:rPr>
  </w:style>
  <w:style w:type="paragraph" w:customStyle="1" w:styleId="afffffffff">
    <w:name w:val="图标题"/>
    <w:basedOn w:val="afffff3"/>
    <w:link w:val="afffffffff0"/>
    <w:qFormat/>
    <w:pPr>
      <w:keepNext w:val="0"/>
    </w:pPr>
    <w:rPr>
      <w:rFonts w:eastAsia="黑体"/>
      <w:b/>
    </w:rPr>
  </w:style>
  <w:style w:type="character" w:customStyle="1" w:styleId="afffff4">
    <w:name w:val="图 字符"/>
    <w:basedOn w:val="aff1"/>
    <w:link w:val="afffff3"/>
    <w:uiPriority w:val="99"/>
    <w:rPr>
      <w:rFonts w:ascii="Times New Roman" w:eastAsia="宋体" w:hAnsi="Times New Roman" w:cs="Times New Roman"/>
      <w:snapToGrid w:val="0"/>
      <w:spacing w:val="20"/>
      <w:kern w:val="0"/>
      <w:sz w:val="24"/>
      <w:szCs w:val="20"/>
    </w:rPr>
  </w:style>
  <w:style w:type="character" w:customStyle="1" w:styleId="afffffffff0">
    <w:name w:val="图标题 字符"/>
    <w:basedOn w:val="afffff4"/>
    <w:link w:val="afffffffff"/>
    <w:rPr>
      <w:rFonts w:ascii="Times New Roman" w:eastAsia="黑体" w:hAnsi="Times New Roman" w:cs="Times New Roman"/>
      <w:b/>
      <w:snapToGrid w:val="0"/>
      <w:spacing w:val="20"/>
      <w:kern w:val="0"/>
      <w:sz w:val="24"/>
      <w:szCs w:val="20"/>
    </w:rPr>
  </w:style>
  <w:style w:type="paragraph" w:customStyle="1" w:styleId="-21">
    <w:name w:val="二级方案正文-2字符"/>
    <w:basedOn w:val="aff0"/>
    <w:link w:val="-22"/>
    <w:pPr>
      <w:spacing w:line="360" w:lineRule="auto"/>
      <w:ind w:firstLineChars="200" w:firstLine="560"/>
    </w:pPr>
    <w:rPr>
      <w:rFonts w:ascii="宋体" w:hAnsi="宋体"/>
    </w:rPr>
  </w:style>
  <w:style w:type="character" w:customStyle="1" w:styleId="-22">
    <w:name w:val="二级方案正文-2字符 字符"/>
    <w:basedOn w:val="aff1"/>
    <w:link w:val="-21"/>
    <w:qFormat/>
    <w:rPr>
      <w:rFonts w:ascii="宋体" w:eastAsia="宋体" w:hAnsi="宋体" w:cs="Times New Roman"/>
      <w:sz w:val="24"/>
      <w:szCs w:val="24"/>
    </w:rPr>
  </w:style>
  <w:style w:type="paragraph" w:customStyle="1" w:styleId="afffffffff1">
    <w:name w:val="方欣插图说明"/>
    <w:basedOn w:val="aff0"/>
    <w:pPr>
      <w:widowControl/>
      <w:spacing w:line="360" w:lineRule="auto"/>
      <w:ind w:firstLineChars="200" w:firstLine="420"/>
      <w:jc w:val="center"/>
    </w:pPr>
    <w:rPr>
      <w:rFonts w:ascii="Book Antiqua" w:hAnsi="Book Antiqua" w:cs="宋体"/>
      <w:kern w:val="0"/>
      <w:szCs w:val="20"/>
    </w:rPr>
  </w:style>
  <w:style w:type="paragraph" w:customStyle="1" w:styleId="afffffffff2">
    <w:name w:val="投标正文样式"/>
    <w:pPr>
      <w:spacing w:line="360" w:lineRule="auto"/>
      <w:ind w:firstLineChars="200" w:firstLine="200"/>
      <w:jc w:val="both"/>
    </w:pPr>
    <w:rPr>
      <w:rFonts w:ascii="Calibri" w:eastAsia="宋体" w:hAnsi="Calibri" w:cs="Times New Roman"/>
      <w:kern w:val="2"/>
      <w:sz w:val="24"/>
      <w:szCs w:val="21"/>
    </w:rPr>
  </w:style>
  <w:style w:type="character" w:customStyle="1" w:styleId="afffffffff3">
    <w:name w:val="·编码 字符"/>
    <w:link w:val="afffffffff4"/>
    <w:rPr>
      <w:rFonts w:ascii="仿宋_GB2312" w:eastAsia="仿宋_GB2312" w:hAnsi="宋体" w:cs="宋体"/>
      <w:sz w:val="28"/>
      <w:szCs w:val="24"/>
    </w:rPr>
  </w:style>
  <w:style w:type="paragraph" w:customStyle="1" w:styleId="afffffffff4">
    <w:name w:val="·编码"/>
    <w:basedOn w:val="aff0"/>
    <w:link w:val="afffffffff3"/>
    <w:pPr>
      <w:widowControl/>
      <w:tabs>
        <w:tab w:val="left" w:pos="1800"/>
      </w:tabs>
      <w:spacing w:line="360" w:lineRule="auto"/>
      <w:jc w:val="left"/>
    </w:pPr>
    <w:rPr>
      <w:rFonts w:ascii="仿宋_GB2312" w:eastAsia="仿宋_GB2312" w:hAnsi="宋体" w:cs="宋体"/>
      <w:sz w:val="28"/>
    </w:rPr>
  </w:style>
  <w:style w:type="paragraph" w:customStyle="1" w:styleId="afffffffff5">
    <w:name w:val="_正文段落"/>
    <w:basedOn w:val="aff0"/>
    <w:link w:val="Charf3"/>
    <w:qFormat/>
    <w:pPr>
      <w:widowControl/>
      <w:ind w:firstLineChars="200" w:firstLine="480"/>
      <w:jc w:val="left"/>
    </w:pPr>
    <w:rPr>
      <w:rFonts w:ascii="宋体" w:eastAsia="仿宋" w:hAnsi="宋体" w:cs="宋体"/>
      <w:kern w:val="0"/>
    </w:rPr>
  </w:style>
  <w:style w:type="character" w:customStyle="1" w:styleId="Charf3">
    <w:name w:val="_正文段落 Char"/>
    <w:link w:val="afffffffff5"/>
    <w:qFormat/>
    <w:rPr>
      <w:rFonts w:ascii="宋体" w:eastAsia="仿宋" w:hAnsi="宋体" w:cs="宋体"/>
      <w:kern w:val="0"/>
      <w:sz w:val="24"/>
      <w:szCs w:val="24"/>
    </w:rPr>
  </w:style>
  <w:style w:type="character" w:customStyle="1" w:styleId="Charf4">
    <w:name w:val="!正文 Char"/>
    <w:link w:val="afffffffff6"/>
    <w:rPr>
      <w:rFonts w:eastAsia="仿宋"/>
      <w:sz w:val="28"/>
      <w:szCs w:val="28"/>
      <w:lang w:val="zh-CN" w:eastAsia="zh-CN"/>
    </w:rPr>
  </w:style>
  <w:style w:type="paragraph" w:customStyle="1" w:styleId="afffffffff6">
    <w:name w:val="!正文"/>
    <w:basedOn w:val="aff0"/>
    <w:link w:val="Charf4"/>
    <w:pPr>
      <w:spacing w:beforeLines="50" w:before="50" w:line="300" w:lineRule="auto"/>
      <w:ind w:firstLineChars="200" w:firstLine="200"/>
      <w:jc w:val="left"/>
    </w:pPr>
    <w:rPr>
      <w:rFonts w:asciiTheme="minorHAnsi" w:eastAsia="仿宋" w:hAnsiTheme="minorHAnsi" w:cstheme="minorBidi"/>
      <w:sz w:val="28"/>
      <w:szCs w:val="28"/>
      <w:lang w:val="zh-CN"/>
    </w:rPr>
  </w:style>
  <w:style w:type="numbering" w:customStyle="1" w:styleId="1118">
    <w:name w:val="当前列表1118"/>
    <w:rsid w:val="002833B9"/>
    <w:pPr>
      <w:numPr>
        <w:numId w:val="7"/>
      </w:numPr>
    </w:pPr>
  </w:style>
  <w:style w:type="paragraph" w:styleId="afffffffff7">
    <w:name w:val="List Paragraph"/>
    <w:aliases w:val="???¡ì?¡ì?o???¡§???¡ì|D???¨¬?¡§¡§??¡§?a,段落样式,目录4"/>
    <w:basedOn w:val="aff0"/>
    <w:uiPriority w:val="99"/>
    <w:qFormat/>
    <w:rsid w:val="002833B9"/>
    <w:pPr>
      <w:ind w:firstLineChars="200" w:firstLine="420"/>
    </w:pPr>
  </w:style>
  <w:style w:type="character" w:customStyle="1" w:styleId="0CharChar">
    <w:name w:val="0正文 Char Char"/>
    <w:link w:val="04"/>
    <w:qFormat/>
    <w:locked/>
    <w:rsid w:val="0021751F"/>
    <w:rPr>
      <w:rFonts w:ascii="Verdana" w:hAnsi="Verdana"/>
      <w:sz w:val="24"/>
      <w:szCs w:val="24"/>
    </w:rPr>
  </w:style>
  <w:style w:type="paragraph" w:customStyle="1" w:styleId="04">
    <w:name w:val="0正文"/>
    <w:basedOn w:val="aff0"/>
    <w:link w:val="0CharChar"/>
    <w:qFormat/>
    <w:rsid w:val="0021751F"/>
    <w:pPr>
      <w:widowControl/>
      <w:spacing w:before="120" w:after="120" w:line="360" w:lineRule="auto"/>
      <w:ind w:firstLineChars="200" w:firstLine="480"/>
      <w:jc w:val="left"/>
    </w:pPr>
    <w:rPr>
      <w:rFonts w:ascii="Verdana" w:eastAsiaTheme="minorEastAsia" w:hAnsi="Verdana" w:cstheme="minorBidi"/>
      <w:kern w:val="0"/>
    </w:rPr>
  </w:style>
  <w:style w:type="character" w:customStyle="1" w:styleId="aff9">
    <w:name w:val="正文缩进 字符"/>
    <w:aliases w:val="表正文 字符,正文非缩进 字符,段1 字符,正文对齐 字符,特点 字符,四号 字符,缩进 字符,ALT+Z 字符,标题4 字符,Paragraph2 字符,Paragraph3 字符,Paragraph4 字符,Paragraph5 字符,Paragraph6 字符,正文不缩进 字符,body text 字符,鋘drad 字符,???änd 字符,????nd 字符,ändrad 字符,特点标题 字符,正文（首行缩进两字） Char 字符,水上软件 字符,bt 字符,Body3 字符"/>
    <w:link w:val="aff8"/>
    <w:locked/>
    <w:rsid w:val="006F66B0"/>
    <w:rPr>
      <w:kern w:val="2"/>
      <w:sz w:val="24"/>
      <w:szCs w:val="22"/>
    </w:rPr>
  </w:style>
  <w:style w:type="paragraph" w:styleId="afffffffff8">
    <w:name w:val="Revision"/>
    <w:uiPriority w:val="99"/>
    <w:semiHidden/>
    <w:qFormat/>
    <w:rsid w:val="006F66B0"/>
    <w:rPr>
      <w:rFonts w:ascii="Calibri" w:eastAsia="宋体" w:hAnsi="Calibri" w:cs="Times New Roman"/>
      <w:kern w:val="2"/>
      <w:sz w:val="21"/>
      <w:szCs w:val="24"/>
    </w:rPr>
  </w:style>
  <w:style w:type="character" w:customStyle="1" w:styleId="Charf5">
    <w:name w:val="图形名称 Char"/>
    <w:link w:val="afffffffff9"/>
    <w:locked/>
    <w:rsid w:val="006F66B0"/>
    <w:rPr>
      <w:rFonts w:ascii="宋体" w:eastAsia="宋体" w:hAnsi="宋体"/>
      <w:b/>
      <w:szCs w:val="21"/>
    </w:rPr>
  </w:style>
  <w:style w:type="paragraph" w:customStyle="1" w:styleId="afffffffff9">
    <w:name w:val="图形名称"/>
    <w:basedOn w:val="aff0"/>
    <w:link w:val="Charf5"/>
    <w:rsid w:val="006F66B0"/>
    <w:pPr>
      <w:spacing w:line="360" w:lineRule="auto"/>
      <w:ind w:left="420" w:hanging="420"/>
      <w:jc w:val="center"/>
    </w:pPr>
    <w:rPr>
      <w:rFonts w:ascii="宋体" w:hAnsi="宋体" w:cstheme="minorBidi"/>
      <w:b/>
      <w:kern w:val="0"/>
      <w:sz w:val="20"/>
      <w:szCs w:val="21"/>
    </w:rPr>
  </w:style>
  <w:style w:type="paragraph" w:customStyle="1" w:styleId="150">
    <w:name w:val="正文15"/>
    <w:basedOn w:val="aff0"/>
    <w:qFormat/>
    <w:rsid w:val="006F66B0"/>
    <w:pPr>
      <w:overflowPunct w:val="0"/>
      <w:topLinePunct/>
      <w:snapToGrid w:val="0"/>
      <w:spacing w:line="360" w:lineRule="auto"/>
      <w:ind w:firstLine="567"/>
    </w:pPr>
    <w:rPr>
      <w:rFonts w:ascii="Times New Roman" w:eastAsia="仿宋_GB2312" w:hAnsi="Times New Roman"/>
      <w:sz w:val="28"/>
      <w:szCs w:val="28"/>
    </w:rPr>
  </w:style>
  <w:style w:type="paragraph" w:customStyle="1" w:styleId="58">
    <w:name w:val="题注5"/>
    <w:basedOn w:val="aff0"/>
    <w:next w:val="affa"/>
    <w:rsid w:val="006F66B0"/>
    <w:pPr>
      <w:jc w:val="center"/>
    </w:pPr>
    <w:rPr>
      <w:rFonts w:ascii="Times New Roman" w:hAnsi="Times New Roman"/>
      <w:b/>
      <w:color w:val="000000"/>
      <w:szCs w:val="21"/>
    </w:rPr>
  </w:style>
  <w:style w:type="paragraph" w:customStyle="1" w:styleId="CharCharCharCharCharCharChar">
    <w:name w:val="Char Char Char Char Char Char Char"/>
    <w:basedOn w:val="aff0"/>
    <w:uiPriority w:val="99"/>
    <w:qFormat/>
    <w:rsid w:val="006F66B0"/>
    <w:rPr>
      <w:rFonts w:ascii="Tahoma" w:hAnsi="Tahoma"/>
      <w:szCs w:val="20"/>
    </w:rPr>
  </w:style>
  <w:style w:type="paragraph" w:customStyle="1" w:styleId="720">
    <w:name w:val="样式 正文7 + 首行缩进:  2 字符"/>
    <w:basedOn w:val="aff0"/>
    <w:rsid w:val="006F66B0"/>
    <w:pPr>
      <w:snapToGrid w:val="0"/>
      <w:spacing w:line="360" w:lineRule="auto"/>
      <w:ind w:firstLineChars="200" w:firstLine="200"/>
      <w:jc w:val="left"/>
    </w:pPr>
    <w:rPr>
      <w:rFonts w:ascii="宋体" w:hAnsi="宋体" w:cs="宋体"/>
      <w:color w:val="000000"/>
      <w:sz w:val="28"/>
      <w:szCs w:val="20"/>
    </w:rPr>
  </w:style>
  <w:style w:type="paragraph" w:customStyle="1" w:styleId="CharChar2Char">
    <w:name w:val="Char Char2 Char"/>
    <w:basedOn w:val="aff0"/>
    <w:rsid w:val="006F66B0"/>
    <w:rPr>
      <w:rFonts w:ascii="宋体" w:hAnsi="宋体"/>
      <w:b/>
      <w:sz w:val="28"/>
      <w:szCs w:val="28"/>
    </w:rPr>
  </w:style>
  <w:style w:type="paragraph" w:customStyle="1" w:styleId="4a">
    <w:name w:val="题注4"/>
    <w:basedOn w:val="aff0"/>
    <w:next w:val="affa"/>
    <w:rsid w:val="006F66B0"/>
    <w:pPr>
      <w:ind w:leftChars="-64" w:left="-132" w:rightChars="-50" w:right="-105" w:hanging="2"/>
      <w:jc w:val="center"/>
    </w:pPr>
    <w:rPr>
      <w:rFonts w:ascii="Times New Roman" w:hAnsi="Times New Roman"/>
      <w:b/>
      <w:color w:val="FF0000"/>
      <w:sz w:val="21"/>
      <w:szCs w:val="21"/>
      <w:lang w:val="en-GB"/>
    </w:rPr>
  </w:style>
  <w:style w:type="paragraph" w:customStyle="1" w:styleId="Web">
    <w:name w:val="普通 (Web)"/>
    <w:basedOn w:val="aff0"/>
    <w:rsid w:val="006F66B0"/>
    <w:pPr>
      <w:widowControl/>
      <w:spacing w:before="100" w:beforeAutospacing="1" w:after="100" w:afterAutospacing="1"/>
      <w:jc w:val="left"/>
    </w:pPr>
    <w:rPr>
      <w:rFonts w:ascii="宋体" w:hAnsi="宋体"/>
      <w:kern w:val="0"/>
      <w:szCs w:val="20"/>
    </w:rPr>
  </w:style>
  <w:style w:type="paragraph" w:customStyle="1" w:styleId="afffffffffa">
    <w:name w:val="办公自动化专用标题"/>
    <w:basedOn w:val="affff2"/>
    <w:rsid w:val="006F66B0"/>
    <w:pPr>
      <w:widowControl w:val="0"/>
      <w:topLinePunct w:val="0"/>
      <w:adjustRightInd/>
      <w:snapToGrid/>
      <w:spacing w:line="560" w:lineRule="atLeast"/>
      <w:ind w:left="0"/>
    </w:pPr>
    <w:rPr>
      <w:rFonts w:ascii="宋体"/>
      <w:bCs w:val="0"/>
      <w:kern w:val="0"/>
      <w:sz w:val="44"/>
      <w:szCs w:val="20"/>
    </w:rPr>
  </w:style>
  <w:style w:type="character" w:customStyle="1" w:styleId="Charf6">
    <w:name w:val="纯文本 Char"/>
    <w:uiPriority w:val="99"/>
    <w:semiHidden/>
    <w:qFormat/>
    <w:rsid w:val="006F66B0"/>
    <w:rPr>
      <w:rFonts w:ascii="宋体" w:eastAsia="宋体" w:hAnsi="Courier New" w:cs="Courier New" w:hint="eastAsia"/>
      <w:szCs w:val="21"/>
    </w:rPr>
  </w:style>
  <w:style w:type="character" w:customStyle="1" w:styleId="apple-converted-space">
    <w:name w:val="apple-converted-space"/>
    <w:basedOn w:val="aff1"/>
    <w:rsid w:val="006F66B0"/>
  </w:style>
  <w:style w:type="character" w:customStyle="1" w:styleId="1fff4">
    <w:name w:val="批注文字 字符1"/>
    <w:basedOn w:val="aff1"/>
    <w:uiPriority w:val="99"/>
    <w:semiHidden/>
    <w:locked/>
    <w:rsid w:val="006F66B0"/>
    <w:rPr>
      <w:rFonts w:ascii="Calibri" w:eastAsia="宋体" w:hAnsi="Calibri" w:cs="Times New Roman"/>
      <w:kern w:val="2"/>
      <w:sz w:val="21"/>
      <w:szCs w:val="22"/>
    </w:rPr>
  </w:style>
  <w:style w:type="character" w:customStyle="1" w:styleId="1fff5">
    <w:name w:val="批注主题 字符1"/>
    <w:basedOn w:val="1fff4"/>
    <w:uiPriority w:val="99"/>
    <w:semiHidden/>
    <w:rsid w:val="006F66B0"/>
    <w:rPr>
      <w:rFonts w:ascii="Calibri" w:eastAsia="宋体" w:hAnsi="Calibri" w:cs="Times New Roman"/>
      <w:b/>
      <w:bCs/>
      <w:kern w:val="2"/>
      <w:sz w:val="21"/>
      <w:szCs w:val="22"/>
    </w:rPr>
  </w:style>
  <w:style w:type="character" w:customStyle="1" w:styleId="1fff6">
    <w:name w:val="文档结构图 字符1"/>
    <w:basedOn w:val="aff1"/>
    <w:uiPriority w:val="99"/>
    <w:semiHidden/>
    <w:rsid w:val="006F66B0"/>
    <w:rPr>
      <w:rFonts w:ascii="Microsoft YaHei UI" w:eastAsia="Microsoft YaHei UI" w:hAnsi="Microsoft YaHei UI" w:hint="eastAsia"/>
      <w:kern w:val="2"/>
      <w:sz w:val="18"/>
      <w:szCs w:val="18"/>
    </w:rPr>
  </w:style>
  <w:style w:type="character" w:customStyle="1" w:styleId="1fff7">
    <w:name w:val="批注框文本 字符1"/>
    <w:aliases w:val="公式标题 字符"/>
    <w:basedOn w:val="aff1"/>
    <w:uiPriority w:val="99"/>
    <w:semiHidden/>
    <w:rsid w:val="006F66B0"/>
    <w:rPr>
      <w:kern w:val="2"/>
      <w:sz w:val="18"/>
      <w:szCs w:val="18"/>
    </w:rPr>
  </w:style>
  <w:style w:type="character" w:customStyle="1" w:styleId="313">
    <w:name w:val="正文文本缩进 3 字符1"/>
    <w:basedOn w:val="aff1"/>
    <w:uiPriority w:val="99"/>
    <w:semiHidden/>
    <w:rsid w:val="006F66B0"/>
    <w:rPr>
      <w:kern w:val="2"/>
      <w:sz w:val="16"/>
      <w:szCs w:val="16"/>
    </w:rPr>
  </w:style>
  <w:style w:type="character" w:customStyle="1" w:styleId="1fff8">
    <w:name w:val="页脚 字符1"/>
    <w:basedOn w:val="aff1"/>
    <w:uiPriority w:val="99"/>
    <w:semiHidden/>
    <w:rsid w:val="006F66B0"/>
    <w:rPr>
      <w:kern w:val="2"/>
      <w:sz w:val="18"/>
      <w:szCs w:val="18"/>
    </w:rPr>
  </w:style>
  <w:style w:type="character" w:customStyle="1" w:styleId="1fff9">
    <w:name w:val="正文文本缩进 字符1"/>
    <w:basedOn w:val="aff1"/>
    <w:uiPriority w:val="99"/>
    <w:semiHidden/>
    <w:rsid w:val="006F66B0"/>
    <w:rPr>
      <w:kern w:val="2"/>
      <w:sz w:val="21"/>
      <w:szCs w:val="22"/>
    </w:rPr>
  </w:style>
  <w:style w:type="character" w:customStyle="1" w:styleId="276">
    <w:name w:val="正文文本 (276)_"/>
    <w:basedOn w:val="aff1"/>
    <w:uiPriority w:val="99"/>
    <w:rsid w:val="00F566E8"/>
    <w:rPr>
      <w:rFonts w:ascii="微软雅黑" w:eastAsia="微软雅黑" w:hAnsi="微软雅黑" w:cs="微软雅黑" w:hint="eastAsia"/>
      <w:strike w:val="0"/>
      <w:dstrike w:val="0"/>
      <w:spacing w:val="20"/>
      <w:u w:val="none"/>
      <w:effect w:val="none"/>
    </w:rPr>
  </w:style>
  <w:style w:type="character" w:customStyle="1" w:styleId="230">
    <w:name w:val="标题 #23"/>
    <w:basedOn w:val="aff1"/>
    <w:uiPriority w:val="99"/>
    <w:rsid w:val="00C95F6D"/>
    <w:rPr>
      <w:rFonts w:ascii="微软雅黑" w:eastAsia="微软雅黑" w:hAnsi="微软雅黑" w:cs="微软雅黑" w:hint="eastAsia"/>
      <w:sz w:val="26"/>
      <w:szCs w:val="26"/>
      <w:u w:val="single"/>
      <w:shd w:val="clear" w:color="auto" w:fill="FFFFFF"/>
    </w:rPr>
  </w:style>
  <w:style w:type="paragraph" w:styleId="HTML0">
    <w:name w:val="HTML Preformatted"/>
    <w:basedOn w:val="aff0"/>
    <w:link w:val="HTML1"/>
    <w:semiHidden/>
    <w:unhideWhenUsed/>
    <w:rsid w:val="002B7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Courier New" w:hAnsi="Courier New" w:cs="Courier New"/>
      <w:kern w:val="0"/>
      <w:sz w:val="20"/>
      <w:szCs w:val="20"/>
      <w:lang w:val="en-GB"/>
    </w:rPr>
  </w:style>
  <w:style w:type="character" w:customStyle="1" w:styleId="HTML2">
    <w:name w:val="HTML 预设格式 字符"/>
    <w:basedOn w:val="aff1"/>
    <w:semiHidden/>
    <w:rsid w:val="002B7EB2"/>
    <w:rPr>
      <w:rFonts w:ascii="Courier New" w:eastAsia="宋体" w:hAnsi="Courier New" w:cs="Courier New"/>
      <w:kern w:val="2"/>
    </w:rPr>
  </w:style>
  <w:style w:type="paragraph" w:styleId="2ff4">
    <w:name w:val="index 2"/>
    <w:basedOn w:val="aff0"/>
    <w:next w:val="aff0"/>
    <w:autoRedefine/>
    <w:uiPriority w:val="99"/>
    <w:semiHidden/>
    <w:unhideWhenUsed/>
    <w:qFormat/>
    <w:rsid w:val="002B7EB2"/>
    <w:pPr>
      <w:autoSpaceDE w:val="0"/>
      <w:adjustRightInd w:val="0"/>
      <w:snapToGrid w:val="0"/>
      <w:spacing w:line="360" w:lineRule="auto"/>
      <w:ind w:leftChars="200" w:left="200" w:firstLine="482"/>
    </w:pPr>
    <w:rPr>
      <w:rFonts w:ascii="宋体" w:hAnsi="宋体" w:cs="宋体"/>
      <w:kern w:val="0"/>
    </w:rPr>
  </w:style>
  <w:style w:type="paragraph" w:styleId="3f6">
    <w:name w:val="index 3"/>
    <w:basedOn w:val="aff0"/>
    <w:next w:val="aff0"/>
    <w:autoRedefine/>
    <w:uiPriority w:val="99"/>
    <w:semiHidden/>
    <w:unhideWhenUsed/>
    <w:qFormat/>
    <w:rsid w:val="002B7EB2"/>
    <w:pPr>
      <w:autoSpaceDE w:val="0"/>
      <w:adjustRightInd w:val="0"/>
      <w:snapToGrid w:val="0"/>
      <w:spacing w:line="360" w:lineRule="auto"/>
      <w:ind w:leftChars="400" w:left="400" w:firstLine="482"/>
    </w:pPr>
    <w:rPr>
      <w:rFonts w:ascii="宋体" w:hAnsi="宋体" w:cs="宋体"/>
      <w:kern w:val="0"/>
    </w:rPr>
  </w:style>
  <w:style w:type="paragraph" w:styleId="4b">
    <w:name w:val="index 4"/>
    <w:basedOn w:val="aff0"/>
    <w:next w:val="aff0"/>
    <w:autoRedefine/>
    <w:uiPriority w:val="99"/>
    <w:semiHidden/>
    <w:unhideWhenUsed/>
    <w:qFormat/>
    <w:rsid w:val="002B7EB2"/>
    <w:pPr>
      <w:autoSpaceDE w:val="0"/>
      <w:adjustRightInd w:val="0"/>
      <w:snapToGrid w:val="0"/>
      <w:spacing w:line="360" w:lineRule="auto"/>
      <w:ind w:leftChars="600" w:left="600" w:firstLine="482"/>
    </w:pPr>
    <w:rPr>
      <w:rFonts w:ascii="宋体" w:hAnsi="宋体" w:cs="宋体"/>
      <w:kern w:val="0"/>
    </w:rPr>
  </w:style>
  <w:style w:type="paragraph" w:styleId="59">
    <w:name w:val="index 5"/>
    <w:basedOn w:val="aff0"/>
    <w:next w:val="aff0"/>
    <w:autoRedefine/>
    <w:uiPriority w:val="99"/>
    <w:semiHidden/>
    <w:unhideWhenUsed/>
    <w:qFormat/>
    <w:rsid w:val="002B7EB2"/>
    <w:pPr>
      <w:autoSpaceDE w:val="0"/>
      <w:adjustRightInd w:val="0"/>
      <w:snapToGrid w:val="0"/>
      <w:spacing w:line="360" w:lineRule="auto"/>
      <w:ind w:leftChars="800" w:left="800" w:firstLine="482"/>
    </w:pPr>
    <w:rPr>
      <w:rFonts w:ascii="宋体" w:hAnsi="宋体" w:cs="宋体"/>
      <w:kern w:val="0"/>
    </w:rPr>
  </w:style>
  <w:style w:type="paragraph" w:styleId="66">
    <w:name w:val="index 6"/>
    <w:basedOn w:val="aff0"/>
    <w:next w:val="aff0"/>
    <w:autoRedefine/>
    <w:uiPriority w:val="99"/>
    <w:semiHidden/>
    <w:unhideWhenUsed/>
    <w:qFormat/>
    <w:rsid w:val="002B7EB2"/>
    <w:pPr>
      <w:autoSpaceDE w:val="0"/>
      <w:adjustRightInd w:val="0"/>
      <w:snapToGrid w:val="0"/>
      <w:spacing w:after="5200" w:line="360" w:lineRule="auto"/>
      <w:ind w:left="482"/>
      <w:jc w:val="center"/>
    </w:pPr>
    <w:rPr>
      <w:rFonts w:ascii="宋体" w:eastAsia="黑体" w:hAnsi="宋体" w:cs="宋体"/>
      <w:b/>
      <w:spacing w:val="20"/>
      <w:kern w:val="0"/>
    </w:rPr>
  </w:style>
  <w:style w:type="paragraph" w:styleId="76">
    <w:name w:val="index 7"/>
    <w:basedOn w:val="aff0"/>
    <w:next w:val="aff0"/>
    <w:autoRedefine/>
    <w:uiPriority w:val="99"/>
    <w:semiHidden/>
    <w:unhideWhenUsed/>
    <w:qFormat/>
    <w:rsid w:val="002B7EB2"/>
    <w:pPr>
      <w:autoSpaceDE w:val="0"/>
      <w:adjustRightInd w:val="0"/>
      <w:snapToGrid w:val="0"/>
      <w:spacing w:line="360" w:lineRule="auto"/>
      <w:ind w:leftChars="1200" w:left="1200" w:firstLine="482"/>
    </w:pPr>
    <w:rPr>
      <w:rFonts w:ascii="宋体" w:hAnsi="宋体" w:cs="宋体"/>
      <w:kern w:val="0"/>
    </w:rPr>
  </w:style>
  <w:style w:type="paragraph" w:styleId="85">
    <w:name w:val="index 8"/>
    <w:basedOn w:val="aff0"/>
    <w:next w:val="aff0"/>
    <w:autoRedefine/>
    <w:uiPriority w:val="99"/>
    <w:semiHidden/>
    <w:unhideWhenUsed/>
    <w:qFormat/>
    <w:rsid w:val="002B7EB2"/>
    <w:pPr>
      <w:autoSpaceDE w:val="0"/>
      <w:adjustRightInd w:val="0"/>
      <w:snapToGrid w:val="0"/>
      <w:spacing w:line="360" w:lineRule="auto"/>
      <w:ind w:leftChars="1400" w:left="1400" w:firstLine="482"/>
    </w:pPr>
    <w:rPr>
      <w:rFonts w:ascii="宋体" w:hAnsi="宋体" w:cs="宋体"/>
      <w:kern w:val="0"/>
    </w:rPr>
  </w:style>
  <w:style w:type="paragraph" w:styleId="93">
    <w:name w:val="index 9"/>
    <w:basedOn w:val="aff0"/>
    <w:next w:val="aff0"/>
    <w:autoRedefine/>
    <w:uiPriority w:val="99"/>
    <w:semiHidden/>
    <w:unhideWhenUsed/>
    <w:qFormat/>
    <w:rsid w:val="002B7EB2"/>
    <w:pPr>
      <w:autoSpaceDE w:val="0"/>
      <w:adjustRightInd w:val="0"/>
      <w:snapToGrid w:val="0"/>
      <w:spacing w:line="360" w:lineRule="auto"/>
      <w:ind w:leftChars="1600" w:left="1600" w:firstLine="482"/>
    </w:pPr>
    <w:rPr>
      <w:rFonts w:ascii="宋体" w:hAnsi="宋体" w:cs="宋体"/>
      <w:kern w:val="0"/>
    </w:rPr>
  </w:style>
  <w:style w:type="character" w:customStyle="1" w:styleId="1fffa">
    <w:name w:val="题注 字符1"/>
    <w:aliases w:val="题注-QBPT 字符,图注 字符,Caption Char 字符,Caption Char Char Char 字符,Caption Char Char1 字符,Caption Char Char Char Char 字符,Caption Char Char 字符,Char Char Char Char Char 字符,题注(图注) 字符,图1 字符,图2 字符,图3 字符,图4 字符,图5 字符,图6 字符,图7 字符,图8 字符,图9 字符,图10 字符,图11 字符,图12 字符"/>
    <w:uiPriority w:val="35"/>
    <w:semiHidden/>
    <w:qFormat/>
    <w:locked/>
    <w:rsid w:val="002B7EB2"/>
    <w:rPr>
      <w:rFonts w:ascii="Cambria" w:eastAsia="黑体" w:hAnsi="Cambria"/>
    </w:rPr>
  </w:style>
  <w:style w:type="paragraph" w:styleId="afffffffffb">
    <w:name w:val="List"/>
    <w:basedOn w:val="aff0"/>
    <w:uiPriority w:val="99"/>
    <w:semiHidden/>
    <w:unhideWhenUsed/>
    <w:qFormat/>
    <w:rsid w:val="002B7EB2"/>
    <w:pPr>
      <w:widowControl/>
      <w:adjustRightInd w:val="0"/>
      <w:spacing w:line="312" w:lineRule="atLeast"/>
      <w:ind w:left="200" w:hangingChars="200" w:hanging="200"/>
    </w:pPr>
    <w:rPr>
      <w:rFonts w:ascii="Times New Roman" w:eastAsia="等线" w:hAnsi="Times New Roman"/>
      <w:kern w:val="0"/>
      <w:sz w:val="21"/>
      <w:szCs w:val="20"/>
    </w:rPr>
  </w:style>
  <w:style w:type="paragraph" w:styleId="2">
    <w:name w:val="List Bullet 2"/>
    <w:basedOn w:val="aff0"/>
    <w:uiPriority w:val="99"/>
    <w:semiHidden/>
    <w:unhideWhenUsed/>
    <w:qFormat/>
    <w:rsid w:val="002B7EB2"/>
    <w:pPr>
      <w:numPr>
        <w:numId w:val="14"/>
      </w:numPr>
      <w:tabs>
        <w:tab w:val="left" w:pos="780"/>
      </w:tabs>
    </w:pPr>
    <w:rPr>
      <w:rFonts w:ascii="Times New Roman" w:hAnsi="Times New Roman"/>
      <w:sz w:val="21"/>
    </w:rPr>
  </w:style>
  <w:style w:type="character" w:customStyle="1" w:styleId="2ff5">
    <w:name w:val="正文文本 字符2"/>
    <w:aliases w:val="正文文字 Char1 字符,数字符号编号 字符,无缩进 字符,标书正文 字符,小行距正文文字 字符,小行距正文文字1 字符,小行距正文文字2 字符,小行距正文文字3 字符,小行距正文文字4 字符,小行距正文文字5 字符,居中 字符,EHPT 字符,Body Text2 字符,?y????×? 字符,?y???? 字符,?y????? 字符,???? 字符"/>
    <w:basedOn w:val="aff1"/>
    <w:semiHidden/>
    <w:locked/>
    <w:rsid w:val="002B7EB2"/>
    <w:rPr>
      <w:rFonts w:ascii="Calibri" w:eastAsia="宋体" w:hAnsi="Calibri" w:cs="仿宋"/>
      <w:szCs w:val="24"/>
      <w:lang w:val="zh-CN" w:bidi="zh-CN"/>
    </w:rPr>
  </w:style>
  <w:style w:type="paragraph" w:styleId="afffff9">
    <w:name w:val="Date"/>
    <w:basedOn w:val="aff0"/>
    <w:next w:val="aff0"/>
    <w:link w:val="1f8"/>
    <w:uiPriority w:val="99"/>
    <w:semiHidden/>
    <w:unhideWhenUsed/>
    <w:qFormat/>
    <w:rsid w:val="002B7EB2"/>
    <w:pPr>
      <w:ind w:leftChars="2500" w:left="100"/>
    </w:pPr>
    <w:rPr>
      <w:rFonts w:asciiTheme="minorHAnsi" w:eastAsiaTheme="minorEastAsia" w:hAnsiTheme="minorHAnsi" w:cstheme="minorBidi"/>
      <w:szCs w:val="22"/>
    </w:rPr>
  </w:style>
  <w:style w:type="character" w:customStyle="1" w:styleId="afffffffffc">
    <w:name w:val="日期 字符"/>
    <w:basedOn w:val="aff1"/>
    <w:uiPriority w:val="99"/>
    <w:semiHidden/>
    <w:rsid w:val="002B7EB2"/>
    <w:rPr>
      <w:rFonts w:ascii="Cambria" w:eastAsia="宋体" w:hAnsi="Cambria" w:cs="Times New Roman"/>
      <w:kern w:val="2"/>
      <w:sz w:val="24"/>
      <w:szCs w:val="24"/>
    </w:rPr>
  </w:style>
  <w:style w:type="paragraph" w:styleId="affffff8">
    <w:name w:val="Body Text First Indent"/>
    <w:basedOn w:val="afff"/>
    <w:link w:val="3f4"/>
    <w:uiPriority w:val="99"/>
    <w:semiHidden/>
    <w:unhideWhenUsed/>
    <w:qFormat/>
    <w:rsid w:val="002B7EB2"/>
    <w:pPr>
      <w:ind w:firstLineChars="100" w:firstLine="420"/>
    </w:pPr>
    <w:rPr>
      <w:rFonts w:ascii="Times New Roman" w:hAnsi="Times New Roman"/>
      <w:kern w:val="0"/>
      <w:lang w:val="en-GB"/>
    </w:rPr>
  </w:style>
  <w:style w:type="character" w:customStyle="1" w:styleId="1fffb">
    <w:name w:val="正文文本首行缩进 字符1"/>
    <w:basedOn w:val="afff0"/>
    <w:uiPriority w:val="99"/>
    <w:semiHidden/>
    <w:rsid w:val="002B7EB2"/>
    <w:rPr>
      <w:rFonts w:ascii="Cambria" w:eastAsia="宋体" w:hAnsi="Cambria" w:cs="Times New Roman"/>
      <w:kern w:val="2"/>
      <w:sz w:val="24"/>
      <w:szCs w:val="24"/>
    </w:rPr>
  </w:style>
  <w:style w:type="paragraph" w:styleId="2ff6">
    <w:name w:val="Body Text Indent 2"/>
    <w:basedOn w:val="aff0"/>
    <w:link w:val="221"/>
    <w:uiPriority w:val="99"/>
    <w:semiHidden/>
    <w:unhideWhenUsed/>
    <w:qFormat/>
    <w:rsid w:val="002B7EB2"/>
    <w:pPr>
      <w:spacing w:line="360" w:lineRule="auto"/>
      <w:ind w:firstLineChars="171" w:firstLine="359"/>
    </w:pPr>
    <w:rPr>
      <w:rFonts w:ascii="Times New Roman" w:hAnsi="Times New Roman"/>
      <w:kern w:val="0"/>
      <w:sz w:val="20"/>
    </w:rPr>
  </w:style>
  <w:style w:type="character" w:customStyle="1" w:styleId="2ff7">
    <w:name w:val="正文文本缩进 2 字符"/>
    <w:basedOn w:val="aff1"/>
    <w:uiPriority w:val="99"/>
    <w:semiHidden/>
    <w:rsid w:val="002B7EB2"/>
    <w:rPr>
      <w:rFonts w:ascii="Cambria" w:eastAsia="宋体" w:hAnsi="Cambria" w:cs="Times New Roman"/>
      <w:kern w:val="2"/>
      <w:sz w:val="24"/>
      <w:szCs w:val="24"/>
    </w:rPr>
  </w:style>
  <w:style w:type="paragraph" w:styleId="afffffffffd">
    <w:name w:val="No Spacing"/>
    <w:basedOn w:val="aff0"/>
    <w:uiPriority w:val="9"/>
    <w:qFormat/>
    <w:rsid w:val="002B7EB2"/>
    <w:rPr>
      <w:rFonts w:ascii="Calibri" w:hAnsi="Calibri"/>
      <w:b/>
      <w:sz w:val="30"/>
      <w:szCs w:val="22"/>
    </w:rPr>
  </w:style>
  <w:style w:type="paragraph" w:styleId="afffffffffe">
    <w:name w:val="Quote"/>
    <w:basedOn w:val="aff0"/>
    <w:next w:val="aff0"/>
    <w:link w:val="1fffc"/>
    <w:uiPriority w:val="29"/>
    <w:qFormat/>
    <w:rsid w:val="002B7EB2"/>
    <w:rPr>
      <w:rFonts w:ascii="Calibri" w:hAnsi="Calibri"/>
      <w:i/>
      <w:iCs/>
      <w:color w:val="000000"/>
      <w:sz w:val="21"/>
      <w:szCs w:val="22"/>
      <w:lang w:val="x-none" w:eastAsia="x-none"/>
    </w:rPr>
  </w:style>
  <w:style w:type="character" w:customStyle="1" w:styleId="1fffc">
    <w:name w:val="引用 字符1"/>
    <w:basedOn w:val="aff1"/>
    <w:link w:val="afffffffffe"/>
    <w:uiPriority w:val="29"/>
    <w:rsid w:val="002B7EB2"/>
    <w:rPr>
      <w:rFonts w:ascii="Calibri" w:eastAsia="宋体" w:hAnsi="Calibri" w:cs="Times New Roman"/>
      <w:i/>
      <w:iCs/>
      <w:color w:val="000000"/>
      <w:kern w:val="2"/>
      <w:sz w:val="21"/>
      <w:szCs w:val="22"/>
      <w:lang w:val="x-none" w:eastAsia="x-none"/>
    </w:rPr>
  </w:style>
  <w:style w:type="paragraph" w:styleId="affffffffff">
    <w:name w:val="Intense Quote"/>
    <w:basedOn w:val="aff0"/>
    <w:next w:val="aff0"/>
    <w:link w:val="1fffd"/>
    <w:uiPriority w:val="30"/>
    <w:qFormat/>
    <w:rsid w:val="002B7EB2"/>
    <w:pPr>
      <w:pBdr>
        <w:bottom w:val="single" w:sz="4" w:space="4" w:color="4F81BD"/>
      </w:pBdr>
      <w:spacing w:before="200" w:after="280"/>
      <w:ind w:left="936" w:right="936"/>
    </w:pPr>
    <w:rPr>
      <w:rFonts w:ascii="Calibri" w:hAnsi="Calibri"/>
      <w:b/>
      <w:bCs/>
      <w:i/>
      <w:iCs/>
      <w:color w:val="4F81BD"/>
      <w:sz w:val="21"/>
      <w:szCs w:val="22"/>
      <w:lang w:val="x-none" w:eastAsia="x-none"/>
    </w:rPr>
  </w:style>
  <w:style w:type="character" w:customStyle="1" w:styleId="affffffffff0">
    <w:name w:val="明显引用 字符"/>
    <w:basedOn w:val="aff1"/>
    <w:uiPriority w:val="30"/>
    <w:rsid w:val="002B7EB2"/>
    <w:rPr>
      <w:rFonts w:ascii="Cambria" w:eastAsia="宋体" w:hAnsi="Cambria" w:cs="Times New Roman"/>
      <w:i/>
      <w:iCs/>
      <w:color w:val="5B9BD5" w:themeColor="accent1"/>
      <w:kern w:val="2"/>
      <w:sz w:val="24"/>
      <w:szCs w:val="24"/>
    </w:rPr>
  </w:style>
  <w:style w:type="paragraph" w:styleId="TOC">
    <w:name w:val="TOC Heading"/>
    <w:basedOn w:val="15"/>
    <w:next w:val="aff0"/>
    <w:uiPriority w:val="39"/>
    <w:semiHidden/>
    <w:unhideWhenUsed/>
    <w:qFormat/>
    <w:rsid w:val="002B7EB2"/>
    <w:pPr>
      <w:keepLines/>
      <w:pageBreakBefore w:val="0"/>
      <w:tabs>
        <w:tab w:val="clear" w:pos="432"/>
        <w:tab w:val="clear" w:pos="1142"/>
      </w:tabs>
      <w:spacing w:before="340" w:after="330" w:line="576" w:lineRule="auto"/>
      <w:ind w:left="858"/>
      <w:outlineLvl w:val="9"/>
    </w:pPr>
    <w:rPr>
      <w:rFonts w:ascii="Calibri" w:eastAsia="宋体" w:hAnsi="Calibri"/>
      <w:b/>
      <w:sz w:val="32"/>
      <w:szCs w:val="44"/>
      <w:lang w:val="x-none" w:eastAsia="x-none"/>
    </w:rPr>
  </w:style>
  <w:style w:type="character" w:customStyle="1" w:styleId="Charf7">
    <w:name w:val="南网格式 Char"/>
    <w:link w:val="affffffffff1"/>
    <w:semiHidden/>
    <w:locked/>
    <w:rsid w:val="002B7EB2"/>
    <w:rPr>
      <w:rFonts w:ascii="宋体" w:eastAsia="宋体" w:hAnsi="宋体"/>
      <w:sz w:val="24"/>
      <w:szCs w:val="28"/>
    </w:rPr>
  </w:style>
  <w:style w:type="paragraph" w:customStyle="1" w:styleId="affffffffff1">
    <w:name w:val="南网格式"/>
    <w:basedOn w:val="aff0"/>
    <w:link w:val="Charf7"/>
    <w:semiHidden/>
    <w:qFormat/>
    <w:rsid w:val="002B7EB2"/>
    <w:pPr>
      <w:widowControl/>
      <w:spacing w:before="120" w:line="360" w:lineRule="auto"/>
      <w:jc w:val="left"/>
    </w:pPr>
    <w:rPr>
      <w:rFonts w:ascii="宋体" w:hAnsi="宋体" w:cstheme="minorBidi"/>
      <w:kern w:val="0"/>
      <w:szCs w:val="28"/>
    </w:rPr>
  </w:style>
  <w:style w:type="character" w:customStyle="1" w:styleId="1Char3">
    <w:name w:val="正文文本1 Char"/>
    <w:link w:val="1fffe"/>
    <w:semiHidden/>
    <w:locked/>
    <w:rsid w:val="002B7EB2"/>
    <w:rPr>
      <w:rFonts w:ascii="Times New Roman" w:eastAsia="宋体" w:hAnsi="Times New Roman" w:cs="Times New Roman"/>
      <w:sz w:val="30"/>
    </w:rPr>
  </w:style>
  <w:style w:type="paragraph" w:customStyle="1" w:styleId="1fffe">
    <w:name w:val="正文文本1"/>
    <w:basedOn w:val="aff0"/>
    <w:link w:val="1Char3"/>
    <w:semiHidden/>
    <w:qFormat/>
    <w:rsid w:val="002B7EB2"/>
    <w:pPr>
      <w:widowControl/>
      <w:spacing w:before="120" w:after="120" w:line="360" w:lineRule="auto"/>
      <w:ind w:firstLineChars="204" w:firstLine="204"/>
      <w:jc w:val="left"/>
    </w:pPr>
    <w:rPr>
      <w:rFonts w:ascii="Times New Roman" w:hAnsi="Times New Roman"/>
      <w:kern w:val="0"/>
      <w:sz w:val="30"/>
      <w:szCs w:val="20"/>
    </w:rPr>
  </w:style>
  <w:style w:type="paragraph" w:customStyle="1" w:styleId="30">
    <w:name w:val="3"/>
    <w:basedOn w:val="32"/>
    <w:uiPriority w:val="99"/>
    <w:semiHidden/>
    <w:qFormat/>
    <w:rsid w:val="002B7EB2"/>
    <w:pPr>
      <w:keepNext/>
      <w:keepLines/>
      <w:numPr>
        <w:ilvl w:val="0"/>
        <w:numId w:val="15"/>
      </w:numPr>
      <w:tabs>
        <w:tab w:val="clear" w:pos="432"/>
        <w:tab w:val="clear" w:pos="720"/>
        <w:tab w:val="clear" w:pos="1142"/>
      </w:tabs>
      <w:spacing w:before="0" w:after="0" w:line="360" w:lineRule="auto"/>
    </w:pPr>
    <w:rPr>
      <w:rFonts w:ascii="Times New Roman" w:hAnsi="Times New Roman" w:cs="Times New Roman"/>
      <w:sz w:val="24"/>
      <w:szCs w:val="32"/>
    </w:rPr>
  </w:style>
  <w:style w:type="paragraph" w:customStyle="1" w:styleId="TableParagraph">
    <w:name w:val="Table Paragraph"/>
    <w:basedOn w:val="aff0"/>
    <w:uiPriority w:val="1"/>
    <w:semiHidden/>
    <w:qFormat/>
    <w:rsid w:val="002B7EB2"/>
    <w:pPr>
      <w:autoSpaceDE w:val="0"/>
      <w:autoSpaceDN w:val="0"/>
      <w:spacing w:line="360" w:lineRule="auto"/>
      <w:jc w:val="left"/>
    </w:pPr>
    <w:rPr>
      <w:rFonts w:ascii="Calibri" w:hAnsi="Calibri" w:cs="仿宋"/>
      <w:kern w:val="0"/>
      <w:sz w:val="21"/>
      <w:szCs w:val="22"/>
      <w:lang w:val="zh-CN" w:bidi="zh-CN"/>
    </w:rPr>
  </w:style>
  <w:style w:type="character" w:customStyle="1" w:styleId="2Char4">
    <w:name w:val="标题2 Char"/>
    <w:link w:val="22"/>
    <w:locked/>
    <w:rsid w:val="002B7EB2"/>
    <w:rPr>
      <w:rFonts w:ascii="黑体" w:eastAsia="宋体" w:hAnsi="黑体" w:cs="Times New Roman"/>
      <w:b/>
      <w:color w:val="000000"/>
      <w:kern w:val="2"/>
      <w:sz w:val="24"/>
      <w:szCs w:val="22"/>
    </w:rPr>
  </w:style>
  <w:style w:type="paragraph" w:customStyle="1" w:styleId="22">
    <w:name w:val="标题2"/>
    <w:basedOn w:val="aff0"/>
    <w:link w:val="2Char4"/>
    <w:qFormat/>
    <w:rsid w:val="002B7EB2"/>
    <w:pPr>
      <w:numPr>
        <w:numId w:val="16"/>
      </w:numPr>
      <w:spacing w:line="360" w:lineRule="auto"/>
      <w:jc w:val="left"/>
      <w:outlineLvl w:val="1"/>
    </w:pPr>
    <w:rPr>
      <w:rFonts w:ascii="黑体" w:hAnsi="黑体"/>
      <w:b/>
      <w:color w:val="000000"/>
      <w:szCs w:val="22"/>
    </w:rPr>
  </w:style>
  <w:style w:type="character" w:customStyle="1" w:styleId="Char">
    <w:name w:val="图片 Char"/>
    <w:link w:val="affffff2"/>
    <w:locked/>
    <w:rsid w:val="002B7EB2"/>
    <w:rPr>
      <w:rFonts w:ascii="华文仿宋" w:eastAsia="华文仿宋" w:hAnsi="华文仿宋" w:cs="Times New Roman"/>
      <w:sz w:val="24"/>
      <w:szCs w:val="24"/>
    </w:rPr>
  </w:style>
  <w:style w:type="character" w:customStyle="1" w:styleId="myChar">
    <w:name w:val="my正文 Char"/>
    <w:link w:val="my"/>
    <w:semiHidden/>
    <w:locked/>
    <w:rsid w:val="002B7EB2"/>
    <w:rPr>
      <w:rFonts w:ascii="仿宋_GB2312" w:eastAsia="仿宋_GB2312"/>
      <w:sz w:val="24"/>
      <w:szCs w:val="24"/>
    </w:rPr>
  </w:style>
  <w:style w:type="paragraph" w:customStyle="1" w:styleId="my">
    <w:name w:val="my正文"/>
    <w:basedOn w:val="aff0"/>
    <w:link w:val="myChar"/>
    <w:semiHidden/>
    <w:qFormat/>
    <w:rsid w:val="002B7EB2"/>
    <w:pPr>
      <w:spacing w:line="360" w:lineRule="auto"/>
      <w:ind w:firstLineChars="200" w:firstLine="480"/>
    </w:pPr>
    <w:rPr>
      <w:rFonts w:ascii="仿宋_GB2312" w:eastAsia="仿宋_GB2312" w:hAnsiTheme="minorHAnsi" w:cstheme="minorBidi"/>
      <w:kern w:val="0"/>
    </w:rPr>
  </w:style>
  <w:style w:type="paragraph" w:customStyle="1" w:styleId="86">
    <w:name w:val="标题8"/>
    <w:basedOn w:val="8"/>
    <w:uiPriority w:val="99"/>
    <w:semiHidden/>
    <w:qFormat/>
    <w:rsid w:val="002B7EB2"/>
    <w:pPr>
      <w:numPr>
        <w:ilvl w:val="0"/>
        <w:numId w:val="0"/>
      </w:numPr>
      <w:tabs>
        <w:tab w:val="clear" w:pos="1440"/>
      </w:tabs>
      <w:spacing w:before="0" w:after="0" w:line="314" w:lineRule="auto"/>
    </w:pPr>
    <w:rPr>
      <w:rFonts w:ascii="等线" w:hAnsi="等线" w:cs="Times New Roman"/>
      <w:lang w:val="x-none" w:eastAsia="x-none"/>
    </w:rPr>
  </w:style>
  <w:style w:type="character" w:customStyle="1" w:styleId="Charf8">
    <w:name w:val="正文文字 Char"/>
    <w:link w:val="affffffffff2"/>
    <w:semiHidden/>
    <w:qFormat/>
    <w:locked/>
    <w:rsid w:val="002B7EB2"/>
    <w:rPr>
      <w:sz w:val="24"/>
      <w:szCs w:val="24"/>
    </w:rPr>
  </w:style>
  <w:style w:type="paragraph" w:customStyle="1" w:styleId="affffffffff2">
    <w:name w:val="正文文字"/>
    <w:basedOn w:val="aff0"/>
    <w:link w:val="Charf8"/>
    <w:semiHidden/>
    <w:qFormat/>
    <w:rsid w:val="002B7EB2"/>
    <w:pPr>
      <w:spacing w:line="360" w:lineRule="auto"/>
      <w:ind w:firstLineChars="200" w:firstLine="200"/>
    </w:pPr>
    <w:rPr>
      <w:rFonts w:asciiTheme="minorHAnsi" w:eastAsiaTheme="minorEastAsia" w:hAnsiTheme="minorHAnsi" w:cstheme="minorBidi"/>
      <w:kern w:val="0"/>
    </w:rPr>
  </w:style>
  <w:style w:type="paragraph" w:customStyle="1" w:styleId="affffffffff3">
    <w:name w:val="五级无"/>
    <w:basedOn w:val="aff0"/>
    <w:uiPriority w:val="99"/>
    <w:semiHidden/>
    <w:qFormat/>
    <w:rsid w:val="002B7EB2"/>
    <w:pPr>
      <w:widowControl/>
      <w:spacing w:before="50" w:after="50" w:line="480" w:lineRule="auto"/>
      <w:ind w:firstLineChars="200" w:firstLine="643"/>
      <w:jc w:val="left"/>
      <w:outlineLvl w:val="6"/>
    </w:pPr>
    <w:rPr>
      <w:rFonts w:ascii="宋体" w:hAnsi="Calibri"/>
      <w:kern w:val="0"/>
      <w:sz w:val="21"/>
      <w:szCs w:val="21"/>
    </w:rPr>
  </w:style>
  <w:style w:type="paragraph" w:customStyle="1" w:styleId="4c">
    <w:name w:val="标题4（宋艳）"/>
    <w:basedOn w:val="41"/>
    <w:uiPriority w:val="99"/>
    <w:semiHidden/>
    <w:qFormat/>
    <w:rsid w:val="002B7EB2"/>
    <w:pPr>
      <w:tabs>
        <w:tab w:val="clear" w:pos="1432"/>
        <w:tab w:val="left" w:pos="454"/>
      </w:tabs>
      <w:adjustRightInd/>
      <w:snapToGrid/>
      <w:spacing w:beforeLines="0" w:before="280" w:after="290" w:line="374" w:lineRule="auto"/>
      <w:ind w:left="1290" w:right="238" w:hanging="864"/>
    </w:pPr>
    <w:rPr>
      <w:rFonts w:ascii="Arial" w:hAnsi="Arial" w:cs="宋体"/>
      <w:sz w:val="30"/>
      <w:szCs w:val="20"/>
      <w:lang w:val="x-none" w:eastAsia="x-none"/>
    </w:rPr>
  </w:style>
  <w:style w:type="character" w:customStyle="1" w:styleId="Char1">
    <w:name w:val="无间隔 Char1"/>
    <w:link w:val="1fe"/>
    <w:uiPriority w:val="9"/>
    <w:locked/>
    <w:rsid w:val="002B7EB2"/>
    <w:rPr>
      <w:rFonts w:ascii="仿宋" w:eastAsia="仿宋" w:hAnsi="仿宋"/>
      <w:kern w:val="2"/>
      <w:sz w:val="21"/>
      <w:szCs w:val="22"/>
    </w:rPr>
  </w:style>
  <w:style w:type="paragraph" w:customStyle="1" w:styleId="affffffffff4">
    <w:name w:val="专栏标记"/>
    <w:basedOn w:val="aff0"/>
    <w:uiPriority w:val="99"/>
    <w:semiHidden/>
    <w:qFormat/>
    <w:rsid w:val="002B7EB2"/>
    <w:pPr>
      <w:pBdr>
        <w:top w:val="double" w:sz="4" w:space="1" w:color="17365D"/>
        <w:left w:val="double" w:sz="4" w:space="4" w:color="17365D"/>
        <w:bottom w:val="double" w:sz="4" w:space="1" w:color="17365D"/>
        <w:right w:val="double" w:sz="4" w:space="4" w:color="17365D"/>
      </w:pBdr>
      <w:shd w:val="pct5" w:color="auto" w:fill="auto"/>
      <w:spacing w:line="360" w:lineRule="auto"/>
      <w:ind w:rightChars="100" w:right="100"/>
    </w:pPr>
    <w:rPr>
      <w:rFonts w:ascii="Arial" w:eastAsia="黑体" w:hAnsi="Arial"/>
      <w:i/>
      <w:sz w:val="30"/>
      <w:szCs w:val="21"/>
    </w:rPr>
  </w:style>
  <w:style w:type="paragraph" w:customStyle="1" w:styleId="affffffffff5">
    <w:name w:val="表格内容格式"/>
    <w:basedOn w:val="aff0"/>
    <w:uiPriority w:val="99"/>
    <w:semiHidden/>
    <w:qFormat/>
    <w:rsid w:val="002B7EB2"/>
    <w:pPr>
      <w:snapToGrid w:val="0"/>
      <w:spacing w:line="360" w:lineRule="auto"/>
      <w:ind w:leftChars="100" w:left="630" w:rightChars="100" w:right="100"/>
      <w:jc w:val="center"/>
    </w:pPr>
    <w:rPr>
      <w:rFonts w:ascii="Times New Roman" w:eastAsia="等线" w:hAnsi="Times New Roman" w:cs="宋体"/>
      <w:sz w:val="21"/>
      <w:szCs w:val="15"/>
    </w:rPr>
  </w:style>
  <w:style w:type="paragraph" w:customStyle="1" w:styleId="4H4RefHeading1rh1Headingsqlsect1234h4FirstS3">
    <w:name w:val="样式 标题 4H4Ref Heading 1rh1Heading sqlsect 1.2.3.4h4First S...3"/>
    <w:basedOn w:val="41"/>
    <w:uiPriority w:val="99"/>
    <w:semiHidden/>
    <w:qFormat/>
    <w:rsid w:val="002B7EB2"/>
    <w:pPr>
      <w:widowControl/>
      <w:tabs>
        <w:tab w:val="clear" w:pos="1432"/>
      </w:tabs>
      <w:adjustRightInd/>
      <w:snapToGrid/>
      <w:spacing w:beforeLines="0" w:before="120" w:after="120"/>
      <w:ind w:left="425" w:hanging="864"/>
    </w:pPr>
    <w:rPr>
      <w:rFonts w:ascii="Times New Roman" w:eastAsia="宋体" w:hAnsi="Times New Roman" w:cs="Times New Roman"/>
      <w:szCs w:val="20"/>
      <w:lang w:val="x-none" w:eastAsia="x-none"/>
    </w:rPr>
  </w:style>
  <w:style w:type="paragraph" w:customStyle="1" w:styleId="2ff8">
    <w:name w:val="题注2"/>
    <w:basedOn w:val="aff0"/>
    <w:uiPriority w:val="3"/>
    <w:semiHidden/>
    <w:qFormat/>
    <w:rsid w:val="002B7EB2"/>
    <w:pPr>
      <w:jc w:val="center"/>
    </w:pPr>
    <w:rPr>
      <w:rFonts w:ascii="等线" w:eastAsia="等线" w:hAnsi="等线"/>
      <w:sz w:val="28"/>
      <w:szCs w:val="21"/>
    </w:rPr>
  </w:style>
  <w:style w:type="character" w:customStyle="1" w:styleId="Charf9">
    <w:name w:val="小圆双括号 Char"/>
    <w:link w:val="ad"/>
    <w:uiPriority w:val="99"/>
    <w:semiHidden/>
    <w:locked/>
    <w:rsid w:val="002B7EB2"/>
    <w:rPr>
      <w:rFonts w:ascii="等线" w:eastAsia="等线" w:hAnsi="等线"/>
      <w:b/>
      <w:kern w:val="2"/>
      <w:sz w:val="24"/>
      <w:szCs w:val="21"/>
      <w:lang w:val="x-none" w:eastAsia="x-none"/>
    </w:rPr>
  </w:style>
  <w:style w:type="paragraph" w:customStyle="1" w:styleId="ad">
    <w:name w:val="小圆双括号"/>
    <w:basedOn w:val="aff0"/>
    <w:link w:val="Charf9"/>
    <w:uiPriority w:val="99"/>
    <w:semiHidden/>
    <w:qFormat/>
    <w:rsid w:val="002B7EB2"/>
    <w:pPr>
      <w:numPr>
        <w:numId w:val="17"/>
      </w:numPr>
      <w:spacing w:beforeLines="50" w:line="360" w:lineRule="auto"/>
      <w:ind w:left="2400"/>
    </w:pPr>
    <w:rPr>
      <w:rFonts w:ascii="等线" w:eastAsia="等线" w:hAnsi="等线" w:cstheme="minorBidi"/>
      <w:b/>
      <w:szCs w:val="21"/>
      <w:lang w:val="x-none" w:eastAsia="x-none"/>
    </w:rPr>
  </w:style>
  <w:style w:type="paragraph" w:customStyle="1" w:styleId="afc">
    <w:name w:val="一级无标题条"/>
    <w:basedOn w:val="aff0"/>
    <w:uiPriority w:val="99"/>
    <w:semiHidden/>
    <w:qFormat/>
    <w:rsid w:val="002B7EB2"/>
    <w:pPr>
      <w:numPr>
        <w:ilvl w:val="6"/>
        <w:numId w:val="18"/>
      </w:numPr>
    </w:pPr>
    <w:rPr>
      <w:rFonts w:ascii="Times New Roman" w:hAnsi="Times New Roman"/>
      <w:sz w:val="21"/>
    </w:rPr>
  </w:style>
  <w:style w:type="paragraph" w:customStyle="1" w:styleId="affffffffff6">
    <w:name w:val="文字表格紧凑"/>
    <w:basedOn w:val="aff0"/>
    <w:uiPriority w:val="99"/>
    <w:semiHidden/>
    <w:qFormat/>
    <w:rsid w:val="002B7EB2"/>
    <w:pPr>
      <w:spacing w:line="360" w:lineRule="auto"/>
      <w:jc w:val="center"/>
    </w:pPr>
    <w:rPr>
      <w:rFonts w:ascii="宋体" w:hAnsi="宋体"/>
      <w:iCs/>
      <w:sz w:val="28"/>
    </w:rPr>
  </w:style>
  <w:style w:type="paragraph" w:customStyle="1" w:styleId="11111">
    <w:name w:val="1.1.1.1.1"/>
    <w:basedOn w:val="51"/>
    <w:uiPriority w:val="99"/>
    <w:semiHidden/>
    <w:qFormat/>
    <w:rsid w:val="002B7EB2"/>
    <w:pPr>
      <w:tabs>
        <w:tab w:val="clear" w:pos="1008"/>
        <w:tab w:val="left" w:pos="3708"/>
      </w:tabs>
      <w:spacing w:before="280" w:after="290" w:line="372" w:lineRule="auto"/>
      <w:ind w:left="3708"/>
    </w:pPr>
    <w:rPr>
      <w:rFonts w:ascii="Times New Roman" w:hAnsi="Times New Roman"/>
      <w:lang w:val="x-none" w:eastAsia="x-none"/>
    </w:rPr>
  </w:style>
  <w:style w:type="paragraph" w:customStyle="1" w:styleId="3h3H3l3CTlevel3PIM3Level3HeadHeading3-olds">
    <w:name w:val="样式 标题 3h3H3l3CTlevel_3PIM 3Level 3 HeadHeading 3 - olds..."/>
    <w:basedOn w:val="32"/>
    <w:uiPriority w:val="99"/>
    <w:semiHidden/>
    <w:qFormat/>
    <w:rsid w:val="002B7EB2"/>
    <w:pPr>
      <w:keepNext/>
      <w:keepLines/>
      <w:tabs>
        <w:tab w:val="clear" w:pos="432"/>
        <w:tab w:val="clear" w:pos="720"/>
      </w:tabs>
      <w:spacing w:before="260" w:after="260" w:line="412" w:lineRule="auto"/>
      <w:ind w:left="1146"/>
    </w:pPr>
    <w:rPr>
      <w:rFonts w:ascii="Times New Roman" w:eastAsia="黑体" w:hAnsi="Times New Roman" w:cs="宋体"/>
      <w:sz w:val="32"/>
      <w:szCs w:val="20"/>
      <w:lang w:val="x-none" w:eastAsia="x-none"/>
    </w:rPr>
  </w:style>
  <w:style w:type="character" w:customStyle="1" w:styleId="111111Char">
    <w:name w:val="1.1.1.1.1.1 Char"/>
    <w:link w:val="1111111"/>
    <w:semiHidden/>
    <w:locked/>
    <w:rsid w:val="002B7EB2"/>
    <w:rPr>
      <w:rFonts w:ascii="Cambria" w:hAnsi="Cambria"/>
      <w:b/>
      <w:bCs/>
      <w:sz w:val="24"/>
      <w:szCs w:val="24"/>
    </w:rPr>
  </w:style>
  <w:style w:type="paragraph" w:customStyle="1" w:styleId="1111111">
    <w:name w:val="1.1.1.1.1.1"/>
    <w:basedOn w:val="60"/>
    <w:next w:val="afff7"/>
    <w:link w:val="111111Char"/>
    <w:semiHidden/>
    <w:qFormat/>
    <w:rsid w:val="002B7EB2"/>
    <w:pPr>
      <w:numPr>
        <w:ilvl w:val="0"/>
        <w:numId w:val="0"/>
      </w:numPr>
      <w:tabs>
        <w:tab w:val="clear" w:pos="864"/>
        <w:tab w:val="clear" w:pos="1142"/>
        <w:tab w:val="clear" w:pos="1432"/>
        <w:tab w:val="left" w:pos="2052"/>
      </w:tabs>
      <w:adjustRightInd/>
      <w:snapToGrid/>
      <w:spacing w:beforeLines="0" w:before="240" w:after="64" w:line="316" w:lineRule="auto"/>
      <w:ind w:left="2052" w:hanging="1152"/>
    </w:pPr>
    <w:rPr>
      <w:rFonts w:ascii="Cambria" w:eastAsiaTheme="minorEastAsia" w:hAnsi="Cambria" w:cstheme="minorBidi"/>
      <w:kern w:val="0"/>
      <w:szCs w:val="24"/>
    </w:rPr>
  </w:style>
  <w:style w:type="character" w:customStyle="1" w:styleId="EndNoteBibliographyTitleChar">
    <w:name w:val="EndNote Bibliography Title Char"/>
    <w:link w:val="EndNoteBibliographyTitle"/>
    <w:semiHidden/>
    <w:locked/>
    <w:rsid w:val="002B7EB2"/>
    <w:rPr>
      <w:rFonts w:ascii="Calibri" w:hAnsi="Calibri" w:cs="Calibri"/>
      <w:b/>
      <w:bCs/>
      <w:sz w:val="28"/>
      <w:szCs w:val="32"/>
    </w:rPr>
  </w:style>
  <w:style w:type="paragraph" w:customStyle="1" w:styleId="EndNoteBibliographyTitle">
    <w:name w:val="EndNote Bibliography Title"/>
    <w:basedOn w:val="aff0"/>
    <w:link w:val="EndNoteBibliographyTitleChar"/>
    <w:semiHidden/>
    <w:qFormat/>
    <w:rsid w:val="002B7EB2"/>
    <w:pPr>
      <w:jc w:val="center"/>
    </w:pPr>
    <w:rPr>
      <w:rFonts w:ascii="Calibri" w:eastAsiaTheme="minorEastAsia" w:hAnsi="Calibri" w:cs="Calibri"/>
      <w:b/>
      <w:bCs/>
      <w:kern w:val="0"/>
      <w:sz w:val="28"/>
      <w:szCs w:val="32"/>
    </w:rPr>
  </w:style>
  <w:style w:type="paragraph" w:customStyle="1" w:styleId="af9">
    <w:name w:val="三级无标题条"/>
    <w:basedOn w:val="aff0"/>
    <w:uiPriority w:val="99"/>
    <w:semiHidden/>
    <w:qFormat/>
    <w:rsid w:val="002B7EB2"/>
    <w:pPr>
      <w:numPr>
        <w:ilvl w:val="3"/>
        <w:numId w:val="18"/>
      </w:numPr>
    </w:pPr>
    <w:rPr>
      <w:rFonts w:ascii="Times New Roman" w:hAnsi="Times New Roman"/>
      <w:sz w:val="21"/>
    </w:rPr>
  </w:style>
  <w:style w:type="paragraph" w:customStyle="1" w:styleId="affffffffff7">
    <w:name w:val="封面副标题"/>
    <w:uiPriority w:val="99"/>
    <w:semiHidden/>
    <w:qFormat/>
    <w:rsid w:val="002B7EB2"/>
    <w:pPr>
      <w:adjustRightInd w:val="0"/>
      <w:snapToGrid w:val="0"/>
      <w:spacing w:before="400" w:after="400"/>
      <w:jc w:val="center"/>
    </w:pPr>
    <w:rPr>
      <w:rFonts w:ascii="Times New Roman" w:eastAsia="黑体" w:hAnsi="Times New Roman" w:cs="宋体"/>
      <w:b/>
      <w:spacing w:val="20"/>
      <w:sz w:val="52"/>
      <w:szCs w:val="52"/>
    </w:rPr>
  </w:style>
  <w:style w:type="paragraph" w:customStyle="1" w:styleId="reader-word-layer">
    <w:name w:val="reader-word-layer"/>
    <w:basedOn w:val="aff0"/>
    <w:qFormat/>
    <w:rsid w:val="002B7EB2"/>
    <w:pPr>
      <w:widowControl/>
      <w:spacing w:before="100" w:beforeAutospacing="1" w:after="100" w:afterAutospacing="1"/>
      <w:jc w:val="left"/>
    </w:pPr>
    <w:rPr>
      <w:rFonts w:ascii="宋体" w:eastAsia="等线" w:hAnsi="宋体" w:cs="宋体"/>
      <w:kern w:val="0"/>
      <w:sz w:val="21"/>
    </w:rPr>
  </w:style>
  <w:style w:type="paragraph" w:customStyle="1" w:styleId="xl81">
    <w:name w:val="xl81"/>
    <w:basedOn w:val="aff0"/>
    <w:qFormat/>
    <w:rsid w:val="002B7EB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等线" w:hAnsi="宋体" w:cs="宋体"/>
      <w:kern w:val="0"/>
      <w:sz w:val="21"/>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ffd"/>
    <w:uiPriority w:val="99"/>
    <w:semiHidden/>
    <w:qFormat/>
    <w:rsid w:val="002B7EB2"/>
  </w:style>
  <w:style w:type="paragraph" w:customStyle="1" w:styleId="xl79">
    <w:name w:val="xl79"/>
    <w:basedOn w:val="aff0"/>
    <w:qFormat/>
    <w:rsid w:val="002B7EB2"/>
    <w:pPr>
      <w:widowControl/>
      <w:spacing w:before="100" w:beforeAutospacing="1" w:after="100" w:afterAutospacing="1" w:line="360" w:lineRule="auto"/>
      <w:jc w:val="center"/>
    </w:pPr>
    <w:rPr>
      <w:rFonts w:ascii="Arial" w:eastAsia="等线" w:hAnsi="Arial" w:cs="Arial"/>
      <w:kern w:val="0"/>
      <w:sz w:val="21"/>
    </w:rPr>
  </w:style>
  <w:style w:type="paragraph" w:customStyle="1" w:styleId="2151">
    <w:name w:val="样式 小四 首行缩进:  2 字符 行距: 1.5 倍行距1"/>
    <w:basedOn w:val="aff0"/>
    <w:uiPriority w:val="99"/>
    <w:semiHidden/>
    <w:qFormat/>
    <w:rsid w:val="002B7EB2"/>
    <w:pPr>
      <w:ind w:firstLineChars="200" w:firstLine="200"/>
    </w:pPr>
    <w:rPr>
      <w:rFonts w:ascii="宋体" w:hAnsi="宋体" w:cs="宋体"/>
      <w:kern w:val="0"/>
      <w:sz w:val="28"/>
      <w:szCs w:val="20"/>
    </w:rPr>
  </w:style>
  <w:style w:type="character" w:customStyle="1" w:styleId="-Char">
    <w:name w:val="顺德-表格题注 Char"/>
    <w:link w:val="-8"/>
    <w:semiHidden/>
    <w:locked/>
    <w:rsid w:val="002B7EB2"/>
    <w:rPr>
      <w:rFonts w:ascii="Arial" w:hAnsi="Arial" w:cs="Arial"/>
      <w:color w:val="000000"/>
    </w:rPr>
  </w:style>
  <w:style w:type="paragraph" w:customStyle="1" w:styleId="-8">
    <w:name w:val="顺德-表格题注"/>
    <w:basedOn w:val="affa"/>
    <w:next w:val="aff0"/>
    <w:link w:val="-Char"/>
    <w:semiHidden/>
    <w:qFormat/>
    <w:rsid w:val="002B7EB2"/>
    <w:pPr>
      <w:spacing w:before="152" w:after="160" w:line="360" w:lineRule="auto"/>
      <w:ind w:firstLine="420"/>
    </w:pPr>
    <w:rPr>
      <w:rFonts w:ascii="Arial" w:eastAsiaTheme="minorEastAsia" w:hAnsi="Arial" w:cs="Arial"/>
      <w:b w:val="0"/>
      <w:color w:val="000000"/>
      <w:kern w:val="0"/>
      <w:sz w:val="20"/>
    </w:rPr>
  </w:style>
  <w:style w:type="paragraph" w:customStyle="1" w:styleId="2ff9">
    <w:name w:val="@正文偏移2字符"/>
    <w:basedOn w:val="aff0"/>
    <w:uiPriority w:val="99"/>
    <w:semiHidden/>
    <w:qFormat/>
    <w:rsid w:val="002B7EB2"/>
    <w:pPr>
      <w:widowControl/>
      <w:spacing w:beforeLines="50" w:line="420" w:lineRule="exact"/>
      <w:ind w:leftChars="200" w:left="200" w:firstLineChars="150" w:firstLine="150"/>
    </w:pPr>
    <w:rPr>
      <w:rFonts w:ascii="Times New Roman" w:eastAsia="等线" w:hAnsi="Times New Roman"/>
      <w:color w:val="000000"/>
      <w:sz w:val="23"/>
    </w:rPr>
  </w:style>
  <w:style w:type="paragraph" w:customStyle="1" w:styleId="affffffffff8">
    <w:name w:val="标题八"/>
    <w:basedOn w:val="aff0"/>
    <w:uiPriority w:val="99"/>
    <w:semiHidden/>
    <w:qFormat/>
    <w:rsid w:val="002B7EB2"/>
    <w:pPr>
      <w:tabs>
        <w:tab w:val="left" w:pos="0"/>
      </w:tabs>
      <w:spacing w:line="288" w:lineRule="auto"/>
    </w:pPr>
    <w:rPr>
      <w:rFonts w:ascii="Times New Roman" w:hAnsi="Times New Roman"/>
    </w:rPr>
  </w:style>
  <w:style w:type="paragraph" w:customStyle="1" w:styleId="1ffff">
    <w:name w:val="样式1"/>
    <w:basedOn w:val="aff0"/>
    <w:uiPriority w:val="99"/>
    <w:semiHidden/>
    <w:qFormat/>
    <w:rsid w:val="002B7EB2"/>
    <w:pPr>
      <w:ind w:firstLineChars="100" w:firstLine="210"/>
    </w:pPr>
    <w:rPr>
      <w:rFonts w:ascii="Calibri" w:hAnsi="Calibri"/>
      <w:sz w:val="28"/>
      <w:szCs w:val="22"/>
    </w:rPr>
  </w:style>
  <w:style w:type="paragraph" w:customStyle="1" w:styleId="affffffffff9">
    <w:name w:val="报告图片"/>
    <w:basedOn w:val="aff0"/>
    <w:next w:val="affa"/>
    <w:uiPriority w:val="99"/>
    <w:semiHidden/>
    <w:qFormat/>
    <w:rsid w:val="002B7EB2"/>
    <w:pPr>
      <w:spacing w:line="360" w:lineRule="auto"/>
      <w:ind w:firstLineChars="200" w:firstLine="200"/>
      <w:jc w:val="center"/>
    </w:pPr>
    <w:rPr>
      <w:rFonts w:ascii="Times New Roman" w:eastAsia="仿宋_GB2312" w:hAnsi="Times New Roman"/>
      <w:kern w:val="0"/>
    </w:rPr>
  </w:style>
  <w:style w:type="paragraph" w:customStyle="1" w:styleId="afa">
    <w:name w:val="四级无标题条"/>
    <w:basedOn w:val="aff0"/>
    <w:uiPriority w:val="99"/>
    <w:semiHidden/>
    <w:qFormat/>
    <w:rsid w:val="002B7EB2"/>
    <w:pPr>
      <w:numPr>
        <w:ilvl w:val="4"/>
        <w:numId w:val="18"/>
      </w:numPr>
    </w:pPr>
    <w:rPr>
      <w:rFonts w:ascii="Times New Roman" w:hAnsi="Times New Roman"/>
      <w:sz w:val="21"/>
    </w:rPr>
  </w:style>
  <w:style w:type="character" w:customStyle="1" w:styleId="2Char5">
    <w:name w:val="样式 正文缩进 + 首行缩进:  2 字符 Char"/>
    <w:link w:val="2ffa"/>
    <w:semiHidden/>
    <w:locked/>
    <w:rsid w:val="002B7EB2"/>
    <w:rPr>
      <w:sz w:val="24"/>
    </w:rPr>
  </w:style>
  <w:style w:type="paragraph" w:customStyle="1" w:styleId="2ffa">
    <w:name w:val="样式 正文缩进 + 首行缩进:  2 字符"/>
    <w:basedOn w:val="aff0"/>
    <w:link w:val="2Char5"/>
    <w:semiHidden/>
    <w:qFormat/>
    <w:rsid w:val="002B7EB2"/>
    <w:pPr>
      <w:spacing w:before="120" w:after="120" w:line="360" w:lineRule="auto"/>
      <w:ind w:firstLineChars="200" w:firstLine="480"/>
    </w:pPr>
    <w:rPr>
      <w:rFonts w:asciiTheme="minorHAnsi" w:eastAsiaTheme="minorEastAsia" w:hAnsiTheme="minorHAnsi" w:cstheme="minorBidi"/>
      <w:kern w:val="0"/>
      <w:szCs w:val="20"/>
    </w:rPr>
  </w:style>
  <w:style w:type="paragraph" w:customStyle="1" w:styleId="CharCharCharCharCharCharCharCharChar">
    <w:name w:val="Char Char Char Char Char Char Char Char Char"/>
    <w:basedOn w:val="aff0"/>
    <w:uiPriority w:val="99"/>
    <w:semiHidden/>
    <w:qFormat/>
    <w:rsid w:val="002B7EB2"/>
    <w:pPr>
      <w:widowControl/>
      <w:tabs>
        <w:tab w:val="left" w:pos="360"/>
      </w:tabs>
      <w:adjustRightInd w:val="0"/>
      <w:spacing w:after="160" w:line="240" w:lineRule="exact"/>
      <w:jc w:val="left"/>
    </w:pPr>
    <w:rPr>
      <w:rFonts w:ascii="Verdana" w:eastAsia="仿宋_GB2312" w:hAnsi="Verdana"/>
      <w:kern w:val="0"/>
      <w:szCs w:val="20"/>
      <w:lang w:eastAsia="en-US"/>
    </w:rPr>
  </w:style>
  <w:style w:type="character" w:customStyle="1" w:styleId="AChar">
    <w:name w:val="A正文 Char"/>
    <w:link w:val="Affffffffffa"/>
    <w:semiHidden/>
    <w:locked/>
    <w:rsid w:val="002B7EB2"/>
    <w:rPr>
      <w:rFonts w:ascii="Calibri" w:hAnsi="Calibri" w:cs="Calibri"/>
      <w:sz w:val="24"/>
      <w:szCs w:val="24"/>
    </w:rPr>
  </w:style>
  <w:style w:type="paragraph" w:customStyle="1" w:styleId="Affffffffffa">
    <w:name w:val="A正文"/>
    <w:basedOn w:val="aff0"/>
    <w:link w:val="AChar"/>
    <w:semiHidden/>
    <w:qFormat/>
    <w:rsid w:val="002B7EB2"/>
    <w:pPr>
      <w:spacing w:beforeLines="50" w:line="360" w:lineRule="auto"/>
      <w:ind w:firstLineChars="200" w:firstLine="480"/>
    </w:pPr>
    <w:rPr>
      <w:rFonts w:ascii="Calibri" w:eastAsiaTheme="minorEastAsia" w:hAnsi="Calibri" w:cs="Calibri"/>
      <w:kern w:val="0"/>
    </w:rPr>
  </w:style>
  <w:style w:type="paragraph" w:customStyle="1" w:styleId="Charfa">
    <w:name w:val="Char"/>
    <w:basedOn w:val="aff0"/>
    <w:uiPriority w:val="99"/>
    <w:semiHidden/>
    <w:qFormat/>
    <w:rsid w:val="002B7EB2"/>
    <w:pPr>
      <w:ind w:left="80"/>
    </w:pPr>
    <w:rPr>
      <w:rFonts w:ascii="Times New Roman" w:hAnsi="Times New Roman"/>
    </w:rPr>
  </w:style>
  <w:style w:type="paragraph" w:customStyle="1" w:styleId="3f7">
    <w:name w:val="标题 3（宋艳）"/>
    <w:basedOn w:val="32"/>
    <w:uiPriority w:val="99"/>
    <w:semiHidden/>
    <w:qFormat/>
    <w:rsid w:val="002B7EB2"/>
    <w:pPr>
      <w:keepNext/>
      <w:keepLines/>
      <w:numPr>
        <w:ilvl w:val="0"/>
        <w:numId w:val="0"/>
      </w:numPr>
      <w:tabs>
        <w:tab w:val="clear" w:pos="432"/>
      </w:tabs>
      <w:spacing w:before="260" w:after="260" w:line="412" w:lineRule="auto"/>
      <w:ind w:left="720" w:right="238" w:hanging="720"/>
    </w:pPr>
    <w:rPr>
      <w:rFonts w:ascii="Times New Roman" w:eastAsia="黑体" w:hAnsi="Times New Roman" w:cs="宋体"/>
      <w:sz w:val="32"/>
      <w:szCs w:val="20"/>
      <w:lang w:val="x-none" w:eastAsia="x-none"/>
    </w:rPr>
  </w:style>
  <w:style w:type="paragraph" w:customStyle="1" w:styleId="affffffffffb">
    <w:name w:val="表格文本"/>
    <w:basedOn w:val="aff0"/>
    <w:qFormat/>
    <w:rsid w:val="002B7EB2"/>
    <w:pPr>
      <w:tabs>
        <w:tab w:val="decimal" w:pos="0"/>
      </w:tabs>
      <w:autoSpaceDE w:val="0"/>
      <w:autoSpaceDN w:val="0"/>
      <w:adjustRightInd w:val="0"/>
      <w:jc w:val="left"/>
    </w:pPr>
    <w:rPr>
      <w:rFonts w:ascii="Times New Roman" w:hAnsi="Times New Roman"/>
      <w:kern w:val="0"/>
      <w:szCs w:val="20"/>
    </w:rPr>
  </w:style>
  <w:style w:type="paragraph" w:customStyle="1" w:styleId="Char21">
    <w:name w:val="Char2"/>
    <w:basedOn w:val="aff0"/>
    <w:uiPriority w:val="99"/>
    <w:semiHidden/>
    <w:qFormat/>
    <w:rsid w:val="002B7EB2"/>
    <w:pPr>
      <w:spacing w:beforeLines="50"/>
      <w:ind w:leftChars="200" w:left="200"/>
    </w:pPr>
    <w:rPr>
      <w:rFonts w:ascii="Times New Roman" w:hAnsi="Times New Roman"/>
      <w:sz w:val="21"/>
    </w:rPr>
  </w:style>
  <w:style w:type="paragraph" w:customStyle="1" w:styleId="afb">
    <w:name w:val="五级无标题条"/>
    <w:basedOn w:val="aff0"/>
    <w:uiPriority w:val="99"/>
    <w:semiHidden/>
    <w:qFormat/>
    <w:rsid w:val="002B7EB2"/>
    <w:pPr>
      <w:numPr>
        <w:ilvl w:val="5"/>
        <w:numId w:val="18"/>
      </w:numPr>
    </w:pPr>
    <w:rPr>
      <w:rFonts w:ascii="Times New Roman" w:hAnsi="Times New Roman"/>
      <w:sz w:val="21"/>
    </w:rPr>
  </w:style>
  <w:style w:type="character" w:customStyle="1" w:styleId="123Char">
    <w:name w:val="123 Char"/>
    <w:link w:val="123"/>
    <w:semiHidden/>
    <w:locked/>
    <w:rsid w:val="002B7EB2"/>
    <w:rPr>
      <w:sz w:val="28"/>
    </w:rPr>
  </w:style>
  <w:style w:type="paragraph" w:customStyle="1" w:styleId="123">
    <w:name w:val="123"/>
    <w:basedOn w:val="aff0"/>
    <w:link w:val="123Char"/>
    <w:semiHidden/>
    <w:qFormat/>
    <w:rsid w:val="002B7EB2"/>
    <w:pPr>
      <w:tabs>
        <w:tab w:val="left" w:pos="558"/>
      </w:tabs>
      <w:spacing w:before="10" w:after="10" w:line="500" w:lineRule="atLeast"/>
      <w:ind w:left="558" w:firstLine="562"/>
    </w:pPr>
    <w:rPr>
      <w:rFonts w:asciiTheme="minorHAnsi" w:eastAsiaTheme="minorEastAsia" w:hAnsiTheme="minorHAnsi" w:cstheme="minorBidi"/>
      <w:kern w:val="0"/>
      <w:sz w:val="28"/>
      <w:szCs w:val="20"/>
    </w:rPr>
  </w:style>
  <w:style w:type="paragraph" w:customStyle="1" w:styleId="2ffb">
    <w:name w:val="样式 首行缩进:  2 字符"/>
    <w:basedOn w:val="aff0"/>
    <w:uiPriority w:val="99"/>
    <w:semiHidden/>
    <w:qFormat/>
    <w:rsid w:val="002B7EB2"/>
    <w:pPr>
      <w:spacing w:line="360" w:lineRule="auto"/>
      <w:ind w:firstLineChars="200" w:firstLine="200"/>
    </w:pPr>
    <w:rPr>
      <w:rFonts w:ascii="Times New Roman" w:hAnsi="Times New Roman" w:cs="宋体"/>
    </w:rPr>
  </w:style>
  <w:style w:type="character" w:customStyle="1" w:styleId="Char15">
    <w:name w:val="明显引用 Char1"/>
    <w:link w:val="1ffff0"/>
    <w:uiPriority w:val="30"/>
    <w:semiHidden/>
    <w:locked/>
    <w:rsid w:val="002B7EB2"/>
    <w:rPr>
      <w:rFonts w:ascii="Calibri" w:hAnsi="Calibri" w:cs="Calibri"/>
      <w:b/>
      <w:bCs/>
      <w:i/>
      <w:iCs/>
      <w:color w:val="4F81BD"/>
    </w:rPr>
  </w:style>
  <w:style w:type="paragraph" w:customStyle="1" w:styleId="1ffff0">
    <w:name w:val="明显引用1"/>
    <w:basedOn w:val="aff0"/>
    <w:next w:val="aff0"/>
    <w:link w:val="Char15"/>
    <w:uiPriority w:val="30"/>
    <w:semiHidden/>
    <w:qFormat/>
    <w:rsid w:val="002B7EB2"/>
    <w:pPr>
      <w:pBdr>
        <w:bottom w:val="single" w:sz="4" w:space="4" w:color="4F81BD"/>
      </w:pBdr>
      <w:spacing w:before="200" w:after="280"/>
      <w:ind w:left="936" w:right="936"/>
    </w:pPr>
    <w:rPr>
      <w:rFonts w:ascii="Calibri" w:eastAsiaTheme="minorEastAsia" w:hAnsi="Calibri" w:cs="Calibri"/>
      <w:b/>
      <w:bCs/>
      <w:i/>
      <w:iCs/>
      <w:color w:val="4F81BD"/>
      <w:kern w:val="0"/>
      <w:sz w:val="20"/>
      <w:szCs w:val="20"/>
    </w:rPr>
  </w:style>
  <w:style w:type="paragraph" w:customStyle="1" w:styleId="affffffffffc">
    <w:name w:val="第一章"/>
    <w:basedOn w:val="15"/>
    <w:uiPriority w:val="99"/>
    <w:semiHidden/>
    <w:qFormat/>
    <w:rsid w:val="002B7EB2"/>
    <w:pPr>
      <w:keepLines/>
      <w:numPr>
        <w:numId w:val="0"/>
      </w:numPr>
      <w:tabs>
        <w:tab w:val="clear" w:pos="432"/>
        <w:tab w:val="clear" w:pos="1142"/>
        <w:tab w:val="left" w:pos="907"/>
      </w:tabs>
      <w:spacing w:before="340" w:after="330" w:line="576" w:lineRule="auto"/>
      <w:ind w:left="907" w:hanging="619"/>
      <w:jc w:val="center"/>
    </w:pPr>
    <w:rPr>
      <w:rFonts w:ascii="Times New Roman" w:hAnsi="Times New Roman"/>
      <w:sz w:val="44"/>
      <w:szCs w:val="44"/>
      <w:lang w:val="x-none" w:eastAsia="x-none"/>
    </w:rPr>
  </w:style>
  <w:style w:type="character" w:customStyle="1" w:styleId="EndNoteBibliographyChar">
    <w:name w:val="EndNote Bibliography Char"/>
    <w:link w:val="EndNoteBibliography"/>
    <w:semiHidden/>
    <w:locked/>
    <w:rsid w:val="002B7EB2"/>
    <w:rPr>
      <w:rFonts w:ascii="Calibri" w:hAnsi="Calibri" w:cs="Calibri"/>
      <w:b/>
      <w:bCs/>
      <w:sz w:val="28"/>
      <w:szCs w:val="32"/>
    </w:rPr>
  </w:style>
  <w:style w:type="paragraph" w:customStyle="1" w:styleId="EndNoteBibliography">
    <w:name w:val="EndNote Bibliography"/>
    <w:basedOn w:val="aff0"/>
    <w:link w:val="EndNoteBibliographyChar"/>
    <w:semiHidden/>
    <w:qFormat/>
    <w:rsid w:val="002B7EB2"/>
    <w:rPr>
      <w:rFonts w:ascii="Calibri" w:eastAsiaTheme="minorEastAsia" w:hAnsi="Calibri" w:cs="Calibri"/>
      <w:b/>
      <w:bCs/>
      <w:kern w:val="0"/>
      <w:sz w:val="28"/>
      <w:szCs w:val="32"/>
    </w:rPr>
  </w:style>
  <w:style w:type="character" w:customStyle="1" w:styleId="Charfb">
    <w:name w:val="标准正文 Char"/>
    <w:link w:val="affffffffffd"/>
    <w:locked/>
    <w:rsid w:val="002B7EB2"/>
    <w:rPr>
      <w:rFonts w:ascii="宋体" w:eastAsia="宋体" w:hAnsi="宋体"/>
      <w:sz w:val="28"/>
    </w:rPr>
  </w:style>
  <w:style w:type="paragraph" w:customStyle="1" w:styleId="affffffffffd">
    <w:name w:val="标准正文"/>
    <w:basedOn w:val="aff0"/>
    <w:link w:val="Charfb"/>
    <w:qFormat/>
    <w:rsid w:val="002B7EB2"/>
    <w:pPr>
      <w:spacing w:line="360" w:lineRule="auto"/>
      <w:ind w:firstLineChars="200" w:firstLine="480"/>
    </w:pPr>
    <w:rPr>
      <w:rFonts w:ascii="宋体" w:hAnsi="宋体" w:cstheme="minorBidi"/>
      <w:kern w:val="0"/>
      <w:sz w:val="28"/>
      <w:szCs w:val="20"/>
    </w:rPr>
  </w:style>
  <w:style w:type="paragraph" w:customStyle="1" w:styleId="a9">
    <w:name w:val="样式 行距: 单倍行距"/>
    <w:basedOn w:val="aff0"/>
    <w:uiPriority w:val="99"/>
    <w:semiHidden/>
    <w:qFormat/>
    <w:rsid w:val="002B7EB2"/>
    <w:pPr>
      <w:numPr>
        <w:numId w:val="19"/>
      </w:numPr>
      <w:tabs>
        <w:tab w:val="left" w:pos="840"/>
      </w:tabs>
      <w:spacing w:line="360" w:lineRule="auto"/>
    </w:pPr>
    <w:rPr>
      <w:rFonts w:ascii="Times New Roman" w:hAnsi="Times New Roman" w:cs="宋体"/>
      <w:szCs w:val="20"/>
    </w:rPr>
  </w:style>
  <w:style w:type="paragraph" w:customStyle="1" w:styleId="FJ-">
    <w:name w:val="FJ-正文"/>
    <w:basedOn w:val="aff0"/>
    <w:uiPriority w:val="99"/>
    <w:semiHidden/>
    <w:qFormat/>
    <w:rsid w:val="002B7EB2"/>
    <w:pPr>
      <w:spacing w:line="360" w:lineRule="auto"/>
      <w:ind w:firstLineChars="200" w:firstLine="200"/>
    </w:pPr>
    <w:rPr>
      <w:rFonts w:ascii="Calibri" w:hAnsi="Calibri"/>
      <w:szCs w:val="22"/>
    </w:rPr>
  </w:style>
  <w:style w:type="character" w:customStyle="1" w:styleId="Charfc">
    <w:name w:val="单倍行距无缩进 Char"/>
    <w:link w:val="affffffffffe"/>
    <w:uiPriority w:val="3"/>
    <w:semiHidden/>
    <w:locked/>
    <w:rsid w:val="002B7EB2"/>
    <w:rPr>
      <w:sz w:val="28"/>
      <w:szCs w:val="21"/>
    </w:rPr>
  </w:style>
  <w:style w:type="paragraph" w:customStyle="1" w:styleId="affffffffffe">
    <w:name w:val="单倍行距无缩进"/>
    <w:basedOn w:val="aff0"/>
    <w:link w:val="Charfc"/>
    <w:uiPriority w:val="3"/>
    <w:semiHidden/>
    <w:qFormat/>
    <w:rsid w:val="002B7EB2"/>
    <w:rPr>
      <w:rFonts w:asciiTheme="minorHAnsi" w:eastAsiaTheme="minorEastAsia" w:hAnsiTheme="minorHAnsi" w:cstheme="minorBidi"/>
      <w:kern w:val="0"/>
      <w:sz w:val="28"/>
      <w:szCs w:val="21"/>
    </w:rPr>
  </w:style>
  <w:style w:type="paragraph" w:customStyle="1" w:styleId="a0">
    <w:name w:val="正文表标题"/>
    <w:next w:val="afffffff5"/>
    <w:uiPriority w:val="99"/>
    <w:semiHidden/>
    <w:qFormat/>
    <w:rsid w:val="002B7EB2"/>
    <w:pPr>
      <w:numPr>
        <w:numId w:val="20"/>
      </w:numPr>
      <w:spacing w:before="280" w:after="290" w:line="374" w:lineRule="auto"/>
      <w:jc w:val="center"/>
    </w:pPr>
    <w:rPr>
      <w:rFonts w:ascii="黑体" w:eastAsia="黑体" w:hAnsi="Times New Roman" w:cs="Times New Roman"/>
      <w:sz w:val="21"/>
      <w:szCs w:val="21"/>
    </w:rPr>
  </w:style>
  <w:style w:type="paragraph" w:customStyle="1" w:styleId="font9">
    <w:name w:val="font9"/>
    <w:basedOn w:val="aff0"/>
    <w:qFormat/>
    <w:rsid w:val="002B7EB2"/>
    <w:pPr>
      <w:widowControl/>
      <w:spacing w:before="100" w:beforeAutospacing="1" w:after="100" w:afterAutospacing="1"/>
      <w:jc w:val="left"/>
    </w:pPr>
    <w:rPr>
      <w:rFonts w:ascii="Times New Roman" w:eastAsia="等线" w:hAnsi="Times New Roman"/>
      <w:color w:val="000000"/>
      <w:kern w:val="0"/>
      <w:sz w:val="14"/>
      <w:szCs w:val="14"/>
    </w:rPr>
  </w:style>
  <w:style w:type="paragraph" w:customStyle="1" w:styleId="300151">
    <w:name w:val="样式 标题 3 + 段前: 0 磅 段后: 0 磅 行距: 1.5 倍行距1"/>
    <w:basedOn w:val="32"/>
    <w:uiPriority w:val="99"/>
    <w:semiHidden/>
    <w:qFormat/>
    <w:rsid w:val="002B7EB2"/>
    <w:pPr>
      <w:keepNext/>
      <w:keepLines/>
      <w:numPr>
        <w:ilvl w:val="0"/>
        <w:numId w:val="0"/>
      </w:numPr>
      <w:tabs>
        <w:tab w:val="clear" w:pos="432"/>
        <w:tab w:val="clear" w:pos="720"/>
      </w:tabs>
      <w:snapToGrid w:val="0"/>
      <w:spacing w:beforeLines="50" w:before="0" w:after="0" w:line="360" w:lineRule="auto"/>
      <w:contextualSpacing/>
    </w:pPr>
    <w:rPr>
      <w:rFonts w:ascii="宋体" w:eastAsia="黑体" w:hAnsi="宋体" w:cs="宋体"/>
      <w:b w:val="0"/>
      <w:color w:val="000000"/>
      <w:szCs w:val="20"/>
      <w:lang w:val="x-none" w:eastAsia="x-none"/>
    </w:rPr>
  </w:style>
  <w:style w:type="paragraph" w:customStyle="1" w:styleId="p0">
    <w:name w:val="p0"/>
    <w:basedOn w:val="aff0"/>
    <w:qFormat/>
    <w:rsid w:val="002B7EB2"/>
    <w:pPr>
      <w:widowControl/>
    </w:pPr>
    <w:rPr>
      <w:rFonts w:ascii="Times New Roman" w:hAnsi="Times New Roman"/>
      <w:kern w:val="0"/>
      <w:sz w:val="21"/>
      <w:szCs w:val="21"/>
    </w:rPr>
  </w:style>
  <w:style w:type="character" w:customStyle="1" w:styleId="VMWBodyTextChar">
    <w:name w:val="VMWBodyText Char"/>
    <w:link w:val="VMWBodyText"/>
    <w:semiHidden/>
    <w:qFormat/>
    <w:locked/>
    <w:rsid w:val="002B7EB2"/>
    <w:rPr>
      <w:rFonts w:ascii="Arial" w:eastAsia="Calibri" w:hAnsi="Arial" w:cs="Arial"/>
      <w:color w:val="000000"/>
      <w:lang w:eastAsia="en-US"/>
    </w:rPr>
  </w:style>
  <w:style w:type="paragraph" w:customStyle="1" w:styleId="VMWBodyText">
    <w:name w:val="VMWBodyText"/>
    <w:link w:val="VMWBodyTextChar"/>
    <w:semiHidden/>
    <w:qFormat/>
    <w:rsid w:val="002B7EB2"/>
    <w:pPr>
      <w:spacing w:after="160" w:line="288" w:lineRule="auto"/>
    </w:pPr>
    <w:rPr>
      <w:rFonts w:ascii="Arial" w:eastAsia="Calibri" w:hAnsi="Arial" w:cs="Arial"/>
      <w:color w:val="000000"/>
      <w:lang w:eastAsia="en-US"/>
    </w:rPr>
  </w:style>
  <w:style w:type="paragraph" w:customStyle="1" w:styleId="CharCharCharChar1">
    <w:name w:val="Char Char Char Char1"/>
    <w:basedOn w:val="aff0"/>
    <w:uiPriority w:val="99"/>
    <w:semiHidden/>
    <w:qFormat/>
    <w:rsid w:val="002B7EB2"/>
    <w:pPr>
      <w:widowControl/>
      <w:spacing w:after="160" w:line="240" w:lineRule="exact"/>
      <w:jc w:val="left"/>
    </w:pPr>
    <w:rPr>
      <w:rFonts w:ascii="Arial" w:eastAsia="Times New Roman" w:hAnsi="Arial" w:cs="Verdana"/>
      <w:b/>
      <w:kern w:val="0"/>
      <w:sz w:val="21"/>
      <w:lang w:eastAsia="en-US"/>
    </w:rPr>
  </w:style>
  <w:style w:type="paragraph" w:customStyle="1" w:styleId="afffffffffff">
    <w:name w:val="表格内容文字"/>
    <w:next w:val="aff0"/>
    <w:uiPriority w:val="99"/>
    <w:semiHidden/>
    <w:qFormat/>
    <w:rsid w:val="002B7EB2"/>
    <w:rPr>
      <w:rFonts w:ascii="Times New Roman" w:eastAsia="宋体" w:hAnsi="Times New Roman" w:cs="宋体"/>
      <w:kern w:val="2"/>
      <w:sz w:val="21"/>
    </w:rPr>
  </w:style>
  <w:style w:type="paragraph" w:customStyle="1" w:styleId="125">
    <w:name w:val="样式 首行缩进:  1 厘米 行距: 固定值 25 磅"/>
    <w:basedOn w:val="aff0"/>
    <w:uiPriority w:val="99"/>
    <w:semiHidden/>
    <w:qFormat/>
    <w:rsid w:val="002B7EB2"/>
    <w:pPr>
      <w:adjustRightInd w:val="0"/>
      <w:spacing w:line="500" w:lineRule="exact"/>
      <w:ind w:firstLineChars="200" w:firstLine="200"/>
    </w:pPr>
    <w:rPr>
      <w:rFonts w:ascii="Times New Roman" w:eastAsia="等线" w:hAnsi="Times New Roman" w:cs="宋体"/>
      <w:kern w:val="0"/>
      <w:sz w:val="21"/>
    </w:rPr>
  </w:style>
  <w:style w:type="paragraph" w:customStyle="1" w:styleId="xl87">
    <w:name w:val="xl87"/>
    <w:basedOn w:val="aff0"/>
    <w:qFormat/>
    <w:rsid w:val="002B7EB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CharChar10">
    <w:name w:val="Char Char1"/>
    <w:basedOn w:val="aff0"/>
    <w:uiPriority w:val="99"/>
    <w:semiHidden/>
    <w:qFormat/>
    <w:rsid w:val="002B7EB2"/>
    <w:rPr>
      <w:rFonts w:ascii="Tahoma" w:hAnsi="Tahoma"/>
      <w:szCs w:val="20"/>
    </w:rPr>
  </w:style>
  <w:style w:type="paragraph" w:customStyle="1" w:styleId="afffffffffff0">
    <w:name w:val="文字公式"/>
    <w:basedOn w:val="aff0"/>
    <w:uiPriority w:val="99"/>
    <w:semiHidden/>
    <w:qFormat/>
    <w:rsid w:val="002B7EB2"/>
    <w:pPr>
      <w:tabs>
        <w:tab w:val="left" w:pos="166"/>
        <w:tab w:val="center" w:pos="3402"/>
      </w:tabs>
      <w:spacing w:line="360" w:lineRule="auto"/>
      <w:ind w:rightChars="100" w:right="100"/>
    </w:pPr>
    <w:rPr>
      <w:rFonts w:ascii="Arial" w:eastAsia="黑体" w:hAnsi="Arial"/>
      <w:color w:val="00B050"/>
      <w:sz w:val="28"/>
    </w:rPr>
  </w:style>
  <w:style w:type="paragraph" w:customStyle="1" w:styleId="afffffffffff1">
    <w:name w:val="佛山正文"/>
    <w:basedOn w:val="aff0"/>
    <w:uiPriority w:val="99"/>
    <w:semiHidden/>
    <w:qFormat/>
    <w:rsid w:val="002B7EB2"/>
    <w:pPr>
      <w:spacing w:before="156" w:after="156" w:line="300" w:lineRule="auto"/>
      <w:ind w:firstLineChars="200" w:firstLine="200"/>
    </w:pPr>
    <w:rPr>
      <w:rFonts w:ascii="Times New Roman" w:eastAsia="仿宋_GB2312" w:hAnsi="Times New Roman"/>
    </w:rPr>
  </w:style>
  <w:style w:type="character" w:customStyle="1" w:styleId="Charfd">
    <w:name w:val="正文首行缩进两字 Char"/>
    <w:link w:val="afffffffffff2"/>
    <w:semiHidden/>
    <w:qFormat/>
    <w:locked/>
    <w:rsid w:val="002B7EB2"/>
    <w:rPr>
      <w:sz w:val="24"/>
      <w:szCs w:val="24"/>
    </w:rPr>
  </w:style>
  <w:style w:type="paragraph" w:customStyle="1" w:styleId="afffffffffff2">
    <w:name w:val="正文首行缩进两字"/>
    <w:link w:val="Charfd"/>
    <w:semiHidden/>
    <w:qFormat/>
    <w:rsid w:val="002B7EB2"/>
    <w:pPr>
      <w:spacing w:line="300" w:lineRule="auto"/>
      <w:ind w:leftChars="100" w:left="240" w:rightChars="100" w:right="240" w:firstLineChars="200" w:firstLine="480"/>
    </w:pPr>
    <w:rPr>
      <w:sz w:val="24"/>
      <w:szCs w:val="24"/>
    </w:rPr>
  </w:style>
  <w:style w:type="paragraph" w:customStyle="1" w:styleId="afffffffffff3">
    <w:name w:val="正文小四（首行缩进两字）"/>
    <w:uiPriority w:val="99"/>
    <w:semiHidden/>
    <w:qFormat/>
    <w:rsid w:val="002B7EB2"/>
    <w:pPr>
      <w:spacing w:line="360" w:lineRule="auto"/>
      <w:ind w:firstLineChars="200" w:firstLine="200"/>
    </w:pPr>
    <w:rPr>
      <w:rFonts w:ascii="Times New Roman" w:eastAsia="宋体" w:hAnsi="Times New Roman" w:cs="Times New Roman"/>
      <w:sz w:val="24"/>
    </w:rPr>
  </w:style>
  <w:style w:type="paragraph" w:customStyle="1" w:styleId="NewNewNewNewNewNewNewNewNew">
    <w:name w:val="正文 New New New New New New New New New"/>
    <w:uiPriority w:val="99"/>
    <w:semiHidden/>
    <w:qFormat/>
    <w:rsid w:val="002B7EB2"/>
    <w:pPr>
      <w:widowControl w:val="0"/>
      <w:jc w:val="both"/>
    </w:pPr>
    <w:rPr>
      <w:rFonts w:ascii="Times New Roman" w:eastAsia="宋体" w:hAnsi="Times New Roman" w:cs="Times New Roman"/>
      <w:kern w:val="2"/>
      <w:sz w:val="21"/>
      <w:szCs w:val="21"/>
    </w:rPr>
  </w:style>
  <w:style w:type="paragraph" w:customStyle="1" w:styleId="CharCharChar">
    <w:name w:val="Char Char Char"/>
    <w:basedOn w:val="aff0"/>
    <w:uiPriority w:val="99"/>
    <w:semiHidden/>
    <w:qFormat/>
    <w:rsid w:val="002B7EB2"/>
    <w:pPr>
      <w:spacing w:beforeLines="50"/>
      <w:ind w:leftChars="200" w:left="200"/>
    </w:pPr>
    <w:rPr>
      <w:rFonts w:ascii="Times New Roman" w:hAnsi="Times New Roman"/>
      <w:sz w:val="21"/>
    </w:rPr>
  </w:style>
  <w:style w:type="character" w:customStyle="1" w:styleId="Charfe">
    <w:name w:val="图片标题 Char"/>
    <w:link w:val="afffffffffff4"/>
    <w:uiPriority w:val="99"/>
    <w:semiHidden/>
    <w:locked/>
    <w:rsid w:val="002B7EB2"/>
    <w:rPr>
      <w:rFonts w:ascii="黑体" w:eastAsia="黑体" w:hAnsi="黑体"/>
      <w:sz w:val="28"/>
      <w:szCs w:val="21"/>
    </w:rPr>
  </w:style>
  <w:style w:type="paragraph" w:customStyle="1" w:styleId="afffffffffff4">
    <w:name w:val="图片标题"/>
    <w:basedOn w:val="aff0"/>
    <w:link w:val="Charfe"/>
    <w:uiPriority w:val="99"/>
    <w:semiHidden/>
    <w:qFormat/>
    <w:rsid w:val="002B7EB2"/>
    <w:pPr>
      <w:snapToGrid w:val="0"/>
      <w:spacing w:line="360" w:lineRule="auto"/>
      <w:jc w:val="center"/>
    </w:pPr>
    <w:rPr>
      <w:rFonts w:ascii="黑体" w:eastAsia="黑体" w:hAnsi="黑体" w:cstheme="minorBidi"/>
      <w:kern w:val="0"/>
      <w:sz w:val="28"/>
      <w:szCs w:val="21"/>
    </w:rPr>
  </w:style>
  <w:style w:type="paragraph" w:customStyle="1" w:styleId="2ffc">
    <w:name w:val="列出段落2"/>
    <w:basedOn w:val="aff0"/>
    <w:uiPriority w:val="99"/>
    <w:semiHidden/>
    <w:qFormat/>
    <w:rsid w:val="002B7EB2"/>
    <w:pPr>
      <w:ind w:firstLineChars="200" w:firstLine="420"/>
    </w:pPr>
    <w:rPr>
      <w:rFonts w:ascii="等线" w:eastAsia="等线" w:hAnsi="等线"/>
      <w:sz w:val="21"/>
      <w:szCs w:val="21"/>
    </w:rPr>
  </w:style>
  <w:style w:type="paragraph" w:customStyle="1" w:styleId="af3">
    <w:name w:val="编号列项（三级）"/>
    <w:qFormat/>
    <w:rsid w:val="002B7EB2"/>
    <w:pPr>
      <w:numPr>
        <w:ilvl w:val="2"/>
        <w:numId w:val="21"/>
      </w:numPr>
      <w:tabs>
        <w:tab w:val="left" w:pos="0"/>
      </w:tabs>
    </w:pPr>
    <w:rPr>
      <w:rFonts w:ascii="宋体" w:eastAsia="宋体" w:hAnsi="Times New Roman" w:cs="Times New Roman"/>
      <w:sz w:val="21"/>
    </w:rPr>
  </w:style>
  <w:style w:type="character" w:customStyle="1" w:styleId="-Char0">
    <w:name w:val="遵义-正文 Char"/>
    <w:link w:val="-9"/>
    <w:semiHidden/>
    <w:locked/>
    <w:rsid w:val="002B7EB2"/>
    <w:rPr>
      <w:rFonts w:ascii="宋体" w:eastAsia="宋体" w:hAnsi="Plotter"/>
      <w:color w:val="000000"/>
    </w:rPr>
  </w:style>
  <w:style w:type="paragraph" w:customStyle="1" w:styleId="-9">
    <w:name w:val="遵义-正文"/>
    <w:basedOn w:val="aff0"/>
    <w:link w:val="-Char0"/>
    <w:semiHidden/>
    <w:qFormat/>
    <w:rsid w:val="002B7EB2"/>
    <w:pPr>
      <w:spacing w:line="360" w:lineRule="auto"/>
      <w:ind w:firstLineChars="200" w:firstLine="480"/>
      <w:jc w:val="left"/>
    </w:pPr>
    <w:rPr>
      <w:rFonts w:ascii="宋体" w:hAnsi="Plotter" w:cstheme="minorBidi"/>
      <w:color w:val="000000"/>
      <w:kern w:val="0"/>
      <w:sz w:val="20"/>
      <w:szCs w:val="20"/>
    </w:rPr>
  </w:style>
  <w:style w:type="paragraph" w:customStyle="1" w:styleId="afffffffffff5">
    <w:name w:val="正文（缩进）"/>
    <w:basedOn w:val="aff0"/>
    <w:uiPriority w:val="99"/>
    <w:semiHidden/>
    <w:qFormat/>
    <w:rsid w:val="002B7EB2"/>
    <w:pPr>
      <w:spacing w:beforeLines="50" w:line="360" w:lineRule="auto"/>
      <w:ind w:firstLineChars="200" w:firstLine="480"/>
    </w:pPr>
    <w:rPr>
      <w:rFonts w:ascii="Times New Roman" w:hAnsi="Times New Roman"/>
    </w:rPr>
  </w:style>
  <w:style w:type="paragraph" w:customStyle="1" w:styleId="ae">
    <w:name w:val="标题图形"/>
    <w:basedOn w:val="aff0"/>
    <w:uiPriority w:val="99"/>
    <w:semiHidden/>
    <w:qFormat/>
    <w:rsid w:val="002B7EB2"/>
    <w:pPr>
      <w:numPr>
        <w:numId w:val="22"/>
      </w:numPr>
      <w:spacing w:line="360" w:lineRule="auto"/>
      <w:ind w:left="840" w:rightChars="100" w:right="240" w:firstLineChars="200" w:firstLine="200"/>
      <w:jc w:val="center"/>
    </w:pPr>
    <w:rPr>
      <w:rFonts w:ascii="Arial" w:eastAsia="等线" w:hAnsi="Arial"/>
      <w:sz w:val="21"/>
      <w:szCs w:val="20"/>
    </w:rPr>
  </w:style>
  <w:style w:type="character" w:customStyle="1" w:styleId="3Char0">
    <w:name w:val="样式 标题 3 + 宋体 小四 Char"/>
    <w:link w:val="3f8"/>
    <w:semiHidden/>
    <w:locked/>
    <w:rsid w:val="002B7EB2"/>
    <w:rPr>
      <w:rFonts w:ascii="宋体" w:eastAsia="黑体" w:hAnsi="宋体"/>
      <w:bCs/>
      <w:color w:val="000000"/>
      <w:sz w:val="30"/>
      <w:szCs w:val="30"/>
    </w:rPr>
  </w:style>
  <w:style w:type="paragraph" w:customStyle="1" w:styleId="3f8">
    <w:name w:val="样式 标题 3 + 宋体 小四"/>
    <w:basedOn w:val="32"/>
    <w:link w:val="3Char0"/>
    <w:semiHidden/>
    <w:qFormat/>
    <w:rsid w:val="002B7EB2"/>
    <w:pPr>
      <w:keepNext/>
      <w:keepLines/>
      <w:numPr>
        <w:ilvl w:val="0"/>
        <w:numId w:val="0"/>
      </w:numPr>
      <w:tabs>
        <w:tab w:val="clear" w:pos="432"/>
        <w:tab w:val="clear" w:pos="720"/>
      </w:tabs>
      <w:snapToGrid w:val="0"/>
      <w:spacing w:before="480" w:after="480" w:line="360" w:lineRule="auto"/>
      <w:contextualSpacing/>
    </w:pPr>
    <w:rPr>
      <w:rFonts w:ascii="宋体" w:eastAsia="黑体" w:hAnsi="宋体" w:cstheme="minorBidi"/>
      <w:b w:val="0"/>
      <w:color w:val="000000"/>
      <w:kern w:val="0"/>
    </w:rPr>
  </w:style>
  <w:style w:type="paragraph" w:customStyle="1" w:styleId="CharChar1CharCharCharCharCharChar1">
    <w:name w:val="Char Char1 Char Char Char Char Char Char1"/>
    <w:basedOn w:val="aff0"/>
    <w:uiPriority w:val="99"/>
    <w:semiHidden/>
    <w:qFormat/>
    <w:rsid w:val="002B7EB2"/>
    <w:pPr>
      <w:widowControl/>
      <w:spacing w:after="160" w:line="240" w:lineRule="exact"/>
      <w:jc w:val="left"/>
    </w:pPr>
    <w:rPr>
      <w:rFonts w:ascii="Verdana" w:eastAsia="仿宋_GB2312" w:hAnsi="Verdana"/>
      <w:kern w:val="0"/>
      <w:sz w:val="21"/>
      <w:szCs w:val="20"/>
      <w:lang w:eastAsia="en-US"/>
    </w:rPr>
  </w:style>
  <w:style w:type="paragraph" w:customStyle="1" w:styleId="ParaChar">
    <w:name w:val="默认段落字体 Para Char"/>
    <w:basedOn w:val="aff0"/>
    <w:uiPriority w:val="99"/>
    <w:semiHidden/>
    <w:qFormat/>
    <w:rsid w:val="002B7EB2"/>
    <w:pPr>
      <w:tabs>
        <w:tab w:val="left" w:pos="980"/>
      </w:tabs>
      <w:ind w:left="980" w:hanging="420"/>
    </w:pPr>
    <w:rPr>
      <w:rFonts w:ascii="Times New Roman" w:hAnsi="Times New Roman"/>
    </w:rPr>
  </w:style>
  <w:style w:type="paragraph" w:customStyle="1" w:styleId="afffffffffff6">
    <w:name w:val="专栏文字"/>
    <w:basedOn w:val="aff0"/>
    <w:uiPriority w:val="99"/>
    <w:semiHidden/>
    <w:qFormat/>
    <w:rsid w:val="002B7EB2"/>
    <w:pPr>
      <w:pBdr>
        <w:top w:val="double" w:sz="4" w:space="1" w:color="17365D"/>
        <w:left w:val="double" w:sz="4" w:space="4" w:color="17365D"/>
        <w:bottom w:val="double" w:sz="4" w:space="1" w:color="17365D"/>
        <w:right w:val="double" w:sz="4" w:space="4" w:color="17365D"/>
      </w:pBdr>
      <w:shd w:val="pct5" w:color="auto" w:fill="auto"/>
      <w:spacing w:line="360" w:lineRule="auto"/>
      <w:ind w:leftChars="100" w:left="630" w:rightChars="100" w:right="100" w:firstLineChars="200" w:firstLine="480"/>
    </w:pPr>
    <w:rPr>
      <w:rFonts w:ascii="Arial" w:eastAsia="微软雅黑" w:hAnsi="Arial"/>
      <w:sz w:val="21"/>
      <w:szCs w:val="21"/>
    </w:rPr>
  </w:style>
  <w:style w:type="character" w:customStyle="1" w:styleId="Charf2">
    <w:name w:val="章标题 Char"/>
    <w:link w:val="affffffffd"/>
    <w:uiPriority w:val="99"/>
    <w:qFormat/>
    <w:locked/>
    <w:rsid w:val="002B7EB2"/>
    <w:rPr>
      <w:rFonts w:ascii="黑体" w:eastAsia="黑体" w:hAnsi="Times New Roman" w:cs="Times New Roman"/>
      <w:sz w:val="21"/>
    </w:rPr>
  </w:style>
  <w:style w:type="paragraph" w:customStyle="1" w:styleId="xl80">
    <w:name w:val="xl80"/>
    <w:basedOn w:val="aff0"/>
    <w:qFormat/>
    <w:rsid w:val="002B7EB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等线" w:hAnsi="宋体" w:cs="宋体"/>
      <w:kern w:val="0"/>
      <w:sz w:val="21"/>
    </w:rPr>
  </w:style>
  <w:style w:type="paragraph" w:customStyle="1" w:styleId="CharChar1CharCharCharCharCharChar">
    <w:name w:val="Char Char1 Char Char Char Char Char Char"/>
    <w:basedOn w:val="aff0"/>
    <w:qFormat/>
    <w:rsid w:val="002B7EB2"/>
    <w:pPr>
      <w:widowControl/>
      <w:spacing w:after="160" w:line="240" w:lineRule="exact"/>
      <w:jc w:val="left"/>
    </w:pPr>
    <w:rPr>
      <w:rFonts w:ascii="Verdana" w:eastAsia="仿宋_GB2312" w:hAnsi="Verdana"/>
      <w:kern w:val="0"/>
      <w:szCs w:val="20"/>
      <w:lang w:eastAsia="en-US"/>
    </w:rPr>
  </w:style>
  <w:style w:type="paragraph" w:customStyle="1" w:styleId="TimesNewRoman620192">
    <w:name w:val="样式 (西文) Times New Roman 四号 段后: 6 磅 行距: 固定值 20 磅 首行缩进:  1.92 ..."/>
    <w:basedOn w:val="aff0"/>
    <w:uiPriority w:val="99"/>
    <w:semiHidden/>
    <w:qFormat/>
    <w:rsid w:val="002B7EB2"/>
    <w:pPr>
      <w:spacing w:beforeLines="50" w:line="360" w:lineRule="auto"/>
      <w:ind w:firstLineChars="200" w:firstLine="200"/>
    </w:pPr>
    <w:rPr>
      <w:rFonts w:ascii="Times New Roman" w:hAnsi="Times New Roman" w:cs="宋体"/>
      <w:sz w:val="28"/>
      <w:szCs w:val="20"/>
    </w:rPr>
  </w:style>
  <w:style w:type="paragraph" w:customStyle="1" w:styleId="2H2sect12Heading2HiddenHeading2CCBS2ndleve">
    <w:name w:val="样式 标题 2第*章H2sect 1.2Heading 2 HiddenHeading 2 CCBS2nd leve..."/>
    <w:basedOn w:val="24"/>
    <w:uiPriority w:val="99"/>
    <w:semiHidden/>
    <w:qFormat/>
    <w:rsid w:val="002B7EB2"/>
    <w:pPr>
      <w:keepLines/>
      <w:numPr>
        <w:ilvl w:val="0"/>
        <w:numId w:val="0"/>
      </w:numPr>
      <w:tabs>
        <w:tab w:val="clear" w:pos="576"/>
      </w:tabs>
      <w:spacing w:before="100" w:after="100" w:line="410" w:lineRule="auto"/>
      <w:ind w:left="576" w:hanging="576"/>
    </w:pPr>
    <w:rPr>
      <w:rFonts w:ascii="Arial" w:hAnsi="Arial" w:cs="宋体"/>
      <w:szCs w:val="20"/>
      <w:lang w:val="x-none" w:eastAsia="x-none"/>
    </w:rPr>
  </w:style>
  <w:style w:type="character" w:customStyle="1" w:styleId="Charff">
    <w:name w:val="小半圆括号 Char"/>
    <w:link w:val="afffffffffff7"/>
    <w:uiPriority w:val="2"/>
    <w:semiHidden/>
    <w:locked/>
    <w:rsid w:val="002B7EB2"/>
    <w:rPr>
      <w:rFonts w:ascii="Calibri" w:hAnsi="Calibri" w:cs="Calibri"/>
      <w:b/>
      <w:sz w:val="28"/>
      <w:szCs w:val="21"/>
    </w:rPr>
  </w:style>
  <w:style w:type="paragraph" w:customStyle="1" w:styleId="afffffffffff7">
    <w:name w:val="小半圆括号"/>
    <w:link w:val="Charff"/>
    <w:uiPriority w:val="2"/>
    <w:semiHidden/>
    <w:qFormat/>
    <w:rsid w:val="002B7EB2"/>
    <w:pPr>
      <w:ind w:firstLineChars="200" w:firstLine="562"/>
      <w:outlineLvl w:val="5"/>
    </w:pPr>
    <w:rPr>
      <w:rFonts w:ascii="Calibri" w:hAnsi="Calibri" w:cs="Calibri"/>
      <w:b/>
      <w:sz w:val="28"/>
      <w:szCs w:val="21"/>
    </w:rPr>
  </w:style>
  <w:style w:type="character" w:customStyle="1" w:styleId="Charff0">
    <w:name w:val="表格 Char"/>
    <w:locked/>
    <w:rsid w:val="002B7EB2"/>
    <w:rPr>
      <w:rFonts w:ascii="黑体" w:eastAsia="黑体" w:hAnsi="宋体"/>
      <w:bCs/>
      <w:sz w:val="28"/>
      <w:szCs w:val="28"/>
    </w:rPr>
  </w:style>
  <w:style w:type="paragraph" w:customStyle="1" w:styleId="afffffffffff8">
    <w:name w:val="表"/>
    <w:basedOn w:val="aff0"/>
    <w:uiPriority w:val="99"/>
    <w:semiHidden/>
    <w:qFormat/>
    <w:rsid w:val="002B7EB2"/>
    <w:pPr>
      <w:widowControl/>
      <w:autoSpaceDE w:val="0"/>
      <w:autoSpaceDN w:val="0"/>
      <w:adjustRightInd w:val="0"/>
      <w:spacing w:line="480" w:lineRule="exact"/>
      <w:ind w:firstLineChars="200" w:firstLine="200"/>
    </w:pPr>
    <w:rPr>
      <w:rFonts w:ascii="Times New Roman" w:hAnsi="Times New Roman"/>
      <w:color w:val="000000"/>
      <w:kern w:val="0"/>
    </w:rPr>
  </w:style>
  <w:style w:type="character" w:customStyle="1" w:styleId="Char10">
    <w:name w:val="列出段落 Char1"/>
    <w:aliases w:val="符号列表 Char1,正文段落1 Char1,AAA Char,lp1 Char1,List Paragraph1 Char1,符号1.1（天云科技） Char1,列出段落-正文 Char,Bullet List Char,FooterText Char1,numbered Char1,Paragraphe de liste1 Char1,List Char1,列出段落2 Char,·ûºÅÁÐ±í Char,¡¤?o?¨¢D¡À¨ª Char,stc标题4 Char1"/>
    <w:link w:val="1ff"/>
    <w:uiPriority w:val="34"/>
    <w:qFormat/>
    <w:locked/>
    <w:rsid w:val="002B7EB2"/>
    <w:rPr>
      <w:rFonts w:ascii="Calibri" w:eastAsia="宋体" w:hAnsi="Calibri" w:cs="Times New Roman"/>
      <w:kern w:val="2"/>
      <w:sz w:val="21"/>
      <w:szCs w:val="22"/>
    </w:rPr>
  </w:style>
  <w:style w:type="paragraph" w:customStyle="1" w:styleId="afffffffffff9">
    <w:name w:val="五级标题"/>
    <w:basedOn w:val="a6"/>
    <w:uiPriority w:val="99"/>
    <w:semiHidden/>
    <w:qFormat/>
    <w:rsid w:val="002B7EB2"/>
    <w:pPr>
      <w:keepNext w:val="0"/>
      <w:keepLines w:val="0"/>
      <w:widowControl/>
      <w:numPr>
        <w:numId w:val="0"/>
      </w:numPr>
      <w:tabs>
        <w:tab w:val="clear" w:pos="1142"/>
        <w:tab w:val="left" w:pos="0"/>
        <w:tab w:val="left" w:pos="540"/>
        <w:tab w:val="left" w:pos="720"/>
        <w:tab w:val="left" w:pos="1620"/>
      </w:tabs>
      <w:spacing w:before="120" w:after="120" w:line="240" w:lineRule="auto"/>
      <w:outlineLvl w:val="4"/>
    </w:pPr>
    <w:rPr>
      <w:rFonts w:ascii="仿宋_GB2312" w:eastAsia="宋体" w:hAnsi="Times New Roman" w:cs="Times New Roman"/>
      <w:b/>
      <w:bCs w:val="0"/>
      <w:kern w:val="2"/>
      <w:sz w:val="24"/>
      <w:szCs w:val="30"/>
    </w:rPr>
  </w:style>
  <w:style w:type="paragraph" w:customStyle="1" w:styleId="aff">
    <w:name w:val="标题表格"/>
    <w:basedOn w:val="aff0"/>
    <w:uiPriority w:val="99"/>
    <w:semiHidden/>
    <w:qFormat/>
    <w:rsid w:val="002B7EB2"/>
    <w:pPr>
      <w:numPr>
        <w:numId w:val="23"/>
      </w:numPr>
      <w:spacing w:line="360" w:lineRule="auto"/>
      <w:ind w:firstLine="0"/>
      <w:jc w:val="center"/>
    </w:pPr>
    <w:rPr>
      <w:rFonts w:ascii="Times New Roman" w:eastAsia="黑体" w:hAnsi="Times New Roman"/>
      <w:sz w:val="28"/>
      <w:szCs w:val="30"/>
    </w:rPr>
  </w:style>
  <w:style w:type="paragraph" w:customStyle="1" w:styleId="3f9">
    <w:name w:val="题注3"/>
    <w:basedOn w:val="aff0"/>
    <w:uiPriority w:val="3"/>
    <w:semiHidden/>
    <w:qFormat/>
    <w:rsid w:val="002B7EB2"/>
    <w:pPr>
      <w:spacing w:before="120" w:after="120" w:line="360" w:lineRule="auto"/>
      <w:jc w:val="center"/>
    </w:pPr>
    <w:rPr>
      <w:rFonts w:ascii="Times New Roman" w:hAnsi="Times New Roman"/>
      <w:sz w:val="28"/>
    </w:rPr>
  </w:style>
  <w:style w:type="character" w:customStyle="1" w:styleId="-Char1">
    <w:name w:val="顺德-正文 Char"/>
    <w:link w:val="-a"/>
    <w:semiHidden/>
    <w:locked/>
    <w:rsid w:val="002B7EB2"/>
    <w:rPr>
      <w:rFonts w:ascii="宋体" w:eastAsia="宋体" w:hAnsi="Plotter"/>
      <w:color w:val="000000"/>
    </w:rPr>
  </w:style>
  <w:style w:type="paragraph" w:customStyle="1" w:styleId="-a">
    <w:name w:val="顺德-正文"/>
    <w:basedOn w:val="aff0"/>
    <w:link w:val="-Char1"/>
    <w:semiHidden/>
    <w:qFormat/>
    <w:rsid w:val="002B7EB2"/>
    <w:pPr>
      <w:spacing w:line="360" w:lineRule="auto"/>
      <w:ind w:firstLineChars="200" w:firstLine="480"/>
      <w:jc w:val="left"/>
    </w:pPr>
    <w:rPr>
      <w:rFonts w:ascii="宋体" w:hAnsi="Plotter" w:cstheme="minorBidi"/>
      <w:color w:val="000000"/>
      <w:kern w:val="0"/>
      <w:sz w:val="20"/>
      <w:szCs w:val="20"/>
    </w:rPr>
  </w:style>
  <w:style w:type="paragraph" w:customStyle="1" w:styleId="afffffffffffa">
    <w:name w:val="文字表格"/>
    <w:basedOn w:val="aff0"/>
    <w:uiPriority w:val="99"/>
    <w:semiHidden/>
    <w:qFormat/>
    <w:rsid w:val="002B7EB2"/>
    <w:pPr>
      <w:spacing w:line="360" w:lineRule="auto"/>
      <w:ind w:left="210" w:right="210"/>
      <w:jc w:val="center"/>
    </w:pPr>
    <w:rPr>
      <w:rFonts w:ascii="Times New Roman" w:eastAsia="等线" w:hAnsi="Times New Roman"/>
      <w:sz w:val="21"/>
    </w:rPr>
  </w:style>
  <w:style w:type="character" w:customStyle="1" w:styleId="Charff1">
    <w:name w:val="表格标题 Char"/>
    <w:link w:val="afffffffffffb"/>
    <w:uiPriority w:val="99"/>
    <w:semiHidden/>
    <w:locked/>
    <w:rsid w:val="002B7EB2"/>
    <w:rPr>
      <w:rFonts w:ascii="黑体" w:eastAsia="黑体" w:hAnsi="黑体"/>
      <w:sz w:val="28"/>
      <w:szCs w:val="21"/>
    </w:rPr>
  </w:style>
  <w:style w:type="paragraph" w:customStyle="1" w:styleId="afffffffffffb">
    <w:name w:val="表格标题"/>
    <w:basedOn w:val="aff0"/>
    <w:link w:val="Charff1"/>
    <w:qFormat/>
    <w:rsid w:val="002B7EB2"/>
    <w:pPr>
      <w:adjustRightInd w:val="0"/>
      <w:snapToGrid w:val="0"/>
      <w:spacing w:line="360" w:lineRule="auto"/>
      <w:ind w:firstLine="288"/>
      <w:jc w:val="center"/>
    </w:pPr>
    <w:rPr>
      <w:rFonts w:ascii="黑体" w:eastAsia="黑体" w:hAnsi="黑体" w:cstheme="minorBidi"/>
      <w:kern w:val="0"/>
      <w:sz w:val="28"/>
      <w:szCs w:val="21"/>
    </w:rPr>
  </w:style>
  <w:style w:type="character" w:customStyle="1" w:styleId="Charff2">
    <w:name w:val="文字正文主体 Char"/>
    <w:link w:val="afffffffffffc"/>
    <w:semiHidden/>
    <w:locked/>
    <w:rsid w:val="002B7EB2"/>
    <w:rPr>
      <w:rFonts w:ascii="宋体" w:eastAsia="等线" w:hAnsi="宋体"/>
      <w:b/>
      <w:sz w:val="28"/>
      <w:szCs w:val="28"/>
      <w:lang w:val="x-none" w:eastAsia="x-none"/>
    </w:rPr>
  </w:style>
  <w:style w:type="paragraph" w:customStyle="1" w:styleId="afffffffffffc">
    <w:name w:val="文字正文主体"/>
    <w:basedOn w:val="aff0"/>
    <w:link w:val="Charff2"/>
    <w:semiHidden/>
    <w:qFormat/>
    <w:rsid w:val="002B7EB2"/>
    <w:pPr>
      <w:tabs>
        <w:tab w:val="left" w:pos="420"/>
        <w:tab w:val="center" w:pos="2268"/>
        <w:tab w:val="right" w:pos="7938"/>
      </w:tabs>
      <w:adjustRightInd w:val="0"/>
      <w:spacing w:line="360" w:lineRule="auto"/>
      <w:ind w:leftChars="200" w:left="982" w:hangingChars="200" w:hanging="562"/>
      <w:contextualSpacing/>
    </w:pPr>
    <w:rPr>
      <w:rFonts w:ascii="宋体" w:eastAsia="等线" w:hAnsi="宋体" w:cstheme="minorBidi"/>
      <w:b/>
      <w:kern w:val="0"/>
      <w:sz w:val="28"/>
      <w:szCs w:val="28"/>
      <w:lang w:val="x-none" w:eastAsia="x-none"/>
    </w:rPr>
  </w:style>
  <w:style w:type="character" w:customStyle="1" w:styleId="Char16">
    <w:name w:val="引用 Char1"/>
    <w:uiPriority w:val="29"/>
    <w:semiHidden/>
    <w:locked/>
    <w:rsid w:val="002B7EB2"/>
    <w:rPr>
      <w:rFonts w:ascii="Calibri" w:hAnsi="Calibri" w:cs="Calibri"/>
      <w:i/>
      <w:iCs/>
      <w:color w:val="000000"/>
    </w:rPr>
  </w:style>
  <w:style w:type="paragraph" w:customStyle="1" w:styleId="afffffffffffd">
    <w:name w:val="剧中"/>
    <w:basedOn w:val="aff0"/>
    <w:uiPriority w:val="99"/>
    <w:semiHidden/>
    <w:qFormat/>
    <w:rsid w:val="002B7EB2"/>
    <w:pPr>
      <w:jc w:val="center"/>
    </w:pPr>
    <w:rPr>
      <w:rFonts w:ascii="Calibri" w:hAnsi="Calibri"/>
      <w:sz w:val="21"/>
      <w:szCs w:val="22"/>
    </w:rPr>
  </w:style>
  <w:style w:type="paragraph" w:customStyle="1" w:styleId="afffffffffffe">
    <w:name w:val="正文样式"/>
    <w:basedOn w:val="aff0"/>
    <w:uiPriority w:val="99"/>
    <w:semiHidden/>
    <w:qFormat/>
    <w:rsid w:val="002B7EB2"/>
    <w:pPr>
      <w:spacing w:before="156" w:after="156" w:line="360" w:lineRule="auto"/>
      <w:ind w:firstLineChars="200" w:firstLine="480"/>
    </w:pPr>
    <w:rPr>
      <w:rFonts w:ascii="Times New Roman" w:eastAsia="等线" w:hAnsi="Times New Roman" w:cs="宋体"/>
      <w:sz w:val="28"/>
      <w:szCs w:val="20"/>
    </w:rPr>
  </w:style>
  <w:style w:type="character" w:customStyle="1" w:styleId="1Char4">
    <w:name w:val="设计表格样式1 Char"/>
    <w:link w:val="1ffff1"/>
    <w:semiHidden/>
    <w:locked/>
    <w:rsid w:val="002B7EB2"/>
  </w:style>
  <w:style w:type="paragraph" w:customStyle="1" w:styleId="1ffff1">
    <w:name w:val="设计表格样式1"/>
    <w:basedOn w:val="aff0"/>
    <w:link w:val="1Char4"/>
    <w:semiHidden/>
    <w:qFormat/>
    <w:rsid w:val="002B7EB2"/>
    <w:pPr>
      <w:snapToGrid w:val="0"/>
      <w:jc w:val="left"/>
    </w:pPr>
    <w:rPr>
      <w:rFonts w:asciiTheme="minorHAnsi" w:eastAsiaTheme="minorEastAsia" w:hAnsiTheme="minorHAnsi" w:cstheme="minorBidi"/>
      <w:kern w:val="0"/>
      <w:sz w:val="20"/>
      <w:szCs w:val="20"/>
    </w:rPr>
  </w:style>
  <w:style w:type="paragraph" w:customStyle="1" w:styleId="CharCharCharCharCharCharCharCharCharCharCharCharCharCharCharCharCharCharChar1">
    <w:name w:val="Char Char Char Char Char Char Char Char Char Char Char Char Char Char Char Char Char Char Char1"/>
    <w:basedOn w:val="aff0"/>
    <w:uiPriority w:val="99"/>
    <w:semiHidden/>
    <w:qFormat/>
    <w:rsid w:val="002B7EB2"/>
    <w:pPr>
      <w:widowControl/>
      <w:spacing w:after="160" w:line="240" w:lineRule="exact"/>
      <w:ind w:firstLineChars="200" w:firstLine="560"/>
      <w:jc w:val="left"/>
    </w:pPr>
    <w:rPr>
      <w:rFonts w:ascii="宋体" w:eastAsia="等线" w:hAnsi="宋体"/>
      <w:kern w:val="0"/>
      <w:sz w:val="28"/>
      <w:szCs w:val="28"/>
      <w:lang w:eastAsia="en-US"/>
    </w:rPr>
  </w:style>
  <w:style w:type="character" w:customStyle="1" w:styleId="Charf0">
    <w:name w:val="一级条标题 Char"/>
    <w:link w:val="affffffffb"/>
    <w:uiPriority w:val="99"/>
    <w:qFormat/>
    <w:locked/>
    <w:rsid w:val="002B7EB2"/>
    <w:rPr>
      <w:rFonts w:ascii="黑体" w:eastAsia="黑体" w:hAnsi="Times New Roman" w:cs="Times New Roman"/>
      <w:sz w:val="21"/>
      <w:szCs w:val="21"/>
    </w:rPr>
  </w:style>
  <w:style w:type="paragraph" w:customStyle="1" w:styleId="100">
    <w:name w:val="样式 标题 1 + 小二 段前: 0 磅 段后: 0 磅 行距: 单倍行距"/>
    <w:basedOn w:val="15"/>
    <w:uiPriority w:val="99"/>
    <w:semiHidden/>
    <w:qFormat/>
    <w:rsid w:val="002B7EB2"/>
    <w:pPr>
      <w:keepLines/>
      <w:pageBreakBefore w:val="0"/>
      <w:numPr>
        <w:numId w:val="24"/>
      </w:numPr>
      <w:tabs>
        <w:tab w:val="clear" w:pos="1142"/>
        <w:tab w:val="left" w:pos="425"/>
      </w:tabs>
      <w:spacing w:before="0" w:after="0" w:line="240" w:lineRule="auto"/>
      <w:jc w:val="both"/>
    </w:pPr>
    <w:rPr>
      <w:rFonts w:ascii="Times New Roman" w:eastAsia="等线" w:hAnsi="Times New Roman" w:cs="宋体"/>
      <w:b/>
      <w:sz w:val="36"/>
      <w:szCs w:val="20"/>
      <w:lang w:val="x-none" w:eastAsia="x-none"/>
    </w:rPr>
  </w:style>
  <w:style w:type="character" w:customStyle="1" w:styleId="SUR--4CharChar1">
    <w:name w:val="SUR-需求定义-第4级 Char Char1"/>
    <w:link w:val="SUR--4"/>
    <w:uiPriority w:val="99"/>
    <w:semiHidden/>
    <w:locked/>
    <w:rsid w:val="002B7EB2"/>
    <w:rPr>
      <w:rFonts w:ascii="Arial" w:hAnsi="Arial"/>
      <w:b/>
      <w:bCs/>
      <w:kern w:val="2"/>
      <w:sz w:val="24"/>
      <w:szCs w:val="24"/>
      <w:lang w:val="x-none" w:eastAsia="x-none"/>
    </w:rPr>
  </w:style>
  <w:style w:type="paragraph" w:customStyle="1" w:styleId="SUR--4">
    <w:name w:val="SUR-需求定义-第4级"/>
    <w:basedOn w:val="41"/>
    <w:next w:val="aff0"/>
    <w:link w:val="SUR--4CharChar1"/>
    <w:uiPriority w:val="99"/>
    <w:semiHidden/>
    <w:qFormat/>
    <w:rsid w:val="002B7EB2"/>
    <w:pPr>
      <w:tabs>
        <w:tab w:val="clear" w:pos="1432"/>
        <w:tab w:val="left" w:pos="284"/>
      </w:tabs>
      <w:adjustRightInd/>
      <w:snapToGrid/>
      <w:spacing w:beforeLines="0" w:before="0"/>
      <w:ind w:left="1290" w:hanging="864"/>
      <w:jc w:val="left"/>
    </w:pPr>
    <w:rPr>
      <w:rFonts w:ascii="Arial" w:eastAsiaTheme="minorEastAsia" w:hAnsi="Arial" w:cstheme="minorBidi"/>
      <w:sz w:val="24"/>
      <w:szCs w:val="24"/>
      <w:lang w:val="x-none" w:eastAsia="x-none"/>
    </w:rPr>
  </w:style>
  <w:style w:type="paragraph" w:customStyle="1" w:styleId="affffffffffff">
    <w:name w:val="格子里"/>
    <w:basedOn w:val="aff0"/>
    <w:uiPriority w:val="99"/>
    <w:semiHidden/>
    <w:qFormat/>
    <w:rsid w:val="002B7EB2"/>
    <w:pPr>
      <w:spacing w:line="480" w:lineRule="auto"/>
      <w:jc w:val="center"/>
    </w:pPr>
    <w:rPr>
      <w:rFonts w:ascii="Calibri" w:hAnsi="Calibri"/>
      <w:szCs w:val="22"/>
    </w:rPr>
  </w:style>
  <w:style w:type="character" w:customStyle="1" w:styleId="tablecontentChar">
    <w:name w:val="table content Char"/>
    <w:link w:val="tablecontent"/>
    <w:semiHidden/>
    <w:locked/>
    <w:rsid w:val="002B7EB2"/>
    <w:rPr>
      <w:rFonts w:ascii="宋体" w:eastAsia="宋体" w:hAnsi="宋体"/>
      <w:b/>
      <w:bCs/>
      <w:sz w:val="22"/>
      <w:szCs w:val="21"/>
    </w:rPr>
  </w:style>
  <w:style w:type="paragraph" w:customStyle="1" w:styleId="tablecontent">
    <w:name w:val="table content"/>
    <w:basedOn w:val="aff0"/>
    <w:link w:val="tablecontentChar"/>
    <w:semiHidden/>
    <w:qFormat/>
    <w:rsid w:val="002B7EB2"/>
    <w:pPr>
      <w:jc w:val="center"/>
    </w:pPr>
    <w:rPr>
      <w:rFonts w:ascii="宋体" w:hAnsi="宋体" w:cstheme="minorBidi"/>
      <w:b/>
      <w:bCs/>
      <w:kern w:val="0"/>
      <w:sz w:val="22"/>
      <w:szCs w:val="21"/>
    </w:rPr>
  </w:style>
  <w:style w:type="paragraph" w:customStyle="1" w:styleId="-b">
    <w:name w:val="文档-正文"/>
    <w:uiPriority w:val="99"/>
    <w:semiHidden/>
    <w:qFormat/>
    <w:rsid w:val="002B7EB2"/>
    <w:pPr>
      <w:spacing w:line="360" w:lineRule="auto"/>
      <w:ind w:firstLineChars="200" w:firstLine="200"/>
      <w:jc w:val="both"/>
    </w:pPr>
    <w:rPr>
      <w:rFonts w:ascii="Times New Roman" w:eastAsia="宋体" w:hAnsi="Times New Roman" w:cs="Times New Roman"/>
      <w:sz w:val="24"/>
    </w:rPr>
  </w:style>
  <w:style w:type="character" w:customStyle="1" w:styleId="-Char2">
    <w:name w:val="眉山-正文 Char"/>
    <w:link w:val="-c"/>
    <w:semiHidden/>
    <w:locked/>
    <w:rsid w:val="002B7EB2"/>
    <w:rPr>
      <w:rFonts w:ascii="宋体" w:eastAsia="宋体" w:hAnsi="Plotter" w:cs="宋体"/>
      <w:color w:val="000000"/>
      <w:sz w:val="24"/>
    </w:rPr>
  </w:style>
  <w:style w:type="paragraph" w:customStyle="1" w:styleId="-c">
    <w:name w:val="眉山-正文"/>
    <w:basedOn w:val="aff0"/>
    <w:link w:val="-Char2"/>
    <w:semiHidden/>
    <w:qFormat/>
    <w:rsid w:val="002B7EB2"/>
    <w:pPr>
      <w:spacing w:line="360" w:lineRule="auto"/>
      <w:ind w:firstLineChars="200" w:firstLine="480"/>
      <w:jc w:val="left"/>
    </w:pPr>
    <w:rPr>
      <w:rFonts w:ascii="宋体" w:hAnsi="Plotter" w:cs="宋体"/>
      <w:color w:val="000000"/>
      <w:kern w:val="0"/>
      <w:szCs w:val="20"/>
    </w:rPr>
  </w:style>
  <w:style w:type="paragraph" w:customStyle="1" w:styleId="hlevel1">
    <w:name w:val="hlevel1"/>
    <w:basedOn w:val="aff0"/>
    <w:uiPriority w:val="99"/>
    <w:semiHidden/>
    <w:qFormat/>
    <w:rsid w:val="002B7EB2"/>
    <w:pPr>
      <w:widowControl/>
      <w:spacing w:before="100" w:beforeAutospacing="1" w:after="100" w:afterAutospacing="1" w:line="360" w:lineRule="auto"/>
      <w:ind w:firstLineChars="200" w:firstLine="200"/>
      <w:jc w:val="left"/>
    </w:pPr>
    <w:rPr>
      <w:rFonts w:ascii="宋体" w:eastAsia="等线" w:hAnsi="宋体" w:cs="宋体"/>
      <w:kern w:val="0"/>
      <w:sz w:val="21"/>
    </w:rPr>
  </w:style>
  <w:style w:type="paragraph" w:customStyle="1" w:styleId="affffffffffff0">
    <w:name w:val="附录二级条标题"/>
    <w:basedOn w:val="aff0"/>
    <w:next w:val="afffffff5"/>
    <w:uiPriority w:val="99"/>
    <w:semiHidden/>
    <w:qFormat/>
    <w:rsid w:val="002B7EB2"/>
    <w:pPr>
      <w:widowControl/>
      <w:tabs>
        <w:tab w:val="left" w:pos="360"/>
      </w:tabs>
      <w:wordWrap w:val="0"/>
      <w:overflowPunct w:val="0"/>
      <w:autoSpaceDE w:val="0"/>
      <w:autoSpaceDN w:val="0"/>
      <w:spacing w:beforeLines="50"/>
      <w:outlineLvl w:val="3"/>
    </w:pPr>
    <w:rPr>
      <w:rFonts w:ascii="黑体" w:eastAsia="黑体" w:hAnsi="Times New Roman"/>
      <w:kern w:val="21"/>
      <w:sz w:val="21"/>
      <w:szCs w:val="20"/>
    </w:rPr>
  </w:style>
  <w:style w:type="character" w:customStyle="1" w:styleId="123Char0">
    <w:name w:val="正文123 Char"/>
    <w:link w:val="1230"/>
    <w:semiHidden/>
    <w:qFormat/>
    <w:locked/>
    <w:rsid w:val="002B7EB2"/>
    <w:rPr>
      <w:rFonts w:ascii="Calibri" w:hAnsi="Calibri" w:cs="Calibri"/>
      <w:sz w:val="28"/>
    </w:rPr>
  </w:style>
  <w:style w:type="paragraph" w:customStyle="1" w:styleId="1230">
    <w:name w:val="正文123"/>
    <w:basedOn w:val="aff0"/>
    <w:link w:val="123Char0"/>
    <w:semiHidden/>
    <w:qFormat/>
    <w:rsid w:val="002B7EB2"/>
    <w:pPr>
      <w:spacing w:line="360" w:lineRule="auto"/>
      <w:ind w:firstLineChars="200" w:firstLine="200"/>
    </w:pPr>
    <w:rPr>
      <w:rFonts w:ascii="Calibri" w:eastAsiaTheme="minorEastAsia" w:hAnsi="Calibri" w:cs="Calibri"/>
      <w:kern w:val="0"/>
      <w:sz w:val="28"/>
      <w:szCs w:val="20"/>
    </w:rPr>
  </w:style>
  <w:style w:type="paragraph" w:customStyle="1" w:styleId="-11">
    <w:name w:val="彩色列表 - 强调文字颜色 11"/>
    <w:basedOn w:val="aff0"/>
    <w:uiPriority w:val="34"/>
    <w:semiHidden/>
    <w:qFormat/>
    <w:rsid w:val="002B7EB2"/>
    <w:pPr>
      <w:ind w:firstLineChars="200" w:firstLine="420"/>
    </w:pPr>
  </w:style>
  <w:style w:type="character" w:customStyle="1" w:styleId="3Char3">
    <w:name w:val="标题 3 顺德 Char"/>
    <w:link w:val="3fa"/>
    <w:semiHidden/>
    <w:locked/>
    <w:rsid w:val="002B7EB2"/>
    <w:rPr>
      <w:rFonts w:ascii="宋体" w:eastAsia="宋体" w:hAnsi="宋体"/>
      <w:b/>
      <w:color w:val="000000"/>
      <w:sz w:val="24"/>
    </w:rPr>
  </w:style>
  <w:style w:type="paragraph" w:customStyle="1" w:styleId="3fa">
    <w:name w:val="标题 3 顺德"/>
    <w:basedOn w:val="32"/>
    <w:link w:val="3Char3"/>
    <w:semiHidden/>
    <w:qFormat/>
    <w:rsid w:val="002B7EB2"/>
    <w:pPr>
      <w:keepNext/>
      <w:keepLines/>
      <w:numPr>
        <w:ilvl w:val="0"/>
        <w:numId w:val="0"/>
      </w:numPr>
      <w:tabs>
        <w:tab w:val="clear" w:pos="432"/>
        <w:tab w:val="clear" w:pos="720"/>
      </w:tabs>
      <w:snapToGrid w:val="0"/>
      <w:spacing w:beforeLines="25" w:before="0" w:after="0" w:line="360" w:lineRule="auto"/>
      <w:contextualSpacing/>
    </w:pPr>
    <w:rPr>
      <w:rFonts w:ascii="宋体" w:hAnsi="宋体" w:cstheme="minorBidi"/>
      <w:bCs w:val="0"/>
      <w:color w:val="000000"/>
      <w:kern w:val="0"/>
      <w:sz w:val="24"/>
      <w:szCs w:val="20"/>
    </w:rPr>
  </w:style>
  <w:style w:type="paragraph" w:customStyle="1" w:styleId="affffffffffff1">
    <w:name w:val="附录章标题"/>
    <w:next w:val="afffffff5"/>
    <w:uiPriority w:val="99"/>
    <w:semiHidden/>
    <w:qFormat/>
    <w:rsid w:val="002B7EB2"/>
    <w:pPr>
      <w:tabs>
        <w:tab w:val="left" w:pos="360"/>
      </w:tabs>
      <w:wordWrap w:val="0"/>
      <w:overflowPunct w:val="0"/>
      <w:autoSpaceDE w:val="0"/>
      <w:spacing w:beforeLines="100"/>
      <w:jc w:val="both"/>
      <w:outlineLvl w:val="1"/>
    </w:pPr>
    <w:rPr>
      <w:rFonts w:ascii="黑体" w:eastAsia="黑体" w:hAnsi="Times New Roman" w:cs="Times New Roman"/>
      <w:kern w:val="21"/>
      <w:sz w:val="21"/>
    </w:rPr>
  </w:style>
  <w:style w:type="paragraph" w:customStyle="1" w:styleId="280">
    <w:name w:val="样式 首行缩进:  28 磅"/>
    <w:basedOn w:val="aff0"/>
    <w:uiPriority w:val="99"/>
    <w:semiHidden/>
    <w:qFormat/>
    <w:rsid w:val="002B7EB2"/>
    <w:pPr>
      <w:ind w:firstLine="561"/>
    </w:pPr>
    <w:rPr>
      <w:rFonts w:ascii="Times New Roman" w:hAnsi="Times New Roman" w:cs="宋体"/>
      <w:szCs w:val="20"/>
    </w:rPr>
  </w:style>
  <w:style w:type="paragraph" w:customStyle="1" w:styleId="CenturyGothic78781">
    <w:name w:val="样式 (西文) Century Gothic (中文) 宋体 四号 段前: 7.8 磅 段后: 7.8 磅 行距: 1..."/>
    <w:basedOn w:val="aff0"/>
    <w:uiPriority w:val="99"/>
    <w:semiHidden/>
    <w:qFormat/>
    <w:rsid w:val="002B7EB2"/>
    <w:pPr>
      <w:spacing w:before="156" w:after="156" w:line="360" w:lineRule="auto"/>
      <w:ind w:leftChars="11" w:left="35" w:firstLineChars="210" w:firstLine="588"/>
    </w:pPr>
    <w:rPr>
      <w:rFonts w:ascii="Century Gothic" w:hAnsi="Century Gothic" w:cs="宋体"/>
      <w:sz w:val="28"/>
      <w:szCs w:val="20"/>
    </w:rPr>
  </w:style>
  <w:style w:type="paragraph" w:customStyle="1" w:styleId="CharCharCharCharCharCharCharCharCharCharCharCharCharCharCharCharCharCharChar">
    <w:name w:val="Char Char Char Char Char Char Char Char Char Char Char Char Char Char Char Char Char Char Char"/>
    <w:basedOn w:val="aff0"/>
    <w:qFormat/>
    <w:rsid w:val="002B7EB2"/>
    <w:pPr>
      <w:widowControl/>
      <w:spacing w:after="160" w:line="240" w:lineRule="exact"/>
      <w:ind w:firstLineChars="200" w:firstLine="560"/>
      <w:jc w:val="left"/>
    </w:pPr>
    <w:rPr>
      <w:rFonts w:ascii="宋体" w:hAnsi="宋体"/>
      <w:kern w:val="0"/>
      <w:sz w:val="28"/>
      <w:szCs w:val="28"/>
      <w:lang w:eastAsia="en-US"/>
    </w:rPr>
  </w:style>
  <w:style w:type="paragraph" w:customStyle="1" w:styleId="Style10">
    <w:name w:val="_Style 1"/>
    <w:basedOn w:val="aff0"/>
    <w:uiPriority w:val="34"/>
    <w:semiHidden/>
    <w:qFormat/>
    <w:rsid w:val="002B7EB2"/>
    <w:pPr>
      <w:spacing w:before="120" w:after="120" w:line="360" w:lineRule="auto"/>
      <w:ind w:firstLineChars="200" w:firstLine="420"/>
    </w:pPr>
    <w:rPr>
      <w:rFonts w:ascii="Arial" w:hAnsi="Arial"/>
      <w:szCs w:val="22"/>
    </w:rPr>
  </w:style>
  <w:style w:type="paragraph" w:customStyle="1" w:styleId="style11">
    <w:name w:val="style1"/>
    <w:basedOn w:val="aff0"/>
    <w:qFormat/>
    <w:rsid w:val="002B7EB2"/>
    <w:pPr>
      <w:widowControl/>
      <w:spacing w:before="100" w:beforeAutospacing="1" w:after="100" w:afterAutospacing="1"/>
      <w:jc w:val="left"/>
    </w:pPr>
    <w:rPr>
      <w:rFonts w:ascii="宋体" w:hAnsi="宋体" w:cs="宋体"/>
      <w:kern w:val="0"/>
    </w:rPr>
  </w:style>
  <w:style w:type="paragraph" w:customStyle="1" w:styleId="xl82">
    <w:name w:val="xl82"/>
    <w:basedOn w:val="aff0"/>
    <w:qFormat/>
    <w:rsid w:val="002B7EB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1"/>
      <w:szCs w:val="21"/>
    </w:rPr>
  </w:style>
  <w:style w:type="character" w:customStyle="1" w:styleId="Charff3">
    <w:name w:val="中文正文 Char"/>
    <w:link w:val="affffffffffff2"/>
    <w:semiHidden/>
    <w:locked/>
    <w:rsid w:val="002B7EB2"/>
    <w:rPr>
      <w:rFonts w:ascii="Arial" w:hAnsi="Arial" w:cs="Arial"/>
      <w:sz w:val="28"/>
    </w:rPr>
  </w:style>
  <w:style w:type="paragraph" w:customStyle="1" w:styleId="affffffffffff2">
    <w:name w:val="中文正文"/>
    <w:basedOn w:val="aff0"/>
    <w:link w:val="Charff3"/>
    <w:semiHidden/>
    <w:qFormat/>
    <w:rsid w:val="002B7EB2"/>
    <w:pPr>
      <w:spacing w:line="360" w:lineRule="auto"/>
      <w:ind w:firstLineChars="200" w:firstLine="200"/>
    </w:pPr>
    <w:rPr>
      <w:rFonts w:ascii="Arial" w:eastAsiaTheme="minorEastAsia" w:hAnsi="Arial" w:cs="Arial"/>
      <w:kern w:val="0"/>
      <w:sz w:val="28"/>
      <w:szCs w:val="20"/>
    </w:rPr>
  </w:style>
  <w:style w:type="character" w:customStyle="1" w:styleId="Charff4">
    <w:name w:val="项目 Char"/>
    <w:link w:val="affffffffffff3"/>
    <w:semiHidden/>
    <w:locked/>
    <w:rsid w:val="002B7EB2"/>
    <w:rPr>
      <w:rFonts w:ascii="仿宋_GB2312" w:eastAsia="仿宋_GB2312"/>
      <w:sz w:val="28"/>
      <w:szCs w:val="24"/>
    </w:rPr>
  </w:style>
  <w:style w:type="paragraph" w:customStyle="1" w:styleId="affffffffffff3">
    <w:name w:val="项目"/>
    <w:basedOn w:val="aff0"/>
    <w:link w:val="Charff4"/>
    <w:semiHidden/>
    <w:qFormat/>
    <w:rsid w:val="002B7EB2"/>
    <w:pPr>
      <w:tabs>
        <w:tab w:val="left" w:pos="980"/>
      </w:tabs>
      <w:spacing w:beforeLines="50" w:line="360" w:lineRule="auto"/>
      <w:ind w:left="980" w:firstLineChars="200" w:firstLine="200"/>
    </w:pPr>
    <w:rPr>
      <w:rFonts w:ascii="仿宋_GB2312" w:eastAsia="仿宋_GB2312" w:hAnsiTheme="minorHAnsi" w:cstheme="minorBidi"/>
      <w:kern w:val="0"/>
      <w:sz w:val="28"/>
    </w:rPr>
  </w:style>
  <w:style w:type="paragraph" w:customStyle="1" w:styleId="1111">
    <w:name w:val="样式 标题 1 + 段前: 1 行 段后: 1 行"/>
    <w:basedOn w:val="15"/>
    <w:uiPriority w:val="99"/>
    <w:semiHidden/>
    <w:qFormat/>
    <w:rsid w:val="002B7EB2"/>
    <w:pPr>
      <w:keepLines/>
      <w:widowControl/>
      <w:numPr>
        <w:numId w:val="0"/>
      </w:numPr>
      <w:tabs>
        <w:tab w:val="clear" w:pos="432"/>
        <w:tab w:val="clear" w:pos="1142"/>
      </w:tabs>
      <w:autoSpaceDE w:val="0"/>
      <w:autoSpaceDN w:val="0"/>
      <w:adjustRightInd w:val="0"/>
      <w:snapToGrid w:val="0"/>
      <w:spacing w:beforeLines="100" w:before="0" w:after="0"/>
      <w:jc w:val="both"/>
    </w:pPr>
    <w:rPr>
      <w:rFonts w:ascii="Times New Roman" w:hAnsi="Times New Roman" w:cs="宋体"/>
      <w:b/>
      <w:color w:val="000000"/>
      <w:kern w:val="0"/>
      <w:sz w:val="36"/>
      <w:szCs w:val="20"/>
      <w:lang w:val="x-none" w:eastAsia="x-none"/>
    </w:rPr>
  </w:style>
  <w:style w:type="paragraph" w:customStyle="1" w:styleId="affffffffffff4">
    <w:name w:val="封面项目名称"/>
    <w:next w:val="aff0"/>
    <w:uiPriority w:val="99"/>
    <w:semiHidden/>
    <w:qFormat/>
    <w:rsid w:val="002B7EB2"/>
    <w:pPr>
      <w:adjustRightInd w:val="0"/>
      <w:snapToGrid w:val="0"/>
      <w:spacing w:after="5200"/>
      <w:jc w:val="center"/>
    </w:pPr>
    <w:rPr>
      <w:rFonts w:ascii="Times New Roman" w:eastAsia="黑体" w:hAnsi="Times New Roman" w:cs="宋体"/>
      <w:b/>
      <w:spacing w:val="20"/>
      <w:sz w:val="44"/>
      <w:szCs w:val="52"/>
    </w:rPr>
  </w:style>
  <w:style w:type="character" w:customStyle="1" w:styleId="2Char6">
    <w:name w:val="图片标题2 Char"/>
    <w:link w:val="2ffd"/>
    <w:uiPriority w:val="99"/>
    <w:semiHidden/>
    <w:locked/>
    <w:rsid w:val="002B7EB2"/>
    <w:rPr>
      <w:rFonts w:ascii="黑体" w:eastAsia="黑体" w:hAnsi="黑体"/>
      <w:sz w:val="28"/>
      <w:szCs w:val="21"/>
    </w:rPr>
  </w:style>
  <w:style w:type="paragraph" w:customStyle="1" w:styleId="2ffd">
    <w:name w:val="图片标题2"/>
    <w:basedOn w:val="afffffffffff4"/>
    <w:link w:val="2Char6"/>
    <w:uiPriority w:val="99"/>
    <w:semiHidden/>
    <w:qFormat/>
    <w:rsid w:val="002B7EB2"/>
    <w:pPr>
      <w:tabs>
        <w:tab w:val="left" w:pos="624"/>
      </w:tabs>
    </w:pPr>
  </w:style>
  <w:style w:type="character" w:customStyle="1" w:styleId="Charff5">
    <w:name w:val="正文中文 Char"/>
    <w:link w:val="affffffffffff5"/>
    <w:semiHidden/>
    <w:locked/>
    <w:rsid w:val="002B7EB2"/>
    <w:rPr>
      <w:rFonts w:ascii="Arial" w:hAnsi="Arial" w:cs="Arial"/>
      <w:sz w:val="28"/>
      <w:szCs w:val="21"/>
    </w:rPr>
  </w:style>
  <w:style w:type="paragraph" w:customStyle="1" w:styleId="affffffffffff5">
    <w:name w:val="正文中文"/>
    <w:basedOn w:val="1ff"/>
    <w:link w:val="Charff5"/>
    <w:semiHidden/>
    <w:qFormat/>
    <w:rsid w:val="002B7EB2"/>
    <w:rPr>
      <w:rFonts w:ascii="Arial" w:eastAsiaTheme="minorEastAsia" w:hAnsi="Arial" w:cs="Arial"/>
      <w:kern w:val="0"/>
      <w:sz w:val="28"/>
      <w:szCs w:val="21"/>
    </w:rPr>
  </w:style>
  <w:style w:type="paragraph" w:customStyle="1" w:styleId="affffffffffff6">
    <w:name w:val="三级无"/>
    <w:basedOn w:val="aff0"/>
    <w:uiPriority w:val="99"/>
    <w:semiHidden/>
    <w:qFormat/>
    <w:rsid w:val="002B7EB2"/>
    <w:pPr>
      <w:widowControl/>
      <w:spacing w:before="50" w:after="50" w:line="480" w:lineRule="auto"/>
      <w:ind w:firstLineChars="200" w:firstLine="643"/>
      <w:jc w:val="left"/>
      <w:outlineLvl w:val="4"/>
    </w:pPr>
    <w:rPr>
      <w:rFonts w:ascii="宋体" w:hAnsi="Calibri"/>
      <w:kern w:val="0"/>
      <w:sz w:val="21"/>
      <w:szCs w:val="21"/>
    </w:rPr>
  </w:style>
  <w:style w:type="paragraph" w:customStyle="1" w:styleId="xl83">
    <w:name w:val="xl83"/>
    <w:basedOn w:val="aff0"/>
    <w:qFormat/>
    <w:rsid w:val="002B7EB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1"/>
      <w:szCs w:val="21"/>
    </w:rPr>
  </w:style>
  <w:style w:type="paragraph" w:customStyle="1" w:styleId="Char17">
    <w:name w:val="Char1"/>
    <w:basedOn w:val="aff0"/>
    <w:uiPriority w:val="99"/>
    <w:semiHidden/>
    <w:qFormat/>
    <w:rsid w:val="002B7EB2"/>
    <w:pPr>
      <w:spacing w:line="360" w:lineRule="auto"/>
    </w:pPr>
    <w:rPr>
      <w:rFonts w:ascii="Times New Roman" w:eastAsia="等线" w:hAnsi="Times New Roman"/>
      <w:sz w:val="21"/>
      <w:szCs w:val="21"/>
    </w:rPr>
  </w:style>
  <w:style w:type="paragraph" w:customStyle="1" w:styleId="affffffffffff7">
    <w:name w:val="正文可研"/>
    <w:basedOn w:val="aff0"/>
    <w:uiPriority w:val="99"/>
    <w:semiHidden/>
    <w:qFormat/>
    <w:rsid w:val="002B7EB2"/>
    <w:pPr>
      <w:spacing w:beforeLines="50" w:line="360" w:lineRule="auto"/>
      <w:ind w:firstLineChars="200" w:firstLine="200"/>
    </w:pPr>
    <w:rPr>
      <w:rFonts w:ascii="Calibri" w:hAnsi="Calibri"/>
      <w:sz w:val="28"/>
      <w:szCs w:val="22"/>
    </w:rPr>
  </w:style>
  <w:style w:type="character" w:customStyle="1" w:styleId="affffffffffff8">
    <w:name w:val="无间隔字符"/>
    <w:link w:val="116"/>
    <w:semiHidden/>
    <w:locked/>
    <w:rsid w:val="002B7EB2"/>
    <w:rPr>
      <w:sz w:val="24"/>
      <w:szCs w:val="24"/>
    </w:rPr>
  </w:style>
  <w:style w:type="paragraph" w:customStyle="1" w:styleId="116">
    <w:name w:val="无间隔11"/>
    <w:link w:val="affffffffffff8"/>
    <w:semiHidden/>
    <w:qFormat/>
    <w:rsid w:val="002B7EB2"/>
    <w:pPr>
      <w:widowControl w:val="0"/>
      <w:ind w:firstLineChars="200" w:firstLine="200"/>
      <w:jc w:val="both"/>
    </w:pPr>
    <w:rPr>
      <w:sz w:val="24"/>
      <w:szCs w:val="24"/>
    </w:rPr>
  </w:style>
  <w:style w:type="character" w:customStyle="1" w:styleId="Charff6">
    <w:name w:val="报告正文 Char"/>
    <w:link w:val="affffffffffff9"/>
    <w:uiPriority w:val="99"/>
    <w:semiHidden/>
    <w:locked/>
    <w:rsid w:val="002B7EB2"/>
    <w:rPr>
      <w:rFonts w:ascii="仿宋_GB2312" w:eastAsia="仿宋_GB2312" w:hAnsi="Times New Roman" w:cs="宋体"/>
      <w:bCs/>
      <w:sz w:val="24"/>
      <w:szCs w:val="24"/>
    </w:rPr>
  </w:style>
  <w:style w:type="paragraph" w:customStyle="1" w:styleId="affffffffffff9">
    <w:name w:val="报告正文"/>
    <w:basedOn w:val="aff0"/>
    <w:link w:val="Charff6"/>
    <w:uiPriority w:val="99"/>
    <w:semiHidden/>
    <w:qFormat/>
    <w:rsid w:val="002B7EB2"/>
    <w:pPr>
      <w:spacing w:before="156" w:after="156" w:line="360" w:lineRule="auto"/>
    </w:pPr>
    <w:rPr>
      <w:rFonts w:ascii="仿宋_GB2312" w:eastAsia="仿宋_GB2312" w:hAnsi="Times New Roman" w:cs="宋体"/>
      <w:bCs/>
      <w:kern w:val="0"/>
    </w:rPr>
  </w:style>
  <w:style w:type="character" w:customStyle="1" w:styleId="Charff7">
    <w:name w:val="公式 Char"/>
    <w:link w:val="affffffffffffa"/>
    <w:semiHidden/>
    <w:locked/>
    <w:rsid w:val="002B7EB2"/>
    <w:rPr>
      <w:rFonts w:ascii="宋体" w:eastAsia="宋体" w:hAnsi="宋体" w:cs="宋体"/>
      <w:bCs/>
      <w:color w:val="000000"/>
    </w:rPr>
  </w:style>
  <w:style w:type="paragraph" w:customStyle="1" w:styleId="affffffffffffa">
    <w:name w:val="公式"/>
    <w:next w:val="affffffffffff9"/>
    <w:link w:val="Charff7"/>
    <w:semiHidden/>
    <w:qFormat/>
    <w:rsid w:val="002B7EB2"/>
    <w:pPr>
      <w:tabs>
        <w:tab w:val="left" w:pos="900"/>
        <w:tab w:val="right" w:pos="8400"/>
      </w:tabs>
      <w:ind w:firstLineChars="200" w:firstLine="420"/>
      <w:jc w:val="both"/>
    </w:pPr>
    <w:rPr>
      <w:rFonts w:ascii="宋体" w:eastAsia="宋体" w:hAnsi="宋体" w:cs="宋体"/>
      <w:bCs/>
      <w:color w:val="000000"/>
    </w:rPr>
  </w:style>
  <w:style w:type="paragraph" w:customStyle="1" w:styleId="affffffffffffb">
    <w:name w:val="附录标识"/>
    <w:basedOn w:val="aff0"/>
    <w:next w:val="afffffff5"/>
    <w:uiPriority w:val="99"/>
    <w:semiHidden/>
    <w:qFormat/>
    <w:rsid w:val="002B7EB2"/>
    <w:pPr>
      <w:keepNext/>
      <w:widowControl/>
      <w:shd w:val="clear" w:color="auto" w:fill="FFFFFF"/>
      <w:tabs>
        <w:tab w:val="left" w:pos="6405"/>
      </w:tabs>
      <w:spacing w:before="640" w:after="280"/>
      <w:jc w:val="center"/>
      <w:outlineLvl w:val="0"/>
    </w:pPr>
    <w:rPr>
      <w:rFonts w:ascii="黑体" w:eastAsia="黑体" w:hAnsi="Times New Roman"/>
      <w:kern w:val="0"/>
      <w:sz w:val="21"/>
      <w:szCs w:val="20"/>
    </w:rPr>
  </w:style>
  <w:style w:type="paragraph" w:customStyle="1" w:styleId="DefaultParagraphFontParaCharCharCharCharCharChar">
    <w:name w:val="Default Paragraph Font Para Char Char Char Char Char Char"/>
    <w:basedOn w:val="aff0"/>
    <w:uiPriority w:val="99"/>
    <w:semiHidden/>
    <w:qFormat/>
    <w:rsid w:val="002B7EB2"/>
    <w:pPr>
      <w:widowControl/>
      <w:spacing w:after="160" w:line="240" w:lineRule="exact"/>
      <w:jc w:val="left"/>
    </w:pPr>
    <w:rPr>
      <w:rFonts w:ascii="Times New Roman" w:hAnsi="Times New Roman"/>
      <w:sz w:val="21"/>
    </w:rPr>
  </w:style>
  <w:style w:type="paragraph" w:customStyle="1" w:styleId="affffffffffffc">
    <w:name w:val="六级标题"/>
    <w:basedOn w:val="aff0"/>
    <w:uiPriority w:val="99"/>
    <w:semiHidden/>
    <w:qFormat/>
    <w:rsid w:val="002B7EB2"/>
    <w:pPr>
      <w:tabs>
        <w:tab w:val="left" w:pos="0"/>
      </w:tabs>
      <w:spacing w:line="360" w:lineRule="auto"/>
      <w:outlineLvl w:val="5"/>
    </w:pPr>
    <w:rPr>
      <w:rFonts w:ascii="宋体" w:hAnsi="宋体"/>
      <w:b/>
      <w:sz w:val="21"/>
      <w:szCs w:val="21"/>
    </w:rPr>
  </w:style>
  <w:style w:type="character" w:customStyle="1" w:styleId="Charff8">
    <w:name w:val="小圆括号 Char"/>
    <w:link w:val="affffffffffffd"/>
    <w:uiPriority w:val="1"/>
    <w:semiHidden/>
    <w:qFormat/>
    <w:locked/>
    <w:rsid w:val="002B7EB2"/>
    <w:rPr>
      <w:rFonts w:ascii="Calibri" w:hAnsi="Calibri" w:cs="Calibri"/>
      <w:b/>
      <w:sz w:val="28"/>
      <w:szCs w:val="21"/>
    </w:rPr>
  </w:style>
  <w:style w:type="paragraph" w:customStyle="1" w:styleId="affffffffffffd">
    <w:name w:val="小圆括号"/>
    <w:link w:val="Charff8"/>
    <w:uiPriority w:val="1"/>
    <w:semiHidden/>
    <w:qFormat/>
    <w:rsid w:val="002B7EB2"/>
    <w:pPr>
      <w:spacing w:line="360" w:lineRule="auto"/>
      <w:ind w:firstLine="567"/>
      <w:outlineLvl w:val="4"/>
    </w:pPr>
    <w:rPr>
      <w:rFonts w:ascii="Calibri" w:hAnsi="Calibri" w:cs="Calibri"/>
      <w:b/>
      <w:sz w:val="28"/>
      <w:szCs w:val="21"/>
    </w:rPr>
  </w:style>
  <w:style w:type="paragraph" w:customStyle="1" w:styleId="affffffffffffe">
    <w:name w:val="说明"/>
    <w:uiPriority w:val="99"/>
    <w:semiHidden/>
    <w:qFormat/>
    <w:rsid w:val="002B7EB2"/>
    <w:pPr>
      <w:adjustRightInd w:val="0"/>
      <w:snapToGrid w:val="0"/>
      <w:spacing w:beforeLines="50" w:line="360" w:lineRule="auto"/>
      <w:ind w:left="300" w:hangingChars="300" w:hanging="300"/>
    </w:pPr>
    <w:rPr>
      <w:rFonts w:ascii="Times New Roman" w:eastAsia="宋体" w:hAnsi="Times New Roman" w:cs="宋体"/>
      <w:b/>
      <w:sz w:val="24"/>
      <w:szCs w:val="24"/>
    </w:rPr>
  </w:style>
  <w:style w:type="paragraph" w:customStyle="1" w:styleId="a5">
    <w:name w:val="列项◆（三级）"/>
    <w:basedOn w:val="aff0"/>
    <w:uiPriority w:val="99"/>
    <w:semiHidden/>
    <w:qFormat/>
    <w:rsid w:val="002B7EB2"/>
    <w:pPr>
      <w:numPr>
        <w:ilvl w:val="2"/>
        <w:numId w:val="25"/>
      </w:numPr>
      <w:tabs>
        <w:tab w:val="left" w:pos="1678"/>
      </w:tabs>
    </w:pPr>
    <w:rPr>
      <w:rFonts w:ascii="宋体" w:hAnsi="Times New Roman"/>
      <w:sz w:val="21"/>
      <w:szCs w:val="21"/>
    </w:rPr>
  </w:style>
  <w:style w:type="character" w:customStyle="1" w:styleId="MMNotesChar">
    <w:name w:val="MM Notes Char"/>
    <w:link w:val="MMNotes"/>
    <w:semiHidden/>
    <w:locked/>
    <w:rsid w:val="002B7EB2"/>
    <w:rPr>
      <w:rFonts w:ascii="Arial" w:hAnsi="Arial" w:cs="Arial"/>
      <w:sz w:val="28"/>
      <w:szCs w:val="21"/>
    </w:rPr>
  </w:style>
  <w:style w:type="paragraph" w:customStyle="1" w:styleId="MMNotes">
    <w:name w:val="MM Notes"/>
    <w:basedOn w:val="aff0"/>
    <w:link w:val="MMNotesChar"/>
    <w:semiHidden/>
    <w:qFormat/>
    <w:rsid w:val="002B7EB2"/>
    <w:pPr>
      <w:tabs>
        <w:tab w:val="center" w:pos="2268"/>
        <w:tab w:val="right" w:pos="7938"/>
      </w:tabs>
      <w:spacing w:line="360" w:lineRule="auto"/>
      <w:ind w:firstLineChars="200" w:firstLine="560"/>
    </w:pPr>
    <w:rPr>
      <w:rFonts w:ascii="Arial" w:eastAsiaTheme="minorEastAsia" w:hAnsi="Arial" w:cs="Arial"/>
      <w:kern w:val="0"/>
      <w:sz w:val="28"/>
      <w:szCs w:val="21"/>
    </w:rPr>
  </w:style>
  <w:style w:type="character" w:customStyle="1" w:styleId="CharChar">
    <w:name w:val="文档正文 Char Char"/>
    <w:link w:val="affffff9"/>
    <w:locked/>
    <w:rsid w:val="002B7EB2"/>
    <w:rPr>
      <w:rFonts w:ascii="仿宋_GB2312" w:eastAsia="仿宋_GB2312" w:hAnsi="Times New Roman" w:cs="Times New Roman"/>
      <w:sz w:val="24"/>
    </w:rPr>
  </w:style>
  <w:style w:type="paragraph" w:customStyle="1" w:styleId="-12">
    <w:name w:val="彩色列表 - 强调文字颜色 12"/>
    <w:aliases w:val="编号,表格的标题,符号列表,正文段落1,AAA,lp1,List Paragraph1,符号1.1（天云科技）,列出段落-正文,Bullet List,FooterText,numbered,Paragraphe de liste1,List,·ûºÅÁÐ±í,¡¤?o?¨¢D¡À¨ª,?¡è?o?¡§¡éD?¨¤¡§a,??¨¨?o??¡ì?¨¦D?¡§¡è?¡ìa,??¡§¡§?o???¨¬?¡§|D??¡ì?¨¨??¨¬a,stc标题4"/>
    <w:basedOn w:val="aff0"/>
    <w:qFormat/>
    <w:rsid w:val="002B7EB2"/>
    <w:pPr>
      <w:ind w:firstLineChars="200" w:firstLine="420"/>
    </w:pPr>
    <w:rPr>
      <w:rFonts w:ascii="Calibri" w:hAnsi="Calibri"/>
      <w:sz w:val="21"/>
      <w:szCs w:val="22"/>
    </w:rPr>
  </w:style>
  <w:style w:type="paragraph" w:customStyle="1" w:styleId="xl85">
    <w:name w:val="xl85"/>
    <w:basedOn w:val="aff0"/>
    <w:qFormat/>
    <w:rsid w:val="002B7EB2"/>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character" w:customStyle="1" w:styleId="GB231215Char">
    <w:name w:val="样式 仿宋_GB2312 四号 加粗 行距: 1.5 倍行距 Char"/>
    <w:link w:val="GB231215"/>
    <w:semiHidden/>
    <w:locked/>
    <w:rsid w:val="002B7EB2"/>
    <w:rPr>
      <w:rFonts w:ascii="仿宋_GB2312" w:eastAsia="仿宋_GB2312" w:hAnsi="宋体" w:cs="宋体"/>
      <w:bCs/>
      <w:sz w:val="30"/>
    </w:rPr>
  </w:style>
  <w:style w:type="paragraph" w:customStyle="1" w:styleId="GB231215">
    <w:name w:val="样式 仿宋_GB2312 四号 加粗 行距: 1.5 倍行距"/>
    <w:basedOn w:val="aff0"/>
    <w:link w:val="GB231215Char"/>
    <w:semiHidden/>
    <w:qFormat/>
    <w:rsid w:val="002B7EB2"/>
    <w:pPr>
      <w:spacing w:line="360" w:lineRule="auto"/>
      <w:ind w:firstLineChars="200" w:firstLine="562"/>
    </w:pPr>
    <w:rPr>
      <w:rFonts w:ascii="仿宋_GB2312" w:eastAsia="仿宋_GB2312" w:hAnsi="宋体" w:cs="宋体"/>
      <w:bCs/>
      <w:kern w:val="0"/>
      <w:sz w:val="30"/>
      <w:szCs w:val="20"/>
    </w:rPr>
  </w:style>
  <w:style w:type="character" w:customStyle="1" w:styleId="ABCChar">
    <w:name w:val="方框下的ABC标题 Char"/>
    <w:link w:val="ABC"/>
    <w:uiPriority w:val="99"/>
    <w:semiHidden/>
    <w:locked/>
    <w:rsid w:val="002B7EB2"/>
    <w:rPr>
      <w:rFonts w:ascii="等线" w:eastAsia="等线" w:hAnsi="等线"/>
      <w:kern w:val="2"/>
      <w:sz w:val="21"/>
      <w:szCs w:val="22"/>
      <w:lang w:val="x-none" w:eastAsia="x-none"/>
    </w:rPr>
  </w:style>
  <w:style w:type="paragraph" w:customStyle="1" w:styleId="ABC">
    <w:name w:val="方框下的ABC标题"/>
    <w:basedOn w:val="aff0"/>
    <w:link w:val="ABCChar"/>
    <w:uiPriority w:val="99"/>
    <w:semiHidden/>
    <w:qFormat/>
    <w:rsid w:val="002B7EB2"/>
    <w:pPr>
      <w:numPr>
        <w:numId w:val="26"/>
      </w:numPr>
      <w:tabs>
        <w:tab w:val="left" w:pos="845"/>
      </w:tabs>
      <w:spacing w:line="360" w:lineRule="auto"/>
      <w:ind w:firstLine="0"/>
    </w:pPr>
    <w:rPr>
      <w:rFonts w:ascii="等线" w:eastAsia="等线" w:hAnsi="等线" w:cstheme="minorBidi"/>
      <w:sz w:val="21"/>
      <w:szCs w:val="22"/>
      <w:lang w:val="x-none" w:eastAsia="x-none"/>
    </w:rPr>
  </w:style>
  <w:style w:type="paragraph" w:customStyle="1" w:styleId="afffffffffffff">
    <w:name w:val="标题目录"/>
    <w:basedOn w:val="aff0"/>
    <w:uiPriority w:val="99"/>
    <w:semiHidden/>
    <w:qFormat/>
    <w:rsid w:val="002B7EB2"/>
    <w:pPr>
      <w:spacing w:beforeLines="200" w:line="360" w:lineRule="auto"/>
      <w:ind w:leftChars="100" w:left="630" w:rightChars="100" w:right="100"/>
      <w:jc w:val="center"/>
    </w:pPr>
    <w:rPr>
      <w:rFonts w:ascii="等线" w:eastAsia="华文中宋" w:hAnsi="等线"/>
      <w:sz w:val="44"/>
      <w:szCs w:val="21"/>
    </w:rPr>
  </w:style>
  <w:style w:type="character" w:customStyle="1" w:styleId="Charff9">
    <w:name w:val="插图样式 Char"/>
    <w:link w:val="afffffffffffff0"/>
    <w:semiHidden/>
    <w:qFormat/>
    <w:locked/>
    <w:rsid w:val="002B7EB2"/>
    <w:rPr>
      <w:rFonts w:ascii="宋体" w:eastAsia="宋体" w:hAnsi="宋体"/>
      <w:sz w:val="28"/>
      <w:szCs w:val="28"/>
    </w:rPr>
  </w:style>
  <w:style w:type="paragraph" w:customStyle="1" w:styleId="afffffffffffff0">
    <w:name w:val="插图样式"/>
    <w:basedOn w:val="aff0"/>
    <w:link w:val="Charff9"/>
    <w:semiHidden/>
    <w:qFormat/>
    <w:rsid w:val="002B7EB2"/>
    <w:pPr>
      <w:adjustRightInd w:val="0"/>
      <w:snapToGrid w:val="0"/>
      <w:spacing w:line="360" w:lineRule="auto"/>
      <w:jc w:val="center"/>
    </w:pPr>
    <w:rPr>
      <w:rFonts w:ascii="宋体" w:hAnsi="宋体" w:cstheme="minorBidi"/>
      <w:kern w:val="0"/>
      <w:sz w:val="28"/>
      <w:szCs w:val="28"/>
    </w:rPr>
  </w:style>
  <w:style w:type="paragraph" w:customStyle="1" w:styleId="CharCharChar1Char">
    <w:name w:val="Char Char Char1 Char"/>
    <w:basedOn w:val="aff0"/>
    <w:uiPriority w:val="99"/>
    <w:semiHidden/>
    <w:qFormat/>
    <w:rsid w:val="002B7EB2"/>
    <w:pPr>
      <w:spacing w:line="360" w:lineRule="auto"/>
      <w:ind w:leftChars="100" w:left="630" w:rightChars="100" w:right="100"/>
    </w:pPr>
    <w:rPr>
      <w:rFonts w:ascii="仿宋_GB2312" w:eastAsia="仿宋_GB2312" w:hAnsi="Times New Roman" w:cs="仿宋_GB2312"/>
      <w:b/>
      <w:bCs/>
      <w:sz w:val="32"/>
      <w:szCs w:val="32"/>
    </w:rPr>
  </w:style>
  <w:style w:type="paragraph" w:customStyle="1" w:styleId="1112">
    <w:name w:val="1.1.1"/>
    <w:basedOn w:val="32"/>
    <w:uiPriority w:val="99"/>
    <w:semiHidden/>
    <w:qFormat/>
    <w:rsid w:val="002B7EB2"/>
    <w:pPr>
      <w:keepNext/>
      <w:keepLines/>
      <w:numPr>
        <w:ilvl w:val="0"/>
        <w:numId w:val="0"/>
      </w:numPr>
      <w:tabs>
        <w:tab w:val="clear" w:pos="432"/>
        <w:tab w:val="clear" w:pos="720"/>
        <w:tab w:val="left" w:pos="1004"/>
      </w:tabs>
      <w:spacing w:before="260" w:after="260" w:line="412" w:lineRule="auto"/>
      <w:ind w:left="1004" w:hanging="720"/>
    </w:pPr>
    <w:rPr>
      <w:rFonts w:ascii="Times New Roman" w:hAnsi="Times New Roman" w:cs="Times New Roman"/>
      <w:sz w:val="32"/>
      <w:szCs w:val="32"/>
      <w:lang w:val="x-none" w:eastAsia="x-none"/>
    </w:rPr>
  </w:style>
  <w:style w:type="character" w:customStyle="1" w:styleId="1Char5">
    <w:name w:val="公式标题1 Char"/>
    <w:link w:val="1ffff2"/>
    <w:uiPriority w:val="99"/>
    <w:semiHidden/>
    <w:locked/>
    <w:rsid w:val="002B7EB2"/>
    <w:rPr>
      <w:sz w:val="24"/>
      <w:szCs w:val="18"/>
    </w:rPr>
  </w:style>
  <w:style w:type="paragraph" w:customStyle="1" w:styleId="1ffff2">
    <w:name w:val="公式标题1"/>
    <w:link w:val="1Char5"/>
    <w:uiPriority w:val="99"/>
    <w:semiHidden/>
    <w:qFormat/>
    <w:rsid w:val="002B7EB2"/>
    <w:pPr>
      <w:widowControl w:val="0"/>
      <w:tabs>
        <w:tab w:val="left" w:pos="0"/>
      </w:tabs>
      <w:jc w:val="center"/>
    </w:pPr>
    <w:rPr>
      <w:sz w:val="24"/>
      <w:szCs w:val="18"/>
    </w:rPr>
  </w:style>
  <w:style w:type="paragraph" w:customStyle="1" w:styleId="3210">
    <w:name w:val="样式 标题 3 + 首行缩进:  2 字符1"/>
    <w:basedOn w:val="32"/>
    <w:uiPriority w:val="99"/>
    <w:semiHidden/>
    <w:qFormat/>
    <w:rsid w:val="002B7EB2"/>
    <w:pPr>
      <w:numPr>
        <w:ilvl w:val="0"/>
        <w:numId w:val="0"/>
      </w:numPr>
      <w:tabs>
        <w:tab w:val="clear" w:pos="432"/>
        <w:tab w:val="clear" w:pos="720"/>
        <w:tab w:val="left" w:pos="4320"/>
      </w:tabs>
      <w:adjustRightInd w:val="0"/>
      <w:snapToGrid w:val="0"/>
      <w:spacing w:beforeLines="50" w:before="0" w:after="0"/>
      <w:ind w:firstLineChars="220" w:firstLine="220"/>
    </w:pPr>
    <w:rPr>
      <w:rFonts w:ascii="宋体" w:hAnsi="宋体" w:cs="宋体"/>
      <w:color w:val="000000"/>
      <w:sz w:val="32"/>
      <w:szCs w:val="20"/>
      <w:lang w:val="x-none" w:eastAsia="x-none"/>
    </w:rPr>
  </w:style>
  <w:style w:type="character" w:customStyle="1" w:styleId="Charffa">
    <w:name w:val="论文正文 Char"/>
    <w:link w:val="afffffffffffff1"/>
    <w:semiHidden/>
    <w:locked/>
    <w:rsid w:val="002B7EB2"/>
    <w:rPr>
      <w:rFonts w:ascii="仿宋_GB2312" w:eastAsia="仿宋_GB2312" w:hAnsi="Calibri"/>
      <w:sz w:val="28"/>
      <w:szCs w:val="28"/>
    </w:rPr>
  </w:style>
  <w:style w:type="paragraph" w:customStyle="1" w:styleId="afffffffffffff1">
    <w:name w:val="论文正文"/>
    <w:basedOn w:val="aff0"/>
    <w:link w:val="Charffa"/>
    <w:semiHidden/>
    <w:qFormat/>
    <w:rsid w:val="002B7EB2"/>
    <w:pPr>
      <w:snapToGrid w:val="0"/>
      <w:spacing w:line="560" w:lineRule="exact"/>
      <w:ind w:firstLineChars="200" w:firstLine="560"/>
    </w:pPr>
    <w:rPr>
      <w:rFonts w:ascii="仿宋_GB2312" w:eastAsia="仿宋_GB2312" w:hAnsi="Calibri" w:cstheme="minorBidi"/>
      <w:kern w:val="0"/>
      <w:sz w:val="28"/>
      <w:szCs w:val="28"/>
    </w:rPr>
  </w:style>
  <w:style w:type="character" w:customStyle="1" w:styleId="4Char0">
    <w:name w:val="标4 Char"/>
    <w:link w:val="4d"/>
    <w:semiHidden/>
    <w:qFormat/>
    <w:locked/>
    <w:rsid w:val="002B7EB2"/>
    <w:rPr>
      <w:rFonts w:ascii="黑体" w:eastAsia="黑体" w:hAnsi="黑体"/>
      <w:sz w:val="24"/>
      <w:szCs w:val="24"/>
    </w:rPr>
  </w:style>
  <w:style w:type="paragraph" w:customStyle="1" w:styleId="4d">
    <w:name w:val="标4"/>
    <w:basedOn w:val="aff8"/>
    <w:link w:val="4Char0"/>
    <w:semiHidden/>
    <w:qFormat/>
    <w:rsid w:val="002B7EB2"/>
    <w:pPr>
      <w:ind w:firstLineChars="0" w:firstLine="0"/>
      <w:outlineLvl w:val="3"/>
    </w:pPr>
    <w:rPr>
      <w:rFonts w:ascii="黑体" w:eastAsia="黑体" w:hAnsi="黑体"/>
      <w:kern w:val="0"/>
      <w:szCs w:val="24"/>
    </w:rPr>
  </w:style>
  <w:style w:type="paragraph" w:customStyle="1" w:styleId="af6">
    <w:name w:val="二级无标题条"/>
    <w:basedOn w:val="aff0"/>
    <w:uiPriority w:val="99"/>
    <w:semiHidden/>
    <w:qFormat/>
    <w:rsid w:val="002B7EB2"/>
    <w:pPr>
      <w:numPr>
        <w:numId w:val="18"/>
      </w:numPr>
    </w:pPr>
    <w:rPr>
      <w:rFonts w:ascii="Times New Roman" w:hAnsi="Times New Roman"/>
      <w:sz w:val="21"/>
    </w:rPr>
  </w:style>
  <w:style w:type="paragraph" w:customStyle="1" w:styleId="Altw">
    <w:name w:val="@正文文本首行缩进 Alt＋w"/>
    <w:basedOn w:val="aff0"/>
    <w:uiPriority w:val="99"/>
    <w:semiHidden/>
    <w:qFormat/>
    <w:rsid w:val="002B7EB2"/>
    <w:pPr>
      <w:keepNext/>
      <w:widowControl/>
      <w:spacing w:beforeLines="50" w:line="360" w:lineRule="auto"/>
      <w:ind w:firstLineChars="200" w:firstLine="480"/>
    </w:pPr>
    <w:rPr>
      <w:rFonts w:ascii="Times New Roman" w:eastAsia="等线" w:hAnsi="Times New Roman"/>
      <w:color w:val="000000"/>
      <w:sz w:val="21"/>
    </w:rPr>
  </w:style>
  <w:style w:type="paragraph" w:customStyle="1" w:styleId="3H3l3CTBOD0h3sect1233rdlevelHeading3-oldhe1">
    <w:name w:val="样式 标题 3H3l3CTBOD 0h3sect1.2.33rd levelHeading 3 - oldhe...1"/>
    <w:basedOn w:val="32"/>
    <w:uiPriority w:val="99"/>
    <w:semiHidden/>
    <w:qFormat/>
    <w:rsid w:val="002B7EB2"/>
    <w:pPr>
      <w:keepNext/>
      <w:keepLines/>
      <w:widowControl/>
      <w:numPr>
        <w:numId w:val="20"/>
      </w:numPr>
      <w:tabs>
        <w:tab w:val="clear" w:pos="432"/>
        <w:tab w:val="clear" w:pos="720"/>
      </w:tabs>
      <w:snapToGrid w:val="0"/>
      <w:spacing w:before="240" w:line="360" w:lineRule="auto"/>
      <w:ind w:firstLine="0"/>
      <w:contextualSpacing/>
    </w:pPr>
    <w:rPr>
      <w:rFonts w:ascii="黑体" w:eastAsia="黑体" w:hAnsi="Arial" w:cs="宋体"/>
      <w:sz w:val="32"/>
      <w:szCs w:val="20"/>
      <w:lang w:val="x-none" w:eastAsia="x-none"/>
    </w:rPr>
  </w:style>
  <w:style w:type="paragraph" w:customStyle="1" w:styleId="87">
    <w:name w:val="8"/>
    <w:basedOn w:val="aff8"/>
    <w:next w:val="aff8"/>
    <w:uiPriority w:val="99"/>
    <w:semiHidden/>
    <w:qFormat/>
    <w:rsid w:val="002B7EB2"/>
    <w:pPr>
      <w:spacing w:line="240" w:lineRule="auto"/>
      <w:ind w:firstLine="200"/>
    </w:pPr>
    <w:rPr>
      <w:rFonts w:ascii="Tahoma" w:eastAsia="宋体" w:hAnsi="Tahoma" w:cs="Times New Roman"/>
      <w:b/>
      <w:kern w:val="0"/>
      <w:sz w:val="28"/>
      <w:szCs w:val="28"/>
    </w:rPr>
  </w:style>
  <w:style w:type="character" w:customStyle="1" w:styleId="Char9">
    <w:name w:val="表格正文 Char"/>
    <w:link w:val="afffffff6"/>
    <w:qFormat/>
    <w:locked/>
    <w:rsid w:val="002B7EB2"/>
    <w:rPr>
      <w:rFonts w:ascii="Times New Roman" w:eastAsia="楷体_GB2312" w:hAnsi="Times New Roman" w:cs="Times New Roman"/>
      <w:color w:val="000000"/>
    </w:rPr>
  </w:style>
  <w:style w:type="paragraph" w:customStyle="1" w:styleId="afffffffffffff2">
    <w:name w:val="重庆工可样式"/>
    <w:basedOn w:val="aff0"/>
    <w:uiPriority w:val="99"/>
    <w:semiHidden/>
    <w:qFormat/>
    <w:rsid w:val="002B7EB2"/>
    <w:pPr>
      <w:ind w:firstLine="560"/>
    </w:pPr>
    <w:rPr>
      <w:rFonts w:ascii="宋体" w:hAnsi="宋体"/>
      <w:sz w:val="28"/>
      <w:szCs w:val="22"/>
    </w:rPr>
  </w:style>
  <w:style w:type="paragraph" w:customStyle="1" w:styleId="Style393">
    <w:name w:val="_Style 393"/>
    <w:uiPriority w:val="99"/>
    <w:semiHidden/>
    <w:qFormat/>
    <w:rsid w:val="002B7EB2"/>
    <w:rPr>
      <w:rFonts w:ascii="Calibri" w:eastAsia="宋体" w:hAnsi="Calibri" w:cs="Times New Roman"/>
      <w:kern w:val="2"/>
      <w:sz w:val="21"/>
      <w:szCs w:val="22"/>
    </w:rPr>
  </w:style>
  <w:style w:type="character" w:customStyle="1" w:styleId="2Char7">
    <w:name w:val="正文缩进2字符 Char"/>
    <w:link w:val="2ffe"/>
    <w:semiHidden/>
    <w:qFormat/>
    <w:locked/>
    <w:rsid w:val="002B7EB2"/>
    <w:rPr>
      <w:sz w:val="24"/>
    </w:rPr>
  </w:style>
  <w:style w:type="paragraph" w:customStyle="1" w:styleId="2ffe">
    <w:name w:val="正文缩进2字符"/>
    <w:basedOn w:val="aff0"/>
    <w:link w:val="2Char7"/>
    <w:semiHidden/>
    <w:qFormat/>
    <w:rsid w:val="002B7EB2"/>
    <w:pPr>
      <w:spacing w:line="360" w:lineRule="auto"/>
      <w:ind w:firstLineChars="200" w:firstLine="480"/>
    </w:pPr>
    <w:rPr>
      <w:rFonts w:asciiTheme="minorHAnsi" w:eastAsiaTheme="minorEastAsia" w:hAnsiTheme="minorHAnsi" w:cstheme="minorBidi"/>
      <w:kern w:val="0"/>
      <w:szCs w:val="20"/>
    </w:rPr>
  </w:style>
  <w:style w:type="paragraph" w:customStyle="1" w:styleId="xl86">
    <w:name w:val="xl86"/>
    <w:basedOn w:val="aff0"/>
    <w:qFormat/>
    <w:rsid w:val="002B7EB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3173">
    <w:name w:val="标题 3 + 行距: 多倍行距 1.73 字行"/>
    <w:basedOn w:val="32"/>
    <w:uiPriority w:val="99"/>
    <w:semiHidden/>
    <w:qFormat/>
    <w:rsid w:val="002B7EB2"/>
    <w:pPr>
      <w:keepNext/>
      <w:keepLines/>
      <w:widowControl/>
      <w:numPr>
        <w:ilvl w:val="0"/>
        <w:numId w:val="0"/>
      </w:numPr>
      <w:tabs>
        <w:tab w:val="clear" w:pos="432"/>
        <w:tab w:val="clear" w:pos="720"/>
      </w:tabs>
      <w:snapToGrid w:val="0"/>
      <w:spacing w:beforeLines="50" w:before="0" w:after="0" w:line="360" w:lineRule="auto"/>
      <w:ind w:left="2410" w:hanging="567"/>
      <w:contextualSpacing/>
    </w:pPr>
    <w:rPr>
      <w:rFonts w:ascii="黑体" w:eastAsia="黑体" w:hAnsi="宋体" w:cs="宋体"/>
      <w:kern w:val="0"/>
      <w:szCs w:val="28"/>
      <w:lang w:val="x-none" w:eastAsia="x-none"/>
    </w:rPr>
  </w:style>
  <w:style w:type="character" w:customStyle="1" w:styleId="mylevel6Char">
    <w:name w:val="mylevel6 Char"/>
    <w:link w:val="mylevel6"/>
    <w:semiHidden/>
    <w:locked/>
    <w:rsid w:val="002B7EB2"/>
    <w:rPr>
      <w:rFonts w:ascii="Calibri" w:hAnsi="Calibri" w:cs="Calibri"/>
      <w:b/>
      <w:sz w:val="28"/>
    </w:rPr>
  </w:style>
  <w:style w:type="paragraph" w:customStyle="1" w:styleId="mylevel6">
    <w:name w:val="mylevel6"/>
    <w:basedOn w:val="1230"/>
    <w:link w:val="mylevel6Char"/>
    <w:semiHidden/>
    <w:qFormat/>
    <w:rsid w:val="002B7EB2"/>
    <w:pPr>
      <w:ind w:left="984" w:firstLineChars="0" w:firstLine="0"/>
    </w:pPr>
    <w:rPr>
      <w:b/>
    </w:rPr>
  </w:style>
  <w:style w:type="character" w:customStyle="1" w:styleId="Charffb">
    <w:name w:val="题注 Char"/>
    <w:aliases w:val="题注-QBPT Char,图注 Char,Caption Char Char2,Caption Char Char Char Char1,Caption Char Char1 Char,Caption Char Char Char Char Char,Caption Char Char Char1,Char Char Char Char Char Char,题注(图注) Char,图1 Char,图2 Char"/>
    <w:link w:val="1ffff3"/>
    <w:uiPriority w:val="35"/>
    <w:semiHidden/>
    <w:locked/>
    <w:rsid w:val="002B7EB2"/>
    <w:rPr>
      <w:rFonts w:ascii="Cambria" w:eastAsia="黑体" w:hAnsi="Cambria"/>
    </w:rPr>
  </w:style>
  <w:style w:type="paragraph" w:customStyle="1" w:styleId="1ffff3">
    <w:name w:val="题注1"/>
    <w:basedOn w:val="aff0"/>
    <w:link w:val="Charffb"/>
    <w:uiPriority w:val="35"/>
    <w:semiHidden/>
    <w:qFormat/>
    <w:rsid w:val="002B7EB2"/>
    <w:pPr>
      <w:jc w:val="center"/>
    </w:pPr>
    <w:rPr>
      <w:rFonts w:eastAsia="黑体" w:cstheme="minorBidi"/>
      <w:kern w:val="0"/>
      <w:sz w:val="20"/>
      <w:szCs w:val="20"/>
    </w:rPr>
  </w:style>
  <w:style w:type="paragraph" w:customStyle="1" w:styleId="78">
    <w:name w:val="样式 小四 段后: 7.8 磅"/>
    <w:basedOn w:val="aff0"/>
    <w:uiPriority w:val="99"/>
    <w:semiHidden/>
    <w:qFormat/>
    <w:rsid w:val="002B7EB2"/>
    <w:pPr>
      <w:spacing w:after="156" w:line="288" w:lineRule="auto"/>
    </w:pPr>
    <w:rPr>
      <w:rFonts w:ascii="Times New Roman" w:eastAsia="等线" w:hAnsi="Times New Roman"/>
      <w:sz w:val="21"/>
      <w:szCs w:val="20"/>
    </w:rPr>
  </w:style>
  <w:style w:type="paragraph" w:customStyle="1" w:styleId="quanBodyTextchbt2GB2">
    <w:name w:val="样式 正文文本正文quan楷体粗正文文字正文文字楷体居中Body Text(ch)bt正文文本2 + 仿宋_GB2..."/>
    <w:uiPriority w:val="99"/>
    <w:semiHidden/>
    <w:qFormat/>
    <w:rsid w:val="002B7EB2"/>
    <w:pPr>
      <w:adjustRightInd w:val="0"/>
      <w:snapToGrid w:val="0"/>
      <w:spacing w:before="60" w:after="120" w:line="360" w:lineRule="auto"/>
      <w:ind w:rightChars="100" w:right="210" w:firstLineChars="200" w:firstLine="480"/>
    </w:pPr>
    <w:rPr>
      <w:rFonts w:ascii="宋体" w:eastAsia="宋体" w:hAnsi="宋体" w:cs="Times New Roman"/>
      <w:bCs/>
      <w:sz w:val="24"/>
      <w:szCs w:val="24"/>
      <w:lang w:val="en-GB"/>
    </w:rPr>
  </w:style>
  <w:style w:type="paragraph" w:customStyle="1" w:styleId="2H2Heading2HiddenHeading2CCBSheading22IS">
    <w:name w:val="样式 标题 2H2Heading 2 HiddenHeading 2 CCBSheading 2第一章 标题 2IS..."/>
    <w:basedOn w:val="24"/>
    <w:uiPriority w:val="99"/>
    <w:semiHidden/>
    <w:qFormat/>
    <w:rsid w:val="002B7EB2"/>
    <w:pPr>
      <w:keepLines/>
      <w:spacing w:before="260" w:after="260" w:line="412" w:lineRule="auto"/>
      <w:ind w:left="1002"/>
    </w:pPr>
    <w:rPr>
      <w:rFonts w:ascii="Cambria" w:hAnsi="Cambria" w:cs="Times New Roman"/>
      <w:lang w:val="x-none" w:eastAsia="x-none"/>
    </w:rPr>
  </w:style>
  <w:style w:type="paragraph" w:customStyle="1" w:styleId="CharCharCharChar">
    <w:name w:val="Char Char Char Char"/>
    <w:basedOn w:val="aff0"/>
    <w:uiPriority w:val="99"/>
    <w:semiHidden/>
    <w:qFormat/>
    <w:rsid w:val="002B7EB2"/>
    <w:pPr>
      <w:spacing w:line="360" w:lineRule="auto"/>
      <w:ind w:firstLineChars="200" w:firstLine="200"/>
    </w:pPr>
    <w:rPr>
      <w:rFonts w:ascii="Times New Roman" w:eastAsia="仿宋_GB2312" w:hAnsi="Times New Roman"/>
      <w:szCs w:val="20"/>
    </w:rPr>
  </w:style>
  <w:style w:type="paragraph" w:customStyle="1" w:styleId="TimesNewRoman620">
    <w:name w:val="样式 (西文) Times New Roman 四号 段后: 6 磅 行距: 固定值 20 磅"/>
    <w:basedOn w:val="aff0"/>
    <w:uiPriority w:val="99"/>
    <w:semiHidden/>
    <w:qFormat/>
    <w:rsid w:val="002B7EB2"/>
    <w:pPr>
      <w:spacing w:beforeLines="50" w:line="360" w:lineRule="auto"/>
    </w:pPr>
    <w:rPr>
      <w:rFonts w:ascii="Times New Roman" w:eastAsia="等线" w:hAnsi="Times New Roman" w:cs="宋体"/>
      <w:sz w:val="28"/>
      <w:szCs w:val="20"/>
    </w:rPr>
  </w:style>
  <w:style w:type="paragraph" w:customStyle="1" w:styleId="213">
    <w:name w:val="样式 首行缩进:  21 磅"/>
    <w:basedOn w:val="aff0"/>
    <w:uiPriority w:val="99"/>
    <w:semiHidden/>
    <w:qFormat/>
    <w:rsid w:val="002B7EB2"/>
    <w:pPr>
      <w:spacing w:line="360" w:lineRule="auto"/>
      <w:ind w:firstLine="420"/>
    </w:pPr>
    <w:rPr>
      <w:rFonts w:ascii="Times New Roman" w:hAnsi="Times New Roman" w:cs="宋体"/>
      <w:szCs w:val="20"/>
    </w:rPr>
  </w:style>
  <w:style w:type="paragraph" w:customStyle="1" w:styleId="3SUR--3H3l3CTTitle3h3MapH313rdlevelHeadin2">
    <w:name w:val="样式 标题 3SUR-需求定义-第3级H3l3CTTitle3h3MapH313rd levelHeadin...2"/>
    <w:basedOn w:val="32"/>
    <w:uiPriority w:val="99"/>
    <w:semiHidden/>
    <w:qFormat/>
    <w:rsid w:val="002B7EB2"/>
    <w:pPr>
      <w:keepNext/>
      <w:keepLines/>
      <w:numPr>
        <w:ilvl w:val="0"/>
        <w:numId w:val="0"/>
      </w:numPr>
      <w:tabs>
        <w:tab w:val="clear" w:pos="432"/>
        <w:tab w:val="left" w:pos="798"/>
      </w:tabs>
      <w:adjustRightInd w:val="0"/>
      <w:snapToGrid w:val="0"/>
      <w:spacing w:before="240" w:after="240" w:line="360" w:lineRule="auto"/>
      <w:contextualSpacing/>
    </w:pPr>
    <w:rPr>
      <w:rFonts w:ascii="宋体" w:eastAsia="等线" w:hAnsi="宋体" w:cs="Times New Roman"/>
      <w:sz w:val="32"/>
      <w:szCs w:val="24"/>
      <w:lang w:val="x-none" w:eastAsia="x-none"/>
    </w:rPr>
  </w:style>
  <w:style w:type="paragraph" w:customStyle="1" w:styleId="afffffffffffff3">
    <w:name w:val="标题七"/>
    <w:basedOn w:val="aff0"/>
    <w:uiPriority w:val="99"/>
    <w:semiHidden/>
    <w:qFormat/>
    <w:rsid w:val="002B7EB2"/>
    <w:pPr>
      <w:tabs>
        <w:tab w:val="left" w:pos="0"/>
      </w:tabs>
      <w:spacing w:line="288" w:lineRule="auto"/>
    </w:pPr>
    <w:rPr>
      <w:rFonts w:ascii="Times New Roman" w:hAnsi="Times New Roman"/>
    </w:rPr>
  </w:style>
  <w:style w:type="paragraph" w:customStyle="1" w:styleId="afffffffffffff4">
    <w:name w:val="注：（正文）"/>
    <w:basedOn w:val="aff0"/>
    <w:next w:val="afffffff5"/>
    <w:uiPriority w:val="99"/>
    <w:semiHidden/>
    <w:qFormat/>
    <w:rsid w:val="002B7EB2"/>
    <w:pPr>
      <w:autoSpaceDE w:val="0"/>
      <w:autoSpaceDN w:val="0"/>
      <w:spacing w:line="480" w:lineRule="auto"/>
      <w:ind w:firstLineChars="200" w:firstLine="643"/>
    </w:pPr>
    <w:rPr>
      <w:rFonts w:ascii="宋体" w:hAnsi="Times New Roman"/>
      <w:kern w:val="0"/>
      <w:sz w:val="18"/>
      <w:szCs w:val="18"/>
    </w:rPr>
  </w:style>
  <w:style w:type="character" w:customStyle="1" w:styleId="Charffc">
    <w:name w:val="图标题 Char"/>
    <w:semiHidden/>
    <w:locked/>
    <w:rsid w:val="002B7EB2"/>
    <w:rPr>
      <w:rFonts w:ascii="宋体" w:eastAsia="宋体" w:hAnsi="宋体"/>
      <w:color w:val="000000"/>
      <w:szCs w:val="21"/>
    </w:rPr>
  </w:style>
  <w:style w:type="paragraph" w:customStyle="1" w:styleId="afffffffffffff5">
    <w:name w:val="文字修改说明"/>
    <w:basedOn w:val="aff0"/>
    <w:uiPriority w:val="99"/>
    <w:semiHidden/>
    <w:qFormat/>
    <w:rsid w:val="002B7EB2"/>
    <w:pPr>
      <w:pBdr>
        <w:top w:val="single" w:sz="12" w:space="1" w:color="FF0000"/>
        <w:left w:val="single" w:sz="12" w:space="4" w:color="FF0000"/>
        <w:bottom w:val="single" w:sz="12" w:space="1" w:color="FF0000"/>
        <w:right w:val="single" w:sz="12" w:space="4" w:color="FF0000"/>
      </w:pBdr>
      <w:shd w:val="pct5" w:color="auto" w:fill="auto"/>
      <w:spacing w:line="360" w:lineRule="auto"/>
      <w:ind w:leftChars="100" w:left="630" w:rightChars="100" w:right="100" w:firstLineChars="200" w:firstLine="200"/>
    </w:pPr>
    <w:rPr>
      <w:rFonts w:ascii="Arial" w:eastAsia="楷体_GB2312" w:hAnsi="Arial"/>
      <w:color w:val="FF0000"/>
      <w:sz w:val="28"/>
      <w:szCs w:val="21"/>
    </w:rPr>
  </w:style>
  <w:style w:type="paragraph" w:customStyle="1" w:styleId="afffffffffffff6">
    <w:name w:val="正文宋休小四"/>
    <w:basedOn w:val="aff0"/>
    <w:uiPriority w:val="99"/>
    <w:semiHidden/>
    <w:qFormat/>
    <w:rsid w:val="002B7EB2"/>
    <w:pPr>
      <w:spacing w:line="360" w:lineRule="auto"/>
      <w:ind w:firstLineChars="200" w:firstLine="480"/>
    </w:pPr>
    <w:rPr>
      <w:rFonts w:ascii="Times New Roman" w:eastAsia="等线" w:hAnsi="Times New Roman"/>
      <w:sz w:val="21"/>
    </w:rPr>
  </w:style>
  <w:style w:type="paragraph" w:customStyle="1" w:styleId="af8">
    <w:name w:val="列项——（一级）"/>
    <w:uiPriority w:val="99"/>
    <w:semiHidden/>
    <w:qFormat/>
    <w:rsid w:val="002B7EB2"/>
    <w:pPr>
      <w:widowControl w:val="0"/>
      <w:numPr>
        <w:ilvl w:val="2"/>
        <w:numId w:val="18"/>
      </w:numPr>
      <w:ind w:left="833" w:hanging="408"/>
      <w:jc w:val="both"/>
    </w:pPr>
    <w:rPr>
      <w:rFonts w:ascii="宋体" w:eastAsia="宋体" w:hAnsi="Times New Roman" w:cs="Times New Roman"/>
      <w:sz w:val="21"/>
    </w:rPr>
  </w:style>
  <w:style w:type="character" w:customStyle="1" w:styleId="Charffd">
    <w:name w:val="列举分 Char"/>
    <w:link w:val="ac"/>
    <w:uiPriority w:val="99"/>
    <w:semiHidden/>
    <w:locked/>
    <w:rsid w:val="002B7EB2"/>
    <w:rPr>
      <w:rFonts w:ascii="Arial" w:hAnsi="Arial"/>
      <w:kern w:val="2"/>
      <w:sz w:val="22"/>
      <w:szCs w:val="22"/>
      <w:lang w:val="x-none" w:eastAsia="x-none"/>
    </w:rPr>
  </w:style>
  <w:style w:type="paragraph" w:customStyle="1" w:styleId="ac">
    <w:name w:val="列举分"/>
    <w:basedOn w:val="aff0"/>
    <w:link w:val="Charffd"/>
    <w:uiPriority w:val="99"/>
    <w:semiHidden/>
    <w:qFormat/>
    <w:rsid w:val="002B7EB2"/>
    <w:pPr>
      <w:widowControl/>
      <w:numPr>
        <w:numId w:val="27"/>
      </w:numPr>
      <w:tabs>
        <w:tab w:val="left" w:pos="1106"/>
        <w:tab w:val="left" w:pos="2211"/>
        <w:tab w:val="left" w:pos="3317"/>
        <w:tab w:val="left" w:pos="4423"/>
        <w:tab w:val="left" w:pos="5528"/>
        <w:tab w:val="left" w:pos="6634"/>
        <w:tab w:val="left" w:pos="7740"/>
      </w:tabs>
      <w:spacing w:before="120" w:after="120"/>
      <w:jc w:val="left"/>
    </w:pPr>
    <w:rPr>
      <w:rFonts w:ascii="Arial" w:eastAsiaTheme="minorEastAsia" w:hAnsi="Arial" w:cstheme="minorBidi"/>
      <w:sz w:val="22"/>
      <w:szCs w:val="22"/>
      <w:lang w:val="x-none" w:eastAsia="x-none"/>
    </w:rPr>
  </w:style>
  <w:style w:type="paragraph" w:customStyle="1" w:styleId="11110">
    <w:name w:val="1.1.1.1"/>
    <w:basedOn w:val="41"/>
    <w:uiPriority w:val="99"/>
    <w:semiHidden/>
    <w:qFormat/>
    <w:rsid w:val="002B7EB2"/>
    <w:pPr>
      <w:tabs>
        <w:tab w:val="clear" w:pos="1432"/>
        <w:tab w:val="left" w:pos="864"/>
      </w:tabs>
      <w:adjustRightInd/>
      <w:snapToGrid/>
      <w:spacing w:beforeLines="0" w:before="280" w:after="290" w:line="372" w:lineRule="auto"/>
      <w:ind w:left="1290" w:hanging="864"/>
    </w:pPr>
    <w:rPr>
      <w:rFonts w:ascii="Cambria" w:eastAsia="宋体" w:hAnsi="Cambria" w:cs="Times New Roman"/>
      <w:lang w:val="x-none" w:eastAsia="x-none"/>
    </w:rPr>
  </w:style>
  <w:style w:type="character" w:customStyle="1" w:styleId="25Char">
    <w:name w:val="样式 首行缩进:  2 字符5 Char"/>
    <w:link w:val="250"/>
    <w:semiHidden/>
    <w:locked/>
    <w:rsid w:val="002B7EB2"/>
    <w:rPr>
      <w:rFonts w:ascii="宋体" w:eastAsia="宋体" w:hAnsi="宋体" w:cs="宋体"/>
      <w:sz w:val="24"/>
    </w:rPr>
  </w:style>
  <w:style w:type="paragraph" w:customStyle="1" w:styleId="250">
    <w:name w:val="样式 首行缩进:  2 字符5"/>
    <w:basedOn w:val="aff0"/>
    <w:link w:val="25Char"/>
    <w:semiHidden/>
    <w:qFormat/>
    <w:rsid w:val="002B7EB2"/>
    <w:pPr>
      <w:spacing w:before="120" w:line="360" w:lineRule="auto"/>
      <w:ind w:firstLineChars="200" w:firstLine="480"/>
    </w:pPr>
    <w:rPr>
      <w:rFonts w:ascii="宋体" w:hAnsi="宋体" w:cs="宋体"/>
      <w:kern w:val="0"/>
      <w:szCs w:val="20"/>
    </w:rPr>
  </w:style>
  <w:style w:type="paragraph" w:customStyle="1" w:styleId="TimesNewRoman101620">
    <w:name w:val="样式 (西文) Times New Roman 四号 首行缩进:  1.01 厘米 段后: 6 磅 行距: 固定值 20..."/>
    <w:basedOn w:val="aff0"/>
    <w:uiPriority w:val="99"/>
    <w:semiHidden/>
    <w:qFormat/>
    <w:rsid w:val="002B7EB2"/>
    <w:pPr>
      <w:spacing w:beforeLines="50" w:line="360" w:lineRule="auto"/>
      <w:ind w:firstLineChars="200" w:firstLine="200"/>
    </w:pPr>
    <w:rPr>
      <w:rFonts w:ascii="Times New Roman" w:hAnsi="Times New Roman" w:cs="宋体"/>
      <w:sz w:val="28"/>
      <w:szCs w:val="20"/>
    </w:rPr>
  </w:style>
  <w:style w:type="character" w:customStyle="1" w:styleId="1CharChar1">
    <w:name w:val="华迪正文1 Char Char"/>
    <w:link w:val="1ffff4"/>
    <w:semiHidden/>
    <w:locked/>
    <w:rsid w:val="002B7EB2"/>
    <w:rPr>
      <w:rFonts w:ascii="Arial" w:hAnsi="Arial" w:cs="Arial"/>
      <w:color w:val="000000"/>
      <w:sz w:val="28"/>
      <w:szCs w:val="28"/>
    </w:rPr>
  </w:style>
  <w:style w:type="paragraph" w:customStyle="1" w:styleId="1ffff4">
    <w:name w:val="华迪正文1"/>
    <w:basedOn w:val="aff0"/>
    <w:link w:val="1CharChar1"/>
    <w:semiHidden/>
    <w:qFormat/>
    <w:rsid w:val="002B7EB2"/>
    <w:pPr>
      <w:widowControl/>
      <w:tabs>
        <w:tab w:val="left" w:pos="-720"/>
        <w:tab w:val="left" w:pos="0"/>
        <w:tab w:val="left" w:pos="720"/>
        <w:tab w:val="left" w:pos="1440"/>
        <w:tab w:val="left" w:pos="2160"/>
        <w:tab w:val="left" w:pos="2880"/>
        <w:tab w:val="left" w:pos="3600"/>
        <w:tab w:val="left" w:pos="4320"/>
      </w:tabs>
      <w:autoSpaceDE w:val="0"/>
      <w:autoSpaceDN w:val="0"/>
      <w:adjustRightInd w:val="0"/>
      <w:spacing w:before="156" w:after="156" w:line="360" w:lineRule="auto"/>
      <w:ind w:firstLineChars="200" w:firstLine="560"/>
    </w:pPr>
    <w:rPr>
      <w:rFonts w:ascii="Arial" w:eastAsiaTheme="minorEastAsia" w:hAnsi="Arial" w:cs="Arial"/>
      <w:color w:val="000000"/>
      <w:kern w:val="0"/>
      <w:sz w:val="28"/>
      <w:szCs w:val="28"/>
    </w:rPr>
  </w:style>
  <w:style w:type="paragraph" w:customStyle="1" w:styleId="a4">
    <w:name w:val="列项●（二级）"/>
    <w:uiPriority w:val="99"/>
    <w:semiHidden/>
    <w:qFormat/>
    <w:rsid w:val="002B7EB2"/>
    <w:pPr>
      <w:numPr>
        <w:ilvl w:val="1"/>
        <w:numId w:val="25"/>
      </w:numPr>
      <w:tabs>
        <w:tab w:val="left" w:pos="760"/>
        <w:tab w:val="left" w:pos="840"/>
      </w:tabs>
      <w:jc w:val="both"/>
    </w:pPr>
    <w:rPr>
      <w:rFonts w:ascii="宋体" w:eastAsia="宋体" w:hAnsi="Times New Roman" w:cs="Times New Roman"/>
      <w:sz w:val="21"/>
    </w:rPr>
  </w:style>
  <w:style w:type="paragraph" w:customStyle="1" w:styleId="CharChar6">
    <w:name w:val="字元 字元 Char Char"/>
    <w:basedOn w:val="affd"/>
    <w:uiPriority w:val="99"/>
    <w:semiHidden/>
    <w:qFormat/>
    <w:rsid w:val="002B7EB2"/>
  </w:style>
  <w:style w:type="paragraph" w:customStyle="1" w:styleId="20">
    <w:name w:val="列举2"/>
    <w:basedOn w:val="aff0"/>
    <w:uiPriority w:val="99"/>
    <w:semiHidden/>
    <w:qFormat/>
    <w:rsid w:val="002B7EB2"/>
    <w:pPr>
      <w:widowControl/>
      <w:numPr>
        <w:numId w:val="28"/>
      </w:numPr>
      <w:tabs>
        <w:tab w:val="left" w:pos="1106"/>
        <w:tab w:val="left" w:pos="2211"/>
        <w:tab w:val="left" w:pos="3317"/>
        <w:tab w:val="left" w:pos="4423"/>
        <w:tab w:val="left" w:pos="5528"/>
        <w:tab w:val="left" w:pos="6634"/>
        <w:tab w:val="left" w:pos="7740"/>
      </w:tabs>
      <w:spacing w:before="120" w:after="120"/>
      <w:jc w:val="left"/>
    </w:pPr>
    <w:rPr>
      <w:rFonts w:ascii="Arial" w:hAnsi="Arial" w:cs="Arial"/>
      <w:kern w:val="0"/>
      <w:sz w:val="22"/>
      <w:szCs w:val="22"/>
    </w:rPr>
  </w:style>
  <w:style w:type="paragraph" w:customStyle="1" w:styleId="afffffffffffff7">
    <w:name w:val="封面落款"/>
    <w:uiPriority w:val="99"/>
    <w:semiHidden/>
    <w:qFormat/>
    <w:rsid w:val="002B7EB2"/>
    <w:pPr>
      <w:adjustRightInd w:val="0"/>
      <w:snapToGrid w:val="0"/>
      <w:spacing w:line="360" w:lineRule="auto"/>
      <w:jc w:val="center"/>
    </w:pPr>
    <w:rPr>
      <w:rFonts w:ascii="Times New Roman" w:eastAsia="楷体_GB2312" w:hAnsi="Times New Roman" w:cs="Times New Roman"/>
      <w:b/>
      <w:color w:val="000000"/>
      <w:spacing w:val="60"/>
      <w:sz w:val="30"/>
      <w:szCs w:val="30"/>
    </w:rPr>
  </w:style>
  <w:style w:type="paragraph" w:customStyle="1" w:styleId="afffffffffffff8">
    <w:name w:val="正文文本（南京标书）"/>
    <w:basedOn w:val="aff0"/>
    <w:uiPriority w:val="99"/>
    <w:semiHidden/>
    <w:qFormat/>
    <w:rsid w:val="002B7EB2"/>
    <w:pPr>
      <w:tabs>
        <w:tab w:val="left" w:pos="2880"/>
      </w:tabs>
      <w:spacing w:line="360" w:lineRule="auto"/>
      <w:ind w:firstLineChars="200" w:firstLine="200"/>
    </w:pPr>
    <w:rPr>
      <w:rFonts w:ascii="Times New Roman" w:eastAsia="等线" w:hAnsi="Times New Roman"/>
      <w:sz w:val="21"/>
    </w:rPr>
  </w:style>
  <w:style w:type="paragraph" w:customStyle="1" w:styleId="af7">
    <w:name w:val="示例"/>
    <w:next w:val="aff0"/>
    <w:uiPriority w:val="99"/>
    <w:semiHidden/>
    <w:qFormat/>
    <w:rsid w:val="002B7EB2"/>
    <w:pPr>
      <w:widowControl w:val="0"/>
      <w:numPr>
        <w:ilvl w:val="1"/>
        <w:numId w:val="18"/>
      </w:numPr>
      <w:ind w:firstLine="363"/>
      <w:jc w:val="both"/>
    </w:pPr>
    <w:rPr>
      <w:rFonts w:ascii="宋体" w:eastAsia="宋体" w:hAnsi="Times New Roman" w:cs="Times New Roman"/>
      <w:sz w:val="18"/>
      <w:szCs w:val="18"/>
    </w:rPr>
  </w:style>
  <w:style w:type="paragraph" w:customStyle="1" w:styleId="afffffffffffff9">
    <w:name w:val="封面主标题"/>
    <w:next w:val="affffffffff7"/>
    <w:uiPriority w:val="99"/>
    <w:semiHidden/>
    <w:qFormat/>
    <w:rsid w:val="002B7EB2"/>
    <w:pPr>
      <w:adjustRightInd w:val="0"/>
      <w:snapToGrid w:val="0"/>
      <w:spacing w:before="2400" w:after="400"/>
      <w:jc w:val="center"/>
    </w:pPr>
    <w:rPr>
      <w:rFonts w:ascii="Times New Roman" w:eastAsia="黑体" w:hAnsi="Times New Roman" w:cs="宋体"/>
      <w:b/>
      <w:spacing w:val="20"/>
      <w:sz w:val="72"/>
      <w:szCs w:val="72"/>
    </w:rPr>
  </w:style>
  <w:style w:type="paragraph" w:customStyle="1" w:styleId="3fb">
    <w:name w:val="列出段落3"/>
    <w:basedOn w:val="aff0"/>
    <w:uiPriority w:val="34"/>
    <w:semiHidden/>
    <w:qFormat/>
    <w:rsid w:val="002B7EB2"/>
    <w:pPr>
      <w:spacing w:line="360" w:lineRule="auto"/>
      <w:ind w:firstLineChars="200" w:firstLine="420"/>
    </w:pPr>
    <w:rPr>
      <w:rFonts w:ascii="Times New Roman" w:eastAsia="等线" w:hAnsi="Times New Roman"/>
      <w:kern w:val="0"/>
      <w:sz w:val="20"/>
    </w:rPr>
  </w:style>
  <w:style w:type="paragraph" w:customStyle="1" w:styleId="afffffffffffffa">
    <w:name w:val="文字注解"/>
    <w:basedOn w:val="afffffffffffc"/>
    <w:uiPriority w:val="99"/>
    <w:semiHidden/>
    <w:qFormat/>
    <w:rsid w:val="002B7EB2"/>
  </w:style>
  <w:style w:type="paragraph" w:customStyle="1" w:styleId="af1">
    <w:name w:val="字母编号列项（一级）"/>
    <w:uiPriority w:val="99"/>
    <w:semiHidden/>
    <w:qFormat/>
    <w:rsid w:val="002B7EB2"/>
    <w:pPr>
      <w:numPr>
        <w:numId w:val="21"/>
      </w:numPr>
      <w:tabs>
        <w:tab w:val="left" w:pos="840"/>
      </w:tabs>
      <w:jc w:val="both"/>
    </w:pPr>
    <w:rPr>
      <w:rFonts w:ascii="宋体" w:eastAsia="宋体" w:hAnsi="Times New Roman" w:cs="Times New Roman"/>
      <w:sz w:val="21"/>
    </w:rPr>
  </w:style>
  <w:style w:type="paragraph" w:customStyle="1" w:styleId="afffffffffffffb">
    <w:name w:val="文字重点"/>
    <w:basedOn w:val="afffffffffffc"/>
    <w:uiPriority w:val="99"/>
    <w:semiHidden/>
    <w:qFormat/>
    <w:rsid w:val="002B7EB2"/>
  </w:style>
  <w:style w:type="paragraph" w:customStyle="1" w:styleId="af2">
    <w:name w:val="数字编号列项（二级）"/>
    <w:uiPriority w:val="99"/>
    <w:semiHidden/>
    <w:qFormat/>
    <w:rsid w:val="002B7EB2"/>
    <w:pPr>
      <w:numPr>
        <w:ilvl w:val="1"/>
        <w:numId w:val="21"/>
      </w:numPr>
      <w:tabs>
        <w:tab w:val="left" w:pos="1260"/>
      </w:tabs>
      <w:jc w:val="both"/>
    </w:pPr>
    <w:rPr>
      <w:rFonts w:ascii="宋体" w:eastAsia="宋体" w:hAnsi="Times New Roman" w:cs="Times New Roman"/>
      <w:sz w:val="21"/>
    </w:rPr>
  </w:style>
  <w:style w:type="paragraph" w:customStyle="1" w:styleId="xl84">
    <w:name w:val="xl84"/>
    <w:basedOn w:val="aff0"/>
    <w:qFormat/>
    <w:rsid w:val="002B7EB2"/>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rPr>
  </w:style>
  <w:style w:type="paragraph" w:customStyle="1" w:styleId="font8">
    <w:name w:val="font8"/>
    <w:basedOn w:val="aff0"/>
    <w:qFormat/>
    <w:rsid w:val="002B7EB2"/>
    <w:pPr>
      <w:widowControl/>
      <w:spacing w:before="100" w:beforeAutospacing="1" w:after="100" w:afterAutospacing="1"/>
      <w:jc w:val="left"/>
    </w:pPr>
    <w:rPr>
      <w:rFonts w:ascii="宋体" w:eastAsia="等线" w:hAnsi="宋体" w:cs="宋体"/>
      <w:b/>
      <w:bCs/>
      <w:color w:val="000000"/>
      <w:kern w:val="0"/>
      <w:sz w:val="21"/>
    </w:rPr>
  </w:style>
  <w:style w:type="paragraph" w:customStyle="1" w:styleId="afffffffffffffc">
    <w:name w:val="文字图形"/>
    <w:basedOn w:val="aff0"/>
    <w:uiPriority w:val="99"/>
    <w:semiHidden/>
    <w:qFormat/>
    <w:rsid w:val="002B7EB2"/>
    <w:pPr>
      <w:spacing w:line="360" w:lineRule="auto"/>
      <w:ind w:leftChars="100" w:left="630" w:rightChars="100" w:right="100"/>
      <w:jc w:val="center"/>
    </w:pPr>
    <w:rPr>
      <w:rFonts w:ascii="等线" w:eastAsia="等线" w:hAnsi="等线"/>
      <w:sz w:val="21"/>
      <w:szCs w:val="21"/>
    </w:rPr>
  </w:style>
  <w:style w:type="paragraph" w:customStyle="1" w:styleId="afffffffffffffd">
    <w:name w:val="文档标题"/>
    <w:basedOn w:val="aff0"/>
    <w:uiPriority w:val="99"/>
    <w:semiHidden/>
    <w:qFormat/>
    <w:rsid w:val="002B7EB2"/>
    <w:pPr>
      <w:spacing w:beforeLines="100" w:line="300" w:lineRule="auto"/>
      <w:jc w:val="center"/>
    </w:pPr>
    <w:rPr>
      <w:rFonts w:ascii="Arial" w:hAnsi="Arial" w:cs="Arial"/>
      <w:b/>
      <w:sz w:val="48"/>
      <w:szCs w:val="32"/>
    </w:rPr>
  </w:style>
  <w:style w:type="paragraph" w:customStyle="1" w:styleId="14">
    <w:name w:val="_标题1"/>
    <w:basedOn w:val="15"/>
    <w:next w:val="aff0"/>
    <w:uiPriority w:val="99"/>
    <w:semiHidden/>
    <w:qFormat/>
    <w:rsid w:val="002B7EB2"/>
    <w:pPr>
      <w:keepLines/>
      <w:numPr>
        <w:numId w:val="29"/>
      </w:numPr>
      <w:tabs>
        <w:tab w:val="clear" w:pos="432"/>
        <w:tab w:val="clear" w:pos="1142"/>
        <w:tab w:val="num" w:pos="360"/>
      </w:tabs>
      <w:spacing w:before="340" w:after="330" w:line="576" w:lineRule="auto"/>
      <w:ind w:left="858" w:hanging="432"/>
    </w:pPr>
    <w:rPr>
      <w:rFonts w:ascii="Arial" w:hAnsi="Arial"/>
      <w:sz w:val="44"/>
      <w:szCs w:val="44"/>
      <w:lang w:val="x-none" w:eastAsia="x-none"/>
    </w:rPr>
  </w:style>
  <w:style w:type="paragraph" w:customStyle="1" w:styleId="23">
    <w:name w:val="_标题2"/>
    <w:basedOn w:val="24"/>
    <w:next w:val="aff0"/>
    <w:uiPriority w:val="99"/>
    <w:semiHidden/>
    <w:qFormat/>
    <w:rsid w:val="002B7EB2"/>
    <w:pPr>
      <w:keepLines/>
      <w:numPr>
        <w:numId w:val="29"/>
      </w:numPr>
      <w:tabs>
        <w:tab w:val="clear" w:pos="576"/>
        <w:tab w:val="num" w:pos="360"/>
      </w:tabs>
      <w:spacing w:before="260" w:after="260" w:line="412" w:lineRule="auto"/>
      <w:ind w:left="1002" w:hanging="576"/>
    </w:pPr>
    <w:rPr>
      <w:rFonts w:ascii="Arial" w:hAnsi="Arial" w:cs="Times New Roman"/>
      <w:b w:val="0"/>
      <w:lang w:val="x-none" w:eastAsia="x-none"/>
    </w:rPr>
  </w:style>
  <w:style w:type="paragraph" w:customStyle="1" w:styleId="31">
    <w:name w:val="_标题3"/>
    <w:basedOn w:val="32"/>
    <w:next w:val="aff0"/>
    <w:uiPriority w:val="99"/>
    <w:semiHidden/>
    <w:qFormat/>
    <w:rsid w:val="002B7EB2"/>
    <w:pPr>
      <w:keepNext/>
      <w:keepLines/>
      <w:numPr>
        <w:numId w:val="29"/>
      </w:numPr>
      <w:tabs>
        <w:tab w:val="clear" w:pos="432"/>
        <w:tab w:val="clear" w:pos="720"/>
        <w:tab w:val="num" w:pos="360"/>
      </w:tabs>
      <w:spacing w:before="0" w:after="0"/>
      <w:ind w:left="1146" w:hanging="720"/>
      <w:jc w:val="left"/>
    </w:pPr>
    <w:rPr>
      <w:rFonts w:ascii="Arial" w:eastAsia="黑体" w:hAnsi="Arial" w:cs="Times New Roman"/>
      <w:b w:val="0"/>
      <w:szCs w:val="32"/>
      <w:lang w:val="x-none" w:eastAsia="x-none"/>
    </w:rPr>
  </w:style>
  <w:style w:type="paragraph" w:customStyle="1" w:styleId="40">
    <w:name w:val="_标题4"/>
    <w:basedOn w:val="41"/>
    <w:next w:val="aff0"/>
    <w:uiPriority w:val="99"/>
    <w:semiHidden/>
    <w:qFormat/>
    <w:rsid w:val="002B7EB2"/>
    <w:pPr>
      <w:numPr>
        <w:numId w:val="29"/>
      </w:numPr>
      <w:tabs>
        <w:tab w:val="clear" w:pos="1432"/>
        <w:tab w:val="num" w:pos="360"/>
      </w:tabs>
      <w:adjustRightInd/>
      <w:snapToGrid/>
      <w:spacing w:beforeLines="0" w:before="280" w:after="290" w:line="372" w:lineRule="auto"/>
      <w:ind w:left="1290" w:hanging="864"/>
    </w:pPr>
    <w:rPr>
      <w:rFonts w:ascii="Arial" w:hAnsi="Arial" w:cs="Times New Roman"/>
      <w:b w:val="0"/>
      <w:lang w:val="x-none" w:eastAsia="x-none"/>
    </w:rPr>
  </w:style>
  <w:style w:type="paragraph" w:customStyle="1" w:styleId="50">
    <w:name w:val="_标题5"/>
    <w:basedOn w:val="51"/>
    <w:next w:val="aff0"/>
    <w:uiPriority w:val="99"/>
    <w:semiHidden/>
    <w:qFormat/>
    <w:rsid w:val="002B7EB2"/>
    <w:pPr>
      <w:numPr>
        <w:numId w:val="29"/>
      </w:numPr>
      <w:tabs>
        <w:tab w:val="clear" w:pos="1008"/>
        <w:tab w:val="num" w:pos="360"/>
        <w:tab w:val="left" w:pos="851"/>
      </w:tabs>
      <w:spacing w:line="240" w:lineRule="auto"/>
      <w:ind w:left="1434" w:hanging="1008"/>
    </w:pPr>
    <w:rPr>
      <w:rFonts w:ascii="Arial" w:eastAsia="黑体" w:hAnsi="Arial"/>
      <w:b w:val="0"/>
      <w:sz w:val="24"/>
      <w:szCs w:val="24"/>
      <w:lang w:val="x-none" w:eastAsia="x-none"/>
    </w:rPr>
  </w:style>
  <w:style w:type="paragraph" w:customStyle="1" w:styleId="6">
    <w:name w:val="_标题6"/>
    <w:basedOn w:val="60"/>
    <w:next w:val="aff0"/>
    <w:uiPriority w:val="99"/>
    <w:semiHidden/>
    <w:qFormat/>
    <w:rsid w:val="002B7EB2"/>
    <w:pPr>
      <w:numPr>
        <w:numId w:val="29"/>
      </w:numPr>
      <w:tabs>
        <w:tab w:val="clear" w:pos="864"/>
        <w:tab w:val="clear" w:pos="1152"/>
        <w:tab w:val="clear" w:pos="1432"/>
        <w:tab w:val="num" w:pos="360"/>
      </w:tabs>
      <w:adjustRightInd/>
      <w:snapToGrid/>
      <w:spacing w:beforeLines="0" w:before="240" w:after="64" w:line="316" w:lineRule="auto"/>
      <w:ind w:left="1578" w:hanging="1152"/>
    </w:pPr>
    <w:rPr>
      <w:rFonts w:ascii="Arial" w:hAnsi="Arial" w:cs="Times New Roman"/>
      <w:b w:val="0"/>
      <w:szCs w:val="24"/>
      <w:lang w:val="x-none" w:eastAsia="x-none"/>
    </w:rPr>
  </w:style>
  <w:style w:type="paragraph" w:customStyle="1" w:styleId="-110">
    <w:name w:val="彩色网格 - 强调文字颜色 11"/>
    <w:basedOn w:val="aff0"/>
    <w:next w:val="aff0"/>
    <w:uiPriority w:val="29"/>
    <w:semiHidden/>
    <w:qFormat/>
    <w:rsid w:val="002B7EB2"/>
    <w:rPr>
      <w:rFonts w:ascii="Calibri" w:hAnsi="Calibri"/>
      <w:i/>
      <w:iCs/>
      <w:color w:val="000000"/>
      <w:sz w:val="21"/>
      <w:szCs w:val="22"/>
    </w:rPr>
  </w:style>
  <w:style w:type="paragraph" w:customStyle="1" w:styleId="-210">
    <w:name w:val="浅色底纹 - 强调文字颜色 21"/>
    <w:basedOn w:val="aff0"/>
    <w:next w:val="aff0"/>
    <w:uiPriority w:val="30"/>
    <w:semiHidden/>
    <w:qFormat/>
    <w:rsid w:val="002B7EB2"/>
    <w:pPr>
      <w:pBdr>
        <w:bottom w:val="single" w:sz="4" w:space="4" w:color="4F81BD"/>
      </w:pBdr>
      <w:spacing w:before="200" w:after="280"/>
      <w:ind w:left="936" w:right="936"/>
    </w:pPr>
    <w:rPr>
      <w:rFonts w:ascii="Calibri" w:hAnsi="Calibri"/>
      <w:b/>
      <w:bCs/>
      <w:i/>
      <w:iCs/>
      <w:color w:val="4F81BD"/>
      <w:sz w:val="21"/>
      <w:szCs w:val="22"/>
    </w:rPr>
  </w:style>
  <w:style w:type="paragraph" w:customStyle="1" w:styleId="1ffff5">
    <w:name w:val="目录标题1"/>
    <w:basedOn w:val="15"/>
    <w:next w:val="aff0"/>
    <w:uiPriority w:val="39"/>
    <w:semiHidden/>
    <w:qFormat/>
    <w:rsid w:val="002B7EB2"/>
    <w:pPr>
      <w:keepLines/>
      <w:pageBreakBefore w:val="0"/>
      <w:tabs>
        <w:tab w:val="clear" w:pos="432"/>
        <w:tab w:val="clear" w:pos="1142"/>
      </w:tabs>
      <w:spacing w:before="340" w:after="330" w:line="576" w:lineRule="auto"/>
      <w:ind w:left="858"/>
      <w:outlineLvl w:val="9"/>
    </w:pPr>
    <w:rPr>
      <w:rFonts w:ascii="Calibri" w:eastAsia="宋体" w:hAnsi="Calibri"/>
      <w:b/>
      <w:sz w:val="32"/>
      <w:szCs w:val="44"/>
      <w:lang w:val="x-none" w:eastAsia="x-none"/>
    </w:rPr>
  </w:style>
  <w:style w:type="paragraph" w:customStyle="1" w:styleId="-111">
    <w:name w:val="彩色底纹 - 强调文字颜色 11"/>
    <w:uiPriority w:val="99"/>
    <w:semiHidden/>
    <w:qFormat/>
    <w:rsid w:val="002B7EB2"/>
    <w:rPr>
      <w:rFonts w:ascii="Calibri" w:eastAsia="宋体" w:hAnsi="Calibri" w:cs="Times New Roman"/>
      <w:kern w:val="2"/>
      <w:sz w:val="21"/>
      <w:szCs w:val="22"/>
    </w:rPr>
  </w:style>
  <w:style w:type="paragraph" w:customStyle="1" w:styleId="afffffffffffffe">
    <w:name w:val="无序排列"/>
    <w:basedOn w:val="-12"/>
    <w:uiPriority w:val="99"/>
    <w:semiHidden/>
    <w:qFormat/>
    <w:rsid w:val="002B7EB2"/>
    <w:pPr>
      <w:spacing w:line="360" w:lineRule="auto"/>
      <w:ind w:left="432" w:firstLineChars="0" w:firstLine="0"/>
    </w:pPr>
    <w:rPr>
      <w:rFonts w:ascii="Cambria" w:eastAsia="微软雅黑" w:hAnsi="Cambria"/>
    </w:rPr>
  </w:style>
  <w:style w:type="paragraph" w:customStyle="1" w:styleId="4H4h4PIM4sect1234RefHeading1rh1sect12341">
    <w:name w:val="样式 样式 标题 4H4h4PIM 4sect 1.2.3.4Ref Heading 1rh1sect 1.2.3.41... ..."/>
    <w:basedOn w:val="aff0"/>
    <w:uiPriority w:val="99"/>
    <w:semiHidden/>
    <w:qFormat/>
    <w:rsid w:val="002B7EB2"/>
    <w:pPr>
      <w:snapToGrid w:val="0"/>
      <w:spacing w:line="500" w:lineRule="exact"/>
      <w:ind w:left="864" w:hanging="864"/>
      <w:outlineLvl w:val="3"/>
    </w:pPr>
    <w:rPr>
      <w:rFonts w:eastAsia="仿宋_GB2312"/>
      <w:b/>
      <w:bCs/>
      <w:color w:val="FF0000"/>
      <w:sz w:val="28"/>
      <w:szCs w:val="28"/>
    </w:rPr>
  </w:style>
  <w:style w:type="paragraph" w:customStyle="1" w:styleId="700">
    <w:name w:val="样式 标题 7 + 左侧:  0 厘米 首行缩进:  0 厘米"/>
    <w:basedOn w:val="7"/>
    <w:uiPriority w:val="99"/>
    <w:semiHidden/>
    <w:qFormat/>
    <w:rsid w:val="002B7EB2"/>
    <w:pPr>
      <w:keepLines w:val="0"/>
      <w:numPr>
        <w:ilvl w:val="0"/>
      </w:numPr>
      <w:tabs>
        <w:tab w:val="clear" w:pos="864"/>
        <w:tab w:val="clear" w:pos="1152"/>
        <w:tab w:val="clear" w:pos="1432"/>
      </w:tabs>
      <w:adjustRightInd/>
      <w:snapToGrid/>
      <w:spacing w:beforeLines="0" w:before="80" w:after="80" w:line="314" w:lineRule="auto"/>
      <w:ind w:left="2940" w:hanging="420"/>
    </w:pPr>
    <w:rPr>
      <w:rFonts w:ascii="宋体" w:eastAsia="新宋体" w:hAnsi="宋体" w:cs="宋体"/>
      <w:szCs w:val="20"/>
    </w:rPr>
  </w:style>
  <w:style w:type="paragraph" w:customStyle="1" w:styleId="-10">
    <w:name w:val="彩色列表 - 强调文字颜色 1"/>
    <w:aliases w:val="Colorful List Accent 1,List Paragraph,?,List1"/>
    <w:basedOn w:val="aff0"/>
    <w:uiPriority w:val="34"/>
    <w:semiHidden/>
    <w:qFormat/>
    <w:rsid w:val="002B7EB2"/>
    <w:pPr>
      <w:ind w:firstLineChars="200" w:firstLine="420"/>
    </w:pPr>
    <w:rPr>
      <w:rFonts w:ascii="Calibri" w:hAnsi="Calibri"/>
      <w:sz w:val="21"/>
      <w:szCs w:val="22"/>
    </w:rPr>
  </w:style>
  <w:style w:type="character" w:customStyle="1" w:styleId="5Char0">
    <w:name w:val="正文5号 Char"/>
    <w:link w:val="5a"/>
    <w:semiHidden/>
    <w:locked/>
    <w:rsid w:val="002B7EB2"/>
    <w:rPr>
      <w:rFonts w:ascii="宋体" w:eastAsia="宋体" w:hAnsi="宋体"/>
      <w:szCs w:val="24"/>
      <w:lang w:val="x-none" w:eastAsia="x-none"/>
    </w:rPr>
  </w:style>
  <w:style w:type="paragraph" w:customStyle="1" w:styleId="5a">
    <w:name w:val="正文5号"/>
    <w:basedOn w:val="aff0"/>
    <w:link w:val="5Char0"/>
    <w:semiHidden/>
    <w:qFormat/>
    <w:rsid w:val="002B7EB2"/>
    <w:pPr>
      <w:ind w:firstLineChars="202" w:firstLine="424"/>
    </w:pPr>
    <w:rPr>
      <w:rFonts w:ascii="宋体" w:hAnsi="宋体" w:cstheme="minorBidi"/>
      <w:kern w:val="0"/>
      <w:sz w:val="20"/>
      <w:lang w:val="x-none" w:eastAsia="x-none"/>
    </w:rPr>
  </w:style>
  <w:style w:type="character" w:customStyle="1" w:styleId="1Char6">
    <w:name w:val="小标题1 Char"/>
    <w:link w:val="13"/>
    <w:uiPriority w:val="99"/>
    <w:semiHidden/>
    <w:locked/>
    <w:rsid w:val="002B7EB2"/>
    <w:rPr>
      <w:rFonts w:ascii="宋体" w:hAnsi="宋体"/>
      <w:b/>
      <w:color w:val="000000"/>
      <w:kern w:val="2"/>
      <w:sz w:val="21"/>
      <w:szCs w:val="24"/>
      <w:lang w:val="x-none" w:eastAsia="x-none"/>
    </w:rPr>
  </w:style>
  <w:style w:type="paragraph" w:customStyle="1" w:styleId="13">
    <w:name w:val="小标题1"/>
    <w:basedOn w:val="aff0"/>
    <w:link w:val="1Char6"/>
    <w:uiPriority w:val="99"/>
    <w:semiHidden/>
    <w:qFormat/>
    <w:rsid w:val="002B7EB2"/>
    <w:pPr>
      <w:numPr>
        <w:numId w:val="30"/>
      </w:numPr>
      <w:jc w:val="left"/>
    </w:pPr>
    <w:rPr>
      <w:rFonts w:ascii="宋体" w:eastAsiaTheme="minorEastAsia" w:hAnsi="宋体" w:cstheme="minorBidi"/>
      <w:b/>
      <w:color w:val="000000"/>
      <w:sz w:val="21"/>
      <w:lang w:val="x-none" w:eastAsia="x-none"/>
    </w:rPr>
  </w:style>
  <w:style w:type="character" w:customStyle="1" w:styleId="2Char8">
    <w:name w:val="小标题2 Char"/>
    <w:link w:val="21"/>
    <w:uiPriority w:val="99"/>
    <w:semiHidden/>
    <w:locked/>
    <w:rsid w:val="002B7EB2"/>
    <w:rPr>
      <w:rFonts w:ascii="宋体" w:hAnsi="宋体"/>
      <w:color w:val="000000"/>
      <w:kern w:val="2"/>
      <w:sz w:val="21"/>
      <w:szCs w:val="24"/>
      <w:lang w:val="x-none" w:eastAsia="x-none"/>
    </w:rPr>
  </w:style>
  <w:style w:type="paragraph" w:customStyle="1" w:styleId="21">
    <w:name w:val="小标题2"/>
    <w:basedOn w:val="aff0"/>
    <w:link w:val="2Char8"/>
    <w:uiPriority w:val="99"/>
    <w:semiHidden/>
    <w:qFormat/>
    <w:rsid w:val="002B7EB2"/>
    <w:pPr>
      <w:numPr>
        <w:numId w:val="31"/>
      </w:numPr>
      <w:ind w:left="709" w:firstLine="0"/>
      <w:jc w:val="left"/>
    </w:pPr>
    <w:rPr>
      <w:rFonts w:ascii="宋体" w:eastAsiaTheme="minorEastAsia" w:hAnsi="宋体" w:cstheme="minorBidi"/>
      <w:color w:val="000000"/>
      <w:sz w:val="21"/>
      <w:lang w:val="x-none" w:eastAsia="x-none"/>
    </w:rPr>
  </w:style>
  <w:style w:type="character" w:customStyle="1" w:styleId="Charffe">
    <w:name w:val="表格内正文 Char"/>
    <w:link w:val="affffffffffffff"/>
    <w:semiHidden/>
    <w:locked/>
    <w:rsid w:val="002B7EB2"/>
    <w:rPr>
      <w:rFonts w:ascii="宋体" w:eastAsia="宋体" w:hAnsi="宋体"/>
      <w:szCs w:val="24"/>
      <w:lang w:val="x-none" w:eastAsia="x-none"/>
    </w:rPr>
  </w:style>
  <w:style w:type="paragraph" w:customStyle="1" w:styleId="affffffffffffff">
    <w:name w:val="表格内正文"/>
    <w:basedOn w:val="aff0"/>
    <w:link w:val="Charffe"/>
    <w:semiHidden/>
    <w:qFormat/>
    <w:rsid w:val="002B7EB2"/>
    <w:rPr>
      <w:rFonts w:ascii="宋体" w:hAnsi="宋体" w:cstheme="minorBidi"/>
      <w:kern w:val="0"/>
      <w:sz w:val="20"/>
      <w:lang w:val="x-none" w:eastAsia="x-none"/>
    </w:rPr>
  </w:style>
  <w:style w:type="paragraph" w:customStyle="1" w:styleId="104">
    <w:name w:val="10"/>
    <w:uiPriority w:val="99"/>
    <w:semiHidden/>
    <w:qFormat/>
    <w:rsid w:val="002B7EB2"/>
    <w:pPr>
      <w:widowControl w:val="0"/>
      <w:jc w:val="both"/>
    </w:pPr>
    <w:rPr>
      <w:rFonts w:ascii="Calibri" w:eastAsia="宋体" w:hAnsi="Calibri" w:cs="Times New Roman"/>
      <w:kern w:val="2"/>
      <w:sz w:val="21"/>
      <w:szCs w:val="22"/>
    </w:rPr>
  </w:style>
  <w:style w:type="character" w:customStyle="1" w:styleId="-1Char">
    <w:name w:val="彩色网格 - 强调文字颜色 1 Char"/>
    <w:link w:val="-13"/>
    <w:uiPriority w:val="29"/>
    <w:semiHidden/>
    <w:locked/>
    <w:rsid w:val="002B7EB2"/>
    <w:rPr>
      <w:rFonts w:ascii="Calibri" w:hAnsi="Calibri" w:cs="Calibri"/>
      <w:i/>
      <w:iCs/>
      <w:color w:val="000000"/>
      <w:lang w:val="x-none" w:eastAsia="x-none"/>
    </w:rPr>
  </w:style>
  <w:style w:type="paragraph" w:customStyle="1" w:styleId="-13">
    <w:name w:val="彩色网格 - 强调文字颜色 1"/>
    <w:basedOn w:val="aff0"/>
    <w:next w:val="aff0"/>
    <w:link w:val="-1Char"/>
    <w:uiPriority w:val="29"/>
    <w:semiHidden/>
    <w:qFormat/>
    <w:rsid w:val="002B7EB2"/>
    <w:rPr>
      <w:rFonts w:ascii="Calibri" w:eastAsiaTheme="minorEastAsia" w:hAnsi="Calibri" w:cs="Calibri"/>
      <w:i/>
      <w:iCs/>
      <w:color w:val="000000"/>
      <w:kern w:val="0"/>
      <w:sz w:val="20"/>
      <w:szCs w:val="20"/>
      <w:lang w:val="x-none" w:eastAsia="x-none"/>
    </w:rPr>
  </w:style>
  <w:style w:type="character" w:customStyle="1" w:styleId="-2Char">
    <w:name w:val="浅色底纹 - 强调文字颜色 2 Char"/>
    <w:link w:val="-23"/>
    <w:uiPriority w:val="30"/>
    <w:semiHidden/>
    <w:locked/>
    <w:rsid w:val="002B7EB2"/>
    <w:rPr>
      <w:rFonts w:ascii="Calibri" w:hAnsi="Calibri" w:cs="Calibri"/>
      <w:b/>
      <w:bCs/>
      <w:i/>
      <w:iCs/>
      <w:color w:val="4F81BD"/>
      <w:lang w:val="x-none" w:eastAsia="x-none"/>
    </w:rPr>
  </w:style>
  <w:style w:type="paragraph" w:customStyle="1" w:styleId="-23">
    <w:name w:val="浅色底纹 - 强调文字颜色 2"/>
    <w:basedOn w:val="aff0"/>
    <w:next w:val="aff0"/>
    <w:link w:val="-2Char"/>
    <w:uiPriority w:val="30"/>
    <w:semiHidden/>
    <w:qFormat/>
    <w:rsid w:val="002B7EB2"/>
    <w:pPr>
      <w:pBdr>
        <w:bottom w:val="single" w:sz="4" w:space="4" w:color="4F81BD"/>
      </w:pBdr>
      <w:spacing w:before="200" w:after="280"/>
      <w:ind w:left="936" w:right="936"/>
    </w:pPr>
    <w:rPr>
      <w:rFonts w:ascii="Calibri" w:eastAsiaTheme="minorEastAsia" w:hAnsi="Calibri" w:cs="Calibri"/>
      <w:b/>
      <w:bCs/>
      <w:i/>
      <w:iCs/>
      <w:color w:val="4F81BD"/>
      <w:kern w:val="0"/>
      <w:sz w:val="20"/>
      <w:szCs w:val="20"/>
      <w:lang w:val="x-none" w:eastAsia="x-none"/>
    </w:rPr>
  </w:style>
  <w:style w:type="paragraph" w:customStyle="1" w:styleId="affffffffffffff0">
    <w:name w:val="目录标题"/>
    <w:basedOn w:val="15"/>
    <w:next w:val="aff0"/>
    <w:uiPriority w:val="39"/>
    <w:semiHidden/>
    <w:qFormat/>
    <w:rsid w:val="002B7EB2"/>
    <w:pPr>
      <w:keepLines/>
      <w:pageBreakBefore w:val="0"/>
      <w:tabs>
        <w:tab w:val="clear" w:pos="432"/>
        <w:tab w:val="clear" w:pos="1142"/>
      </w:tabs>
      <w:spacing w:before="340" w:after="330" w:line="576" w:lineRule="auto"/>
      <w:ind w:left="858"/>
      <w:outlineLvl w:val="9"/>
    </w:pPr>
    <w:rPr>
      <w:rFonts w:ascii="Calibri" w:eastAsia="宋体" w:hAnsi="Calibri"/>
      <w:b/>
      <w:sz w:val="32"/>
      <w:szCs w:val="44"/>
      <w:lang w:val="x-none" w:eastAsia="x-none"/>
    </w:rPr>
  </w:style>
  <w:style w:type="paragraph" w:customStyle="1" w:styleId="-14">
    <w:name w:val="彩色底纹 - 强调文字颜色 1"/>
    <w:uiPriority w:val="99"/>
    <w:semiHidden/>
    <w:qFormat/>
    <w:rsid w:val="002B7EB2"/>
    <w:rPr>
      <w:rFonts w:ascii="Calibri" w:eastAsia="宋体" w:hAnsi="Calibri" w:cs="Times New Roman"/>
      <w:kern w:val="2"/>
      <w:sz w:val="21"/>
      <w:szCs w:val="22"/>
    </w:rPr>
  </w:style>
  <w:style w:type="paragraph" w:customStyle="1" w:styleId="affffffffffffff1">
    <w:name w:val="正文居中"/>
    <w:basedOn w:val="aff0"/>
    <w:next w:val="aff0"/>
    <w:uiPriority w:val="99"/>
    <w:semiHidden/>
    <w:qFormat/>
    <w:rsid w:val="002B7EB2"/>
    <w:pPr>
      <w:spacing w:line="360" w:lineRule="auto"/>
      <w:jc w:val="center"/>
    </w:pPr>
    <w:rPr>
      <w:rFonts w:ascii="Times New Roman" w:hAnsi="Times New Roman"/>
    </w:rPr>
  </w:style>
  <w:style w:type="paragraph" w:customStyle="1" w:styleId="StyleFirstline078cm">
    <w:name w:val="Style First line:  0.78 cm"/>
    <w:basedOn w:val="aff0"/>
    <w:uiPriority w:val="99"/>
    <w:semiHidden/>
    <w:qFormat/>
    <w:rsid w:val="002B7EB2"/>
    <w:pPr>
      <w:widowControl/>
      <w:spacing w:before="240" w:after="240"/>
      <w:ind w:firstLine="440"/>
    </w:pPr>
    <w:rPr>
      <w:rFonts w:ascii="Futura Bk" w:hAnsi="Futura Bk" w:cs="宋体"/>
      <w:kern w:val="0"/>
      <w:sz w:val="22"/>
      <w:szCs w:val="20"/>
      <w:lang w:eastAsia="en-US"/>
    </w:rPr>
  </w:style>
  <w:style w:type="paragraph" w:customStyle="1" w:styleId="ItemListinTable2">
    <w:name w:val="Item List in Table_2"/>
    <w:basedOn w:val="aff0"/>
    <w:uiPriority w:val="99"/>
    <w:semiHidden/>
    <w:qFormat/>
    <w:rsid w:val="002B7EB2"/>
    <w:pPr>
      <w:widowControl/>
      <w:numPr>
        <w:ilvl w:val="4"/>
        <w:numId w:val="32"/>
      </w:numPr>
      <w:spacing w:before="80" w:after="80"/>
      <w:ind w:left="511" w:hanging="227"/>
      <w:jc w:val="left"/>
    </w:pPr>
    <w:rPr>
      <w:rFonts w:ascii="Arial" w:hAnsi="Arial" w:cs="Arial"/>
      <w:sz w:val="18"/>
      <w:szCs w:val="18"/>
      <w:lang w:eastAsia="en-US"/>
    </w:rPr>
  </w:style>
  <w:style w:type="character" w:customStyle="1" w:styleId="ItemListCharChar">
    <w:name w:val="Item List Char Char"/>
    <w:link w:val="ItemList"/>
    <w:locked/>
    <w:rsid w:val="002B7EB2"/>
    <w:rPr>
      <w:rFonts w:ascii="Arial" w:hAnsi="Arial"/>
      <w:kern w:val="2"/>
      <w:sz w:val="24"/>
      <w:szCs w:val="22"/>
      <w:lang w:val="x-none" w:eastAsia="en-US"/>
    </w:rPr>
  </w:style>
  <w:style w:type="paragraph" w:customStyle="1" w:styleId="ItemList">
    <w:name w:val="Item List"/>
    <w:basedOn w:val="aff0"/>
    <w:link w:val="ItemListCharChar"/>
    <w:qFormat/>
    <w:rsid w:val="002B7EB2"/>
    <w:pPr>
      <w:widowControl/>
      <w:numPr>
        <w:numId w:val="32"/>
      </w:numPr>
      <w:spacing w:before="40" w:after="80"/>
      <w:ind w:firstLine="0"/>
    </w:pPr>
    <w:rPr>
      <w:rFonts w:ascii="Arial" w:eastAsiaTheme="minorEastAsia" w:hAnsi="Arial" w:cstheme="minorBidi"/>
      <w:szCs w:val="22"/>
      <w:lang w:val="x-none" w:eastAsia="en-US"/>
    </w:rPr>
  </w:style>
  <w:style w:type="paragraph" w:customStyle="1" w:styleId="ItemList2">
    <w:name w:val="Item List_2"/>
    <w:basedOn w:val="ItemList"/>
    <w:uiPriority w:val="99"/>
    <w:semiHidden/>
    <w:qFormat/>
    <w:rsid w:val="002B7EB2"/>
    <w:pPr>
      <w:numPr>
        <w:ilvl w:val="1"/>
      </w:numPr>
      <w:tabs>
        <w:tab w:val="clear" w:pos="1418"/>
        <w:tab w:val="num" w:pos="360"/>
        <w:tab w:val="num" w:pos="425"/>
      </w:tabs>
      <w:ind w:left="1575" w:hanging="420"/>
    </w:pPr>
  </w:style>
  <w:style w:type="paragraph" w:customStyle="1" w:styleId="ItemList3">
    <w:name w:val="Item List_3"/>
    <w:basedOn w:val="ItemList2"/>
    <w:uiPriority w:val="99"/>
    <w:semiHidden/>
    <w:qFormat/>
    <w:rsid w:val="002B7EB2"/>
    <w:pPr>
      <w:numPr>
        <w:ilvl w:val="2"/>
      </w:numPr>
      <w:tabs>
        <w:tab w:val="clear" w:pos="1701"/>
        <w:tab w:val="num" w:pos="360"/>
        <w:tab w:val="num" w:pos="425"/>
      </w:tabs>
      <w:ind w:left="1995" w:hanging="420"/>
    </w:pPr>
  </w:style>
  <w:style w:type="paragraph" w:customStyle="1" w:styleId="ItemListinTable">
    <w:name w:val="Item List in Table"/>
    <w:basedOn w:val="aff0"/>
    <w:link w:val="ItemListinTableChar"/>
    <w:qFormat/>
    <w:rsid w:val="002B7EB2"/>
    <w:pPr>
      <w:widowControl/>
      <w:numPr>
        <w:ilvl w:val="3"/>
        <w:numId w:val="32"/>
      </w:numPr>
      <w:spacing w:before="80" w:after="80"/>
      <w:ind w:firstLine="0"/>
      <w:jc w:val="left"/>
    </w:pPr>
    <w:rPr>
      <w:rFonts w:ascii="Arial" w:hAnsi="Arial" w:cs="Arial"/>
      <w:sz w:val="18"/>
      <w:szCs w:val="18"/>
      <w:lang w:eastAsia="en-US"/>
    </w:rPr>
  </w:style>
  <w:style w:type="paragraph" w:customStyle="1" w:styleId="NotesTextListinTable">
    <w:name w:val="Notes Text List in Table"/>
    <w:uiPriority w:val="99"/>
    <w:semiHidden/>
    <w:qFormat/>
    <w:rsid w:val="002B7EB2"/>
    <w:pPr>
      <w:numPr>
        <w:ilvl w:val="5"/>
        <w:numId w:val="32"/>
      </w:numPr>
      <w:spacing w:before="80" w:after="80"/>
      <w:jc w:val="both"/>
    </w:pPr>
    <w:rPr>
      <w:rFonts w:ascii="Arial" w:eastAsia="楷体_GB2312" w:hAnsi="Arial" w:cs="楷体_GB2312"/>
      <w:noProof/>
      <w:sz w:val="18"/>
      <w:szCs w:val="18"/>
    </w:rPr>
  </w:style>
  <w:style w:type="character" w:customStyle="1" w:styleId="CharChar7">
    <w:name w:val="郑艺金 Char Char"/>
    <w:link w:val="affffffffffffff2"/>
    <w:semiHidden/>
    <w:locked/>
    <w:rsid w:val="002B7EB2"/>
    <w:rPr>
      <w:sz w:val="24"/>
      <w:lang w:val="x-none" w:eastAsia="x-none"/>
    </w:rPr>
  </w:style>
  <w:style w:type="paragraph" w:customStyle="1" w:styleId="affffffffffffff2">
    <w:name w:val="郑艺金"/>
    <w:basedOn w:val="aff0"/>
    <w:link w:val="CharChar7"/>
    <w:semiHidden/>
    <w:qFormat/>
    <w:rsid w:val="002B7EB2"/>
    <w:pPr>
      <w:spacing w:before="60" w:after="60" w:line="360" w:lineRule="auto"/>
      <w:ind w:firstLineChars="225" w:firstLine="540"/>
    </w:pPr>
    <w:rPr>
      <w:rFonts w:asciiTheme="minorHAnsi" w:eastAsiaTheme="minorEastAsia" w:hAnsiTheme="minorHAnsi" w:cstheme="minorBidi"/>
      <w:kern w:val="0"/>
      <w:szCs w:val="20"/>
      <w:lang w:val="x-none" w:eastAsia="x-none"/>
    </w:rPr>
  </w:style>
  <w:style w:type="paragraph" w:customStyle="1" w:styleId="200">
    <w:name w:val="20"/>
    <w:uiPriority w:val="99"/>
    <w:semiHidden/>
    <w:qFormat/>
    <w:rsid w:val="002B7EB2"/>
    <w:pPr>
      <w:widowControl w:val="0"/>
      <w:jc w:val="both"/>
    </w:pPr>
    <w:rPr>
      <w:rFonts w:ascii="Calibri" w:eastAsia="宋体" w:hAnsi="Calibri" w:cs="Times New Roman"/>
      <w:kern w:val="2"/>
      <w:sz w:val="21"/>
      <w:szCs w:val="22"/>
    </w:rPr>
  </w:style>
  <w:style w:type="character" w:customStyle="1" w:styleId="hwyangCharChar">
    <w:name w:val="hwyang Char Char"/>
    <w:link w:val="hwyang"/>
    <w:semiHidden/>
    <w:locked/>
    <w:rsid w:val="002B7EB2"/>
    <w:rPr>
      <w:sz w:val="24"/>
    </w:rPr>
  </w:style>
  <w:style w:type="paragraph" w:customStyle="1" w:styleId="hwyang">
    <w:name w:val="hwyang"/>
    <w:basedOn w:val="aff0"/>
    <w:link w:val="hwyangCharChar"/>
    <w:qFormat/>
    <w:rsid w:val="002B7EB2"/>
    <w:pPr>
      <w:spacing w:line="360" w:lineRule="auto"/>
      <w:ind w:firstLineChars="200" w:firstLine="480"/>
      <w:jc w:val="left"/>
    </w:pPr>
    <w:rPr>
      <w:rFonts w:asciiTheme="minorHAnsi" w:eastAsiaTheme="minorEastAsia" w:hAnsiTheme="minorHAnsi" w:cstheme="minorBidi"/>
      <w:kern w:val="0"/>
      <w:szCs w:val="20"/>
    </w:rPr>
  </w:style>
  <w:style w:type="character" w:customStyle="1" w:styleId="Charfff">
    <w:name w:val="正文首行缩进（绿盟科技） Char"/>
    <w:link w:val="affffffffffffff3"/>
    <w:semiHidden/>
    <w:locked/>
    <w:rsid w:val="002B7EB2"/>
    <w:rPr>
      <w:rFonts w:ascii="Arial" w:hAnsi="Arial" w:cs="Arial"/>
      <w:szCs w:val="21"/>
      <w:lang w:val="x-none" w:eastAsia="x-none"/>
    </w:rPr>
  </w:style>
  <w:style w:type="paragraph" w:customStyle="1" w:styleId="affffffffffffff3">
    <w:name w:val="正文首行缩进（绿盟科技）"/>
    <w:basedOn w:val="aff0"/>
    <w:link w:val="Charfff"/>
    <w:semiHidden/>
    <w:qFormat/>
    <w:rsid w:val="002B7EB2"/>
    <w:pPr>
      <w:widowControl/>
      <w:spacing w:after="50" w:line="300" w:lineRule="auto"/>
      <w:ind w:firstLineChars="200" w:firstLine="200"/>
      <w:jc w:val="left"/>
    </w:pPr>
    <w:rPr>
      <w:rFonts w:ascii="Arial" w:eastAsiaTheme="minorEastAsia" w:hAnsi="Arial" w:cs="Arial"/>
      <w:kern w:val="0"/>
      <w:sz w:val="20"/>
      <w:szCs w:val="21"/>
      <w:lang w:val="x-none" w:eastAsia="x-none"/>
    </w:rPr>
  </w:style>
  <w:style w:type="character" w:customStyle="1" w:styleId="Charfff0">
    <w:name w:val="正文（绿盟科技） Char"/>
    <w:link w:val="affffffffffffff4"/>
    <w:semiHidden/>
    <w:locked/>
    <w:rsid w:val="002B7EB2"/>
    <w:rPr>
      <w:rFonts w:ascii="Arial" w:hAnsi="Arial" w:cs="Arial"/>
      <w:szCs w:val="21"/>
    </w:rPr>
  </w:style>
  <w:style w:type="paragraph" w:customStyle="1" w:styleId="affffffffffffff4">
    <w:name w:val="正文（绿盟科技）"/>
    <w:link w:val="Charfff0"/>
    <w:semiHidden/>
    <w:qFormat/>
    <w:rsid w:val="002B7EB2"/>
    <w:pPr>
      <w:spacing w:line="300" w:lineRule="auto"/>
    </w:pPr>
    <w:rPr>
      <w:rFonts w:ascii="Arial" w:hAnsi="Arial" w:cs="Arial"/>
      <w:szCs w:val="21"/>
    </w:rPr>
  </w:style>
  <w:style w:type="paragraph" w:customStyle="1" w:styleId="-24">
    <w:name w:val="正文-2字符首行缩进"/>
    <w:basedOn w:val="aff0"/>
    <w:uiPriority w:val="99"/>
    <w:semiHidden/>
    <w:qFormat/>
    <w:rsid w:val="002B7EB2"/>
    <w:pPr>
      <w:spacing w:line="360" w:lineRule="auto"/>
      <w:ind w:firstLineChars="200" w:firstLine="200"/>
    </w:pPr>
    <w:rPr>
      <w:rFonts w:ascii="仿宋_GB2312" w:eastAsia="仿宋_GB2312" w:hAnsi="Calibri"/>
      <w:kern w:val="0"/>
      <w:sz w:val="28"/>
      <w:szCs w:val="22"/>
    </w:rPr>
  </w:style>
  <w:style w:type="paragraph" w:customStyle="1" w:styleId="190">
    <w:name w:val="19"/>
    <w:uiPriority w:val="99"/>
    <w:semiHidden/>
    <w:qFormat/>
    <w:rsid w:val="002B7EB2"/>
    <w:pPr>
      <w:widowControl w:val="0"/>
      <w:jc w:val="both"/>
    </w:pPr>
    <w:rPr>
      <w:rFonts w:ascii="Calibri" w:eastAsia="宋体" w:hAnsi="Calibri" w:cs="Times New Roman"/>
      <w:kern w:val="2"/>
      <w:sz w:val="21"/>
      <w:szCs w:val="22"/>
    </w:rPr>
  </w:style>
  <w:style w:type="paragraph" w:customStyle="1" w:styleId="130">
    <w:name w:val="13"/>
    <w:uiPriority w:val="99"/>
    <w:semiHidden/>
    <w:qFormat/>
    <w:rsid w:val="002B7EB2"/>
    <w:pPr>
      <w:widowControl w:val="0"/>
      <w:jc w:val="both"/>
    </w:pPr>
    <w:rPr>
      <w:rFonts w:ascii="Calibri" w:eastAsia="宋体" w:hAnsi="Calibri" w:cs="Times New Roman"/>
      <w:kern w:val="2"/>
      <w:sz w:val="21"/>
      <w:szCs w:val="22"/>
    </w:rPr>
  </w:style>
  <w:style w:type="paragraph" w:customStyle="1" w:styleId="120">
    <w:name w:val="12"/>
    <w:uiPriority w:val="99"/>
    <w:semiHidden/>
    <w:qFormat/>
    <w:rsid w:val="002B7EB2"/>
    <w:pPr>
      <w:widowControl w:val="0"/>
      <w:jc w:val="both"/>
    </w:pPr>
    <w:rPr>
      <w:rFonts w:ascii="Calibri" w:eastAsia="宋体" w:hAnsi="Calibri" w:cs="Times New Roman"/>
      <w:kern w:val="2"/>
      <w:sz w:val="21"/>
      <w:szCs w:val="22"/>
    </w:rPr>
  </w:style>
  <w:style w:type="paragraph" w:customStyle="1" w:styleId="117">
    <w:name w:val="11"/>
    <w:uiPriority w:val="99"/>
    <w:semiHidden/>
    <w:qFormat/>
    <w:rsid w:val="002B7EB2"/>
    <w:pPr>
      <w:widowControl w:val="0"/>
      <w:jc w:val="both"/>
    </w:pPr>
    <w:rPr>
      <w:rFonts w:ascii="Calibri" w:eastAsia="宋体" w:hAnsi="Calibri" w:cs="Times New Roman"/>
      <w:kern w:val="2"/>
      <w:sz w:val="21"/>
      <w:szCs w:val="22"/>
    </w:rPr>
  </w:style>
  <w:style w:type="paragraph" w:customStyle="1" w:styleId="160">
    <w:name w:val="16"/>
    <w:uiPriority w:val="99"/>
    <w:semiHidden/>
    <w:qFormat/>
    <w:rsid w:val="002B7EB2"/>
    <w:pPr>
      <w:widowControl w:val="0"/>
      <w:jc w:val="both"/>
    </w:pPr>
    <w:rPr>
      <w:rFonts w:ascii="Calibri" w:eastAsia="宋体" w:hAnsi="Calibri" w:cs="Times New Roman"/>
      <w:kern w:val="2"/>
      <w:sz w:val="21"/>
      <w:szCs w:val="22"/>
    </w:rPr>
  </w:style>
  <w:style w:type="paragraph" w:customStyle="1" w:styleId="Style345">
    <w:name w:val="_Style 345"/>
    <w:basedOn w:val="aff0"/>
    <w:next w:val="aff0"/>
    <w:uiPriority w:val="69"/>
    <w:semiHidden/>
    <w:qFormat/>
    <w:rsid w:val="002B7EB2"/>
    <w:rPr>
      <w:rFonts w:ascii="Calibri" w:hAnsi="Calibri"/>
      <w:sz w:val="21"/>
      <w:szCs w:val="21"/>
    </w:rPr>
  </w:style>
  <w:style w:type="paragraph" w:customStyle="1" w:styleId="-130">
    <w:name w:val="彩色列表 - 强调文字颜色 13"/>
    <w:basedOn w:val="aff0"/>
    <w:uiPriority w:val="34"/>
    <w:semiHidden/>
    <w:qFormat/>
    <w:rsid w:val="002B7EB2"/>
    <w:pPr>
      <w:ind w:firstLineChars="200" w:firstLine="420"/>
    </w:pPr>
    <w:rPr>
      <w:rFonts w:ascii="Calibri" w:hAnsi="Calibri"/>
      <w:sz w:val="21"/>
      <w:szCs w:val="22"/>
    </w:rPr>
  </w:style>
  <w:style w:type="paragraph" w:customStyle="1" w:styleId="Style333">
    <w:name w:val="_Style 333"/>
    <w:next w:val="aff0"/>
    <w:uiPriority w:val="99"/>
    <w:semiHidden/>
    <w:qFormat/>
    <w:rsid w:val="002B7EB2"/>
    <w:pPr>
      <w:widowControl w:val="0"/>
      <w:jc w:val="both"/>
    </w:pPr>
    <w:rPr>
      <w:rFonts w:ascii="Calibri" w:eastAsia="宋体" w:hAnsi="Calibri" w:cs="Times New Roman"/>
      <w:kern w:val="2"/>
      <w:sz w:val="21"/>
      <w:szCs w:val="22"/>
    </w:rPr>
  </w:style>
  <w:style w:type="paragraph" w:customStyle="1" w:styleId="-220">
    <w:name w:val="浅色底纹 - 强调文字颜色 22"/>
    <w:basedOn w:val="aff0"/>
    <w:next w:val="aff0"/>
    <w:uiPriority w:val="30"/>
    <w:semiHidden/>
    <w:qFormat/>
    <w:rsid w:val="002B7EB2"/>
    <w:pPr>
      <w:pBdr>
        <w:bottom w:val="single" w:sz="4" w:space="4" w:color="4F81BD"/>
      </w:pBdr>
      <w:spacing w:before="200" w:after="280"/>
      <w:ind w:left="936" w:right="936"/>
    </w:pPr>
    <w:rPr>
      <w:rFonts w:ascii="Calibri" w:hAnsi="Calibri"/>
      <w:b/>
      <w:bCs/>
      <w:i/>
      <w:iCs/>
      <w:color w:val="4F81BD"/>
      <w:sz w:val="21"/>
      <w:szCs w:val="22"/>
    </w:rPr>
  </w:style>
  <w:style w:type="paragraph" w:customStyle="1" w:styleId="-120">
    <w:name w:val="彩色网格 - 强调文字颜色 12"/>
    <w:basedOn w:val="aff0"/>
    <w:next w:val="aff0"/>
    <w:uiPriority w:val="29"/>
    <w:semiHidden/>
    <w:qFormat/>
    <w:rsid w:val="002B7EB2"/>
    <w:rPr>
      <w:rFonts w:ascii="Calibri" w:hAnsi="Calibri"/>
      <w:i/>
      <w:iCs/>
      <w:color w:val="000000"/>
      <w:sz w:val="21"/>
      <w:szCs w:val="22"/>
    </w:rPr>
  </w:style>
  <w:style w:type="paragraph" w:customStyle="1" w:styleId="-121">
    <w:name w:val="彩色底纹 - 强调文字颜色 12"/>
    <w:uiPriority w:val="99"/>
    <w:semiHidden/>
    <w:qFormat/>
    <w:rsid w:val="002B7EB2"/>
    <w:rPr>
      <w:rFonts w:ascii="Calibri" w:eastAsia="宋体" w:hAnsi="Calibri" w:cs="Times New Roman"/>
      <w:kern w:val="2"/>
      <w:sz w:val="21"/>
      <w:szCs w:val="22"/>
    </w:rPr>
  </w:style>
  <w:style w:type="paragraph" w:customStyle="1" w:styleId="Style343">
    <w:name w:val="_Style 343"/>
    <w:next w:val="aff0"/>
    <w:uiPriority w:val="99"/>
    <w:semiHidden/>
    <w:qFormat/>
    <w:rsid w:val="002B7EB2"/>
    <w:pPr>
      <w:widowControl w:val="0"/>
      <w:jc w:val="both"/>
    </w:pPr>
    <w:rPr>
      <w:rFonts w:ascii="Calibri" w:eastAsia="宋体" w:hAnsi="Calibri" w:cs="Times New Roman"/>
      <w:kern w:val="2"/>
      <w:sz w:val="21"/>
      <w:szCs w:val="22"/>
    </w:rPr>
  </w:style>
  <w:style w:type="paragraph" w:customStyle="1" w:styleId="Style344">
    <w:name w:val="_Style 344"/>
    <w:next w:val="aff0"/>
    <w:uiPriority w:val="99"/>
    <w:semiHidden/>
    <w:qFormat/>
    <w:rsid w:val="002B7EB2"/>
    <w:pPr>
      <w:widowControl w:val="0"/>
      <w:jc w:val="both"/>
    </w:pPr>
    <w:rPr>
      <w:rFonts w:ascii="Calibri" w:eastAsia="宋体" w:hAnsi="Calibri" w:cs="Times New Roman"/>
      <w:kern w:val="2"/>
      <w:sz w:val="21"/>
      <w:szCs w:val="22"/>
    </w:rPr>
  </w:style>
  <w:style w:type="paragraph" w:customStyle="1" w:styleId="Style349">
    <w:name w:val="_Style 349"/>
    <w:next w:val="aff0"/>
    <w:uiPriority w:val="99"/>
    <w:semiHidden/>
    <w:qFormat/>
    <w:rsid w:val="002B7EB2"/>
    <w:pPr>
      <w:widowControl w:val="0"/>
      <w:jc w:val="both"/>
    </w:pPr>
    <w:rPr>
      <w:rFonts w:ascii="Calibri" w:eastAsia="宋体" w:hAnsi="Calibri" w:cs="Times New Roman"/>
      <w:kern w:val="2"/>
      <w:sz w:val="21"/>
      <w:szCs w:val="22"/>
    </w:rPr>
  </w:style>
  <w:style w:type="paragraph" w:customStyle="1" w:styleId="151">
    <w:name w:val="15"/>
    <w:uiPriority w:val="99"/>
    <w:semiHidden/>
    <w:qFormat/>
    <w:rsid w:val="002B7EB2"/>
    <w:pPr>
      <w:widowControl w:val="0"/>
      <w:jc w:val="both"/>
    </w:pPr>
    <w:rPr>
      <w:rFonts w:ascii="Calibri" w:eastAsia="宋体" w:hAnsi="Calibri" w:cs="Times New Roman"/>
      <w:kern w:val="2"/>
      <w:sz w:val="21"/>
      <w:szCs w:val="22"/>
    </w:rPr>
  </w:style>
  <w:style w:type="paragraph" w:customStyle="1" w:styleId="affffffffffffff5">
    <w:name w:val="表身（左）"/>
    <w:uiPriority w:val="99"/>
    <w:semiHidden/>
    <w:qFormat/>
    <w:rsid w:val="002B7EB2"/>
    <w:pPr>
      <w:adjustRightInd w:val="0"/>
      <w:snapToGrid w:val="0"/>
      <w:spacing w:line="300" w:lineRule="auto"/>
    </w:pPr>
    <w:rPr>
      <w:rFonts w:ascii="Times New Roman" w:eastAsia="宋体" w:hAnsi="Times New Roman" w:cs="Times New Roman"/>
      <w:noProof/>
      <w:sz w:val="16"/>
    </w:rPr>
  </w:style>
  <w:style w:type="paragraph" w:customStyle="1" w:styleId="140">
    <w:name w:val="14"/>
    <w:basedOn w:val="aff0"/>
    <w:uiPriority w:val="69"/>
    <w:semiHidden/>
    <w:qFormat/>
    <w:rsid w:val="002B7EB2"/>
    <w:rPr>
      <w:rFonts w:ascii="Calibri" w:hAnsi="Calibri"/>
      <w:sz w:val="21"/>
      <w:szCs w:val="21"/>
    </w:rPr>
  </w:style>
  <w:style w:type="character" w:customStyle="1" w:styleId="2Char9">
    <w:name w:val="表格标题2 Char"/>
    <w:link w:val="2fff"/>
    <w:semiHidden/>
    <w:locked/>
    <w:rsid w:val="002B7EB2"/>
    <w:rPr>
      <w:rFonts w:ascii="Calibri" w:eastAsia="宋体" w:hAnsi="Calibri" w:cs="Times New Roman"/>
    </w:rPr>
  </w:style>
  <w:style w:type="paragraph" w:customStyle="1" w:styleId="2fff">
    <w:name w:val="表格标题2"/>
    <w:basedOn w:val="aff0"/>
    <w:link w:val="2Char9"/>
    <w:semiHidden/>
    <w:qFormat/>
    <w:rsid w:val="002B7EB2"/>
    <w:rPr>
      <w:rFonts w:ascii="Calibri" w:hAnsi="Calibri"/>
      <w:kern w:val="0"/>
      <w:sz w:val="20"/>
      <w:szCs w:val="20"/>
    </w:rPr>
  </w:style>
  <w:style w:type="character" w:customStyle="1" w:styleId="Charf1">
    <w:name w:val="二级条标题 Char"/>
    <w:link w:val="affffffffc"/>
    <w:uiPriority w:val="99"/>
    <w:qFormat/>
    <w:locked/>
    <w:rsid w:val="002B7EB2"/>
    <w:rPr>
      <w:rFonts w:ascii="黑体" w:eastAsia="黑体" w:hAnsi="Times New Roman" w:cs="Times New Roman"/>
      <w:sz w:val="21"/>
      <w:szCs w:val="21"/>
    </w:rPr>
  </w:style>
  <w:style w:type="character" w:customStyle="1" w:styleId="Charfff1">
    <w:name w:val="内容文本 Char"/>
    <w:link w:val="affffffffffffff6"/>
    <w:semiHidden/>
    <w:locked/>
    <w:rsid w:val="002B7EB2"/>
    <w:rPr>
      <w:rFonts w:ascii="Calibri" w:eastAsia="宋体" w:hAnsi="Calibri" w:cs="Times New Roman"/>
    </w:rPr>
  </w:style>
  <w:style w:type="paragraph" w:customStyle="1" w:styleId="affffffffffffff6">
    <w:name w:val="内容文本"/>
    <w:basedOn w:val="aff0"/>
    <w:link w:val="Charfff1"/>
    <w:semiHidden/>
    <w:qFormat/>
    <w:rsid w:val="002B7EB2"/>
    <w:rPr>
      <w:rFonts w:ascii="Calibri" w:hAnsi="Calibri"/>
      <w:kern w:val="0"/>
      <w:sz w:val="20"/>
      <w:szCs w:val="20"/>
    </w:rPr>
  </w:style>
  <w:style w:type="character" w:customStyle="1" w:styleId="Charfff2">
    <w:name w:val="三级条标题 Char"/>
    <w:link w:val="affffffffffffff7"/>
    <w:semiHidden/>
    <w:qFormat/>
    <w:locked/>
    <w:rsid w:val="002B7EB2"/>
    <w:rPr>
      <w:rFonts w:ascii="Calibri" w:eastAsia="宋体" w:hAnsi="Calibri" w:cs="Times New Roman"/>
    </w:rPr>
  </w:style>
  <w:style w:type="paragraph" w:customStyle="1" w:styleId="affffffffffffff7">
    <w:name w:val="三级条标题"/>
    <w:basedOn w:val="aff0"/>
    <w:link w:val="Charfff2"/>
    <w:semiHidden/>
    <w:qFormat/>
    <w:rsid w:val="002B7EB2"/>
    <w:rPr>
      <w:rFonts w:ascii="Calibri" w:hAnsi="Calibri"/>
      <w:kern w:val="0"/>
      <w:sz w:val="20"/>
      <w:szCs w:val="20"/>
    </w:rPr>
  </w:style>
  <w:style w:type="character" w:customStyle="1" w:styleId="Charfff3">
    <w:name w:val="数字 Char"/>
    <w:link w:val="affffffffffffff8"/>
    <w:semiHidden/>
    <w:qFormat/>
    <w:locked/>
    <w:rsid w:val="002B7EB2"/>
    <w:rPr>
      <w:rFonts w:ascii="Calibri" w:eastAsia="宋体" w:hAnsi="Calibri" w:cs="Times New Roman"/>
    </w:rPr>
  </w:style>
  <w:style w:type="paragraph" w:customStyle="1" w:styleId="affffffffffffff8">
    <w:name w:val="数字"/>
    <w:basedOn w:val="aff0"/>
    <w:link w:val="Charfff3"/>
    <w:semiHidden/>
    <w:qFormat/>
    <w:rsid w:val="002B7EB2"/>
    <w:rPr>
      <w:rFonts w:ascii="Calibri" w:hAnsi="Calibri"/>
      <w:kern w:val="0"/>
      <w:sz w:val="20"/>
      <w:szCs w:val="20"/>
    </w:rPr>
  </w:style>
  <w:style w:type="paragraph" w:customStyle="1" w:styleId="affffffffffffff9">
    <w:name w:val="附录三级条标题"/>
    <w:basedOn w:val="affffffffffff0"/>
    <w:next w:val="afffffff5"/>
    <w:uiPriority w:val="99"/>
    <w:semiHidden/>
    <w:qFormat/>
    <w:rsid w:val="002B7EB2"/>
    <w:pPr>
      <w:outlineLvl w:val="4"/>
    </w:pPr>
  </w:style>
  <w:style w:type="paragraph" w:customStyle="1" w:styleId="affffffffffffffa">
    <w:name w:val="附录四级条标题"/>
    <w:basedOn w:val="affffffffffffff9"/>
    <w:next w:val="afffffff5"/>
    <w:uiPriority w:val="99"/>
    <w:semiHidden/>
    <w:qFormat/>
    <w:rsid w:val="002B7EB2"/>
    <w:pPr>
      <w:outlineLvl w:val="5"/>
    </w:pPr>
  </w:style>
  <w:style w:type="paragraph" w:customStyle="1" w:styleId="affffffffffffffb">
    <w:name w:val="附录五级条标题"/>
    <w:basedOn w:val="affffffffffffffa"/>
    <w:next w:val="afffffff5"/>
    <w:uiPriority w:val="99"/>
    <w:semiHidden/>
    <w:qFormat/>
    <w:rsid w:val="002B7EB2"/>
    <w:pPr>
      <w:outlineLvl w:val="6"/>
    </w:pPr>
  </w:style>
  <w:style w:type="paragraph" w:customStyle="1" w:styleId="affffffffffffffc">
    <w:name w:val="二级无"/>
    <w:basedOn w:val="affffffffc"/>
    <w:uiPriority w:val="99"/>
    <w:semiHidden/>
    <w:qFormat/>
    <w:rsid w:val="002B7EB2"/>
    <w:pPr>
      <w:numPr>
        <w:ilvl w:val="5"/>
      </w:numPr>
      <w:spacing w:beforeLines="0" w:before="50" w:afterLines="0" w:after="50"/>
      <w:outlineLvl w:val="3"/>
    </w:pPr>
    <w:rPr>
      <w:rFonts w:ascii="宋体" w:eastAsia="宋体" w:hAnsi="等线"/>
      <w:kern w:val="2"/>
      <w:lang w:val="x-none" w:eastAsia="x-none"/>
    </w:rPr>
  </w:style>
  <w:style w:type="paragraph" w:customStyle="1" w:styleId="affffffffffffffd">
    <w:name w:val="附录一级条标题"/>
    <w:basedOn w:val="affffffffffff1"/>
    <w:next w:val="afffffff5"/>
    <w:uiPriority w:val="99"/>
    <w:semiHidden/>
    <w:qFormat/>
    <w:rsid w:val="002B7EB2"/>
    <w:pPr>
      <w:autoSpaceDN w:val="0"/>
      <w:spacing w:beforeLines="50"/>
      <w:outlineLvl w:val="2"/>
    </w:pPr>
  </w:style>
  <w:style w:type="paragraph" w:customStyle="1" w:styleId="affffffffffffffe">
    <w:name w:val="专栏标题"/>
    <w:basedOn w:val="afffffffffff6"/>
    <w:uiPriority w:val="99"/>
    <w:semiHidden/>
    <w:qFormat/>
    <w:rsid w:val="002B7EB2"/>
    <w:pPr>
      <w:ind w:firstLine="560"/>
    </w:pPr>
    <w:rPr>
      <w:rFonts w:eastAsia="黑体"/>
      <w:sz w:val="28"/>
    </w:rPr>
  </w:style>
  <w:style w:type="paragraph" w:customStyle="1" w:styleId="af5">
    <w:name w:val="列举项"/>
    <w:basedOn w:val="1ff"/>
    <w:uiPriority w:val="99"/>
    <w:semiHidden/>
    <w:qFormat/>
    <w:rsid w:val="002B7EB2"/>
    <w:pPr>
      <w:numPr>
        <w:numId w:val="33"/>
      </w:numPr>
      <w:ind w:left="0" w:firstLine="420"/>
    </w:pPr>
  </w:style>
  <w:style w:type="paragraph" w:customStyle="1" w:styleId="afffffffffffffff">
    <w:name w:val="文字突出"/>
    <w:basedOn w:val="afffffffffffc"/>
    <w:uiPriority w:val="99"/>
    <w:semiHidden/>
    <w:qFormat/>
    <w:rsid w:val="002B7EB2"/>
  </w:style>
  <w:style w:type="paragraph" w:customStyle="1" w:styleId="2fff0">
    <w:name w:val="文字突出2"/>
    <w:basedOn w:val="afffffffffffffff"/>
    <w:uiPriority w:val="99"/>
    <w:semiHidden/>
    <w:qFormat/>
    <w:rsid w:val="002B7EB2"/>
    <w:pPr>
      <w:spacing w:beforeLines="50"/>
    </w:pPr>
    <w:rPr>
      <w:rFonts w:eastAsia="黑体"/>
    </w:rPr>
  </w:style>
  <w:style w:type="character" w:customStyle="1" w:styleId="Charfff4">
    <w:name w:val="投标图片 Char"/>
    <w:basedOn w:val="0CharChar"/>
    <w:link w:val="afffffffffffffff0"/>
    <w:semiHidden/>
    <w:locked/>
    <w:rsid w:val="002B7EB2"/>
    <w:rPr>
      <w:rFonts w:ascii="Verdana" w:hAnsi="Verdana"/>
      <w:sz w:val="24"/>
      <w:szCs w:val="24"/>
    </w:rPr>
  </w:style>
  <w:style w:type="paragraph" w:customStyle="1" w:styleId="afffffffffffffff0">
    <w:name w:val="投标图片"/>
    <w:basedOn w:val="04"/>
    <w:link w:val="Charfff4"/>
    <w:semiHidden/>
    <w:qFormat/>
    <w:rsid w:val="002B7EB2"/>
  </w:style>
  <w:style w:type="character" w:customStyle="1" w:styleId="Charfff5">
    <w:name w:val="图片图片 Char"/>
    <w:basedOn w:val="Charfff4"/>
    <w:link w:val="afffffffffffffff1"/>
    <w:semiHidden/>
    <w:locked/>
    <w:rsid w:val="002B7EB2"/>
    <w:rPr>
      <w:rFonts w:ascii="Verdana" w:hAnsi="Verdana"/>
      <w:sz w:val="24"/>
      <w:szCs w:val="24"/>
    </w:rPr>
  </w:style>
  <w:style w:type="paragraph" w:customStyle="1" w:styleId="afffffffffffffff1">
    <w:name w:val="图片图片"/>
    <w:basedOn w:val="afffffffffffffff0"/>
    <w:link w:val="Charfff5"/>
    <w:semiHidden/>
    <w:qFormat/>
    <w:rsid w:val="002B7EB2"/>
    <w:pPr>
      <w:jc w:val="center"/>
    </w:pPr>
  </w:style>
  <w:style w:type="character" w:customStyle="1" w:styleId="231">
    <w:name w:val="标题 #23_"/>
    <w:basedOn w:val="aff1"/>
    <w:link w:val="2310"/>
    <w:uiPriority w:val="99"/>
    <w:semiHidden/>
    <w:locked/>
    <w:rsid w:val="002B7EB2"/>
    <w:rPr>
      <w:rFonts w:ascii="微软雅黑" w:eastAsia="微软雅黑" w:hAnsi="微软雅黑" w:cs="微软雅黑"/>
      <w:sz w:val="26"/>
      <w:szCs w:val="26"/>
      <w:shd w:val="clear" w:color="auto" w:fill="FFFFFF"/>
    </w:rPr>
  </w:style>
  <w:style w:type="paragraph" w:customStyle="1" w:styleId="2310">
    <w:name w:val="标题 #231"/>
    <w:basedOn w:val="aff0"/>
    <w:link w:val="231"/>
    <w:uiPriority w:val="99"/>
    <w:semiHidden/>
    <w:qFormat/>
    <w:rsid w:val="002B7EB2"/>
    <w:pPr>
      <w:shd w:val="clear" w:color="auto" w:fill="FFFFFF"/>
      <w:spacing w:before="600" w:line="240" w:lineRule="atLeast"/>
      <w:jc w:val="left"/>
    </w:pPr>
    <w:rPr>
      <w:rFonts w:ascii="微软雅黑" w:eastAsia="微软雅黑" w:hAnsi="微软雅黑" w:cs="微软雅黑"/>
      <w:kern w:val="0"/>
      <w:sz w:val="26"/>
      <w:szCs w:val="26"/>
    </w:rPr>
  </w:style>
  <w:style w:type="character" w:customStyle="1" w:styleId="141">
    <w:name w:val="正文文本 (14)_"/>
    <w:basedOn w:val="aff1"/>
    <w:link w:val="142"/>
    <w:uiPriority w:val="99"/>
    <w:semiHidden/>
    <w:locked/>
    <w:rsid w:val="002B7EB2"/>
    <w:rPr>
      <w:rFonts w:ascii="Arial" w:hAnsi="Arial" w:cs="Arial"/>
      <w:szCs w:val="21"/>
      <w:shd w:val="clear" w:color="auto" w:fill="FFFFFF"/>
    </w:rPr>
  </w:style>
  <w:style w:type="paragraph" w:customStyle="1" w:styleId="142">
    <w:name w:val="正文文本 (14)"/>
    <w:basedOn w:val="aff0"/>
    <w:link w:val="141"/>
    <w:uiPriority w:val="99"/>
    <w:semiHidden/>
    <w:qFormat/>
    <w:rsid w:val="002B7EB2"/>
    <w:pPr>
      <w:shd w:val="clear" w:color="auto" w:fill="FFFFFF"/>
      <w:spacing w:line="316" w:lineRule="exact"/>
      <w:jc w:val="left"/>
    </w:pPr>
    <w:rPr>
      <w:rFonts w:ascii="Arial" w:eastAsiaTheme="minorEastAsia" w:hAnsi="Arial" w:cs="Arial"/>
      <w:kern w:val="0"/>
      <w:sz w:val="20"/>
      <w:szCs w:val="21"/>
    </w:rPr>
  </w:style>
  <w:style w:type="character" w:customStyle="1" w:styleId="152">
    <w:name w:val="正文文本 (15)_"/>
    <w:basedOn w:val="aff1"/>
    <w:link w:val="1510"/>
    <w:uiPriority w:val="99"/>
    <w:semiHidden/>
    <w:locked/>
    <w:rsid w:val="002B7EB2"/>
    <w:rPr>
      <w:rFonts w:ascii="Arial Unicode MS" w:eastAsia="Arial Unicode MS" w:hAnsi="Arial Unicode MS" w:cs="Arial Unicode MS"/>
      <w:sz w:val="16"/>
      <w:szCs w:val="16"/>
      <w:shd w:val="clear" w:color="auto" w:fill="FFFFFF"/>
      <w:lang w:eastAsia="en-US"/>
    </w:rPr>
  </w:style>
  <w:style w:type="paragraph" w:customStyle="1" w:styleId="1510">
    <w:name w:val="正文文本 (15)1"/>
    <w:basedOn w:val="aff0"/>
    <w:link w:val="152"/>
    <w:uiPriority w:val="99"/>
    <w:semiHidden/>
    <w:qFormat/>
    <w:rsid w:val="002B7EB2"/>
    <w:pPr>
      <w:shd w:val="clear" w:color="auto" w:fill="FFFFFF"/>
      <w:spacing w:line="316" w:lineRule="exact"/>
      <w:jc w:val="left"/>
    </w:pPr>
    <w:rPr>
      <w:rFonts w:ascii="Arial Unicode MS" w:eastAsia="Arial Unicode MS" w:hAnsi="Arial Unicode MS" w:cs="Arial Unicode MS"/>
      <w:kern w:val="0"/>
      <w:sz w:val="16"/>
      <w:szCs w:val="16"/>
      <w:lang w:eastAsia="en-US"/>
    </w:rPr>
  </w:style>
  <w:style w:type="character" w:customStyle="1" w:styleId="4e">
    <w:name w:val="正文文本 (4)_"/>
    <w:basedOn w:val="aff1"/>
    <w:link w:val="412"/>
    <w:uiPriority w:val="99"/>
    <w:semiHidden/>
    <w:locked/>
    <w:rsid w:val="002B7EB2"/>
    <w:rPr>
      <w:rFonts w:ascii="微软雅黑" w:eastAsia="微软雅黑" w:hAnsi="微软雅黑" w:cs="微软雅黑"/>
      <w:spacing w:val="20"/>
      <w:shd w:val="clear" w:color="auto" w:fill="FFFFFF"/>
    </w:rPr>
  </w:style>
  <w:style w:type="paragraph" w:customStyle="1" w:styleId="412">
    <w:name w:val="正文文本 (4)1"/>
    <w:basedOn w:val="aff0"/>
    <w:link w:val="4e"/>
    <w:uiPriority w:val="99"/>
    <w:semiHidden/>
    <w:qFormat/>
    <w:rsid w:val="002B7EB2"/>
    <w:pPr>
      <w:shd w:val="clear" w:color="auto" w:fill="FFFFFF"/>
      <w:spacing w:line="598" w:lineRule="exact"/>
    </w:pPr>
    <w:rPr>
      <w:rFonts w:ascii="微软雅黑" w:eastAsia="微软雅黑" w:hAnsi="微软雅黑" w:cs="微软雅黑"/>
      <w:spacing w:val="20"/>
      <w:kern w:val="0"/>
      <w:sz w:val="20"/>
      <w:szCs w:val="20"/>
    </w:rPr>
  </w:style>
  <w:style w:type="character" w:customStyle="1" w:styleId="2fff1">
    <w:name w:val="正文文本 (2)_"/>
    <w:basedOn w:val="aff1"/>
    <w:link w:val="214"/>
    <w:uiPriority w:val="99"/>
    <w:semiHidden/>
    <w:locked/>
    <w:rsid w:val="002B7EB2"/>
    <w:rPr>
      <w:rFonts w:ascii="微软雅黑" w:eastAsia="微软雅黑" w:hAnsi="微软雅黑" w:cs="微软雅黑"/>
      <w:spacing w:val="20"/>
      <w:sz w:val="18"/>
      <w:szCs w:val="18"/>
      <w:shd w:val="clear" w:color="auto" w:fill="FFFFFF"/>
    </w:rPr>
  </w:style>
  <w:style w:type="paragraph" w:customStyle="1" w:styleId="214">
    <w:name w:val="正文文本 (2)1"/>
    <w:basedOn w:val="aff0"/>
    <w:link w:val="2fff1"/>
    <w:uiPriority w:val="99"/>
    <w:semiHidden/>
    <w:qFormat/>
    <w:rsid w:val="002B7EB2"/>
    <w:pPr>
      <w:shd w:val="clear" w:color="auto" w:fill="FFFFFF"/>
      <w:spacing w:after="300" w:line="364" w:lineRule="exact"/>
      <w:ind w:hanging="880"/>
      <w:jc w:val="distribute"/>
    </w:pPr>
    <w:rPr>
      <w:rFonts w:ascii="微软雅黑" w:eastAsia="微软雅黑" w:hAnsi="微软雅黑" w:cs="微软雅黑"/>
      <w:spacing w:val="20"/>
      <w:kern w:val="0"/>
      <w:sz w:val="18"/>
      <w:szCs w:val="18"/>
    </w:rPr>
  </w:style>
  <w:style w:type="paragraph" w:customStyle="1" w:styleId="-131">
    <w:name w:val="彩色列表 - 强调文字颜色 131"/>
    <w:basedOn w:val="aff0"/>
    <w:uiPriority w:val="34"/>
    <w:semiHidden/>
    <w:qFormat/>
    <w:rsid w:val="002B7EB2"/>
    <w:pPr>
      <w:ind w:firstLineChars="200" w:firstLine="420"/>
    </w:pPr>
    <w:rPr>
      <w:rFonts w:ascii="Calibri" w:hAnsi="Calibri"/>
      <w:sz w:val="21"/>
      <w:szCs w:val="22"/>
    </w:rPr>
  </w:style>
  <w:style w:type="paragraph" w:customStyle="1" w:styleId="-221">
    <w:name w:val="浅色底纹 - 强调文字颜色 221"/>
    <w:basedOn w:val="aff0"/>
    <w:next w:val="aff0"/>
    <w:uiPriority w:val="30"/>
    <w:semiHidden/>
    <w:qFormat/>
    <w:rsid w:val="002B7EB2"/>
    <w:pPr>
      <w:pBdr>
        <w:bottom w:val="single" w:sz="4" w:space="4" w:color="4F81BD"/>
      </w:pBdr>
      <w:spacing w:before="200" w:after="280"/>
      <w:ind w:left="936" w:right="936"/>
    </w:pPr>
    <w:rPr>
      <w:rFonts w:ascii="Calibri" w:hAnsi="Calibri"/>
      <w:b/>
      <w:bCs/>
      <w:i/>
      <w:iCs/>
      <w:color w:val="4F81BD"/>
      <w:sz w:val="21"/>
      <w:szCs w:val="22"/>
    </w:rPr>
  </w:style>
  <w:style w:type="paragraph" w:customStyle="1" w:styleId="-1210">
    <w:name w:val="彩色网格 - 强调文字颜色 121"/>
    <w:basedOn w:val="aff0"/>
    <w:next w:val="aff0"/>
    <w:uiPriority w:val="29"/>
    <w:semiHidden/>
    <w:qFormat/>
    <w:rsid w:val="002B7EB2"/>
    <w:rPr>
      <w:rFonts w:ascii="Calibri" w:hAnsi="Calibri"/>
      <w:i/>
      <w:iCs/>
      <w:color w:val="000000"/>
      <w:sz w:val="21"/>
      <w:szCs w:val="22"/>
    </w:rPr>
  </w:style>
  <w:style w:type="paragraph" w:customStyle="1" w:styleId="-1211">
    <w:name w:val="彩色底纹 - 强调文字颜色 121"/>
    <w:uiPriority w:val="99"/>
    <w:semiHidden/>
    <w:qFormat/>
    <w:rsid w:val="002B7EB2"/>
    <w:rPr>
      <w:rFonts w:ascii="Calibri" w:eastAsia="宋体" w:hAnsi="Calibri" w:cs="Times New Roman"/>
      <w:kern w:val="2"/>
      <w:sz w:val="21"/>
      <w:szCs w:val="22"/>
    </w:rPr>
  </w:style>
  <w:style w:type="character" w:customStyle="1" w:styleId="4Char2">
    <w:name w:val="正本样式4 Char"/>
    <w:link w:val="4f"/>
    <w:semiHidden/>
    <w:locked/>
    <w:rsid w:val="002B7EB2"/>
    <w:rPr>
      <w:rFonts w:ascii="Times New Roman" w:eastAsia="宋体" w:hAnsi="Times New Roman" w:cs="Times New Roman"/>
      <w:sz w:val="24"/>
      <w:szCs w:val="24"/>
      <w:lang w:val="x-none" w:eastAsia="x-none"/>
    </w:rPr>
  </w:style>
  <w:style w:type="paragraph" w:customStyle="1" w:styleId="4f">
    <w:name w:val="正本样式4"/>
    <w:basedOn w:val="aff0"/>
    <w:link w:val="4Char2"/>
    <w:semiHidden/>
    <w:qFormat/>
    <w:rsid w:val="002B7EB2"/>
    <w:pPr>
      <w:spacing w:after="100" w:afterAutospacing="1" w:line="360" w:lineRule="auto"/>
      <w:ind w:firstLineChars="200" w:firstLine="480"/>
    </w:pPr>
    <w:rPr>
      <w:rFonts w:ascii="Times New Roman" w:hAnsi="Times New Roman"/>
      <w:kern w:val="0"/>
      <w:lang w:val="x-none" w:eastAsia="x-none"/>
    </w:rPr>
  </w:style>
  <w:style w:type="character" w:customStyle="1" w:styleId="Charfff6">
    <w:name w:val="普通段落 Char"/>
    <w:link w:val="afffffffffffffff2"/>
    <w:semiHidden/>
    <w:locked/>
    <w:rsid w:val="002B7EB2"/>
    <w:rPr>
      <w:rFonts w:ascii="Times New Roman" w:eastAsia="宋体" w:hAnsi="Times New Roman" w:cs="Times New Roman"/>
      <w:sz w:val="24"/>
      <w:lang w:val="x-none" w:eastAsia="x-none"/>
    </w:rPr>
  </w:style>
  <w:style w:type="paragraph" w:customStyle="1" w:styleId="afffffffffffffff2">
    <w:name w:val="普通段落"/>
    <w:basedOn w:val="aff0"/>
    <w:link w:val="Charfff6"/>
    <w:semiHidden/>
    <w:qFormat/>
    <w:rsid w:val="002B7EB2"/>
    <w:pPr>
      <w:widowControl/>
      <w:spacing w:before="120" w:after="100" w:afterAutospacing="1"/>
      <w:ind w:left="1440"/>
      <w:jc w:val="left"/>
    </w:pPr>
    <w:rPr>
      <w:rFonts w:ascii="Times New Roman" w:hAnsi="Times New Roman"/>
      <w:kern w:val="0"/>
      <w:szCs w:val="20"/>
      <w:lang w:val="x-none" w:eastAsia="x-none"/>
    </w:rPr>
  </w:style>
  <w:style w:type="character" w:styleId="afffffffffffffff3">
    <w:name w:val="Placeholder Text"/>
    <w:uiPriority w:val="99"/>
    <w:semiHidden/>
    <w:rsid w:val="002B7EB2"/>
    <w:rPr>
      <w:color w:val="808080"/>
    </w:rPr>
  </w:style>
  <w:style w:type="character" w:styleId="afffffffffffffff4">
    <w:name w:val="Subtle Emphasis"/>
    <w:uiPriority w:val="19"/>
    <w:qFormat/>
    <w:rsid w:val="002B7EB2"/>
    <w:rPr>
      <w:i/>
      <w:iCs/>
      <w:color w:val="808080"/>
    </w:rPr>
  </w:style>
  <w:style w:type="character" w:styleId="afffffffffffffff5">
    <w:name w:val="Intense Emphasis"/>
    <w:uiPriority w:val="21"/>
    <w:qFormat/>
    <w:rsid w:val="002B7EB2"/>
    <w:rPr>
      <w:b/>
      <w:bCs/>
      <w:i/>
      <w:iCs/>
      <w:color w:val="4F81BD"/>
    </w:rPr>
  </w:style>
  <w:style w:type="character" w:styleId="afffffffffffffff6">
    <w:name w:val="Subtle Reference"/>
    <w:uiPriority w:val="31"/>
    <w:qFormat/>
    <w:rsid w:val="002B7EB2"/>
    <w:rPr>
      <w:smallCaps/>
      <w:color w:val="C0504D"/>
      <w:u w:val="single"/>
    </w:rPr>
  </w:style>
  <w:style w:type="character" w:styleId="afffffffffffffff7">
    <w:name w:val="Intense Reference"/>
    <w:uiPriority w:val="32"/>
    <w:qFormat/>
    <w:rsid w:val="002B7EB2"/>
    <w:rPr>
      <w:b/>
      <w:bCs/>
      <w:smallCaps/>
      <w:color w:val="C0504D"/>
      <w:spacing w:val="5"/>
      <w:u w:val="single"/>
    </w:rPr>
  </w:style>
  <w:style w:type="character" w:styleId="afffffffffffffff8">
    <w:name w:val="Book Title"/>
    <w:uiPriority w:val="33"/>
    <w:qFormat/>
    <w:rsid w:val="002B7EB2"/>
    <w:rPr>
      <w:b/>
      <w:bCs/>
      <w:smallCaps/>
      <w:spacing w:val="5"/>
    </w:rPr>
  </w:style>
  <w:style w:type="character" w:customStyle="1" w:styleId="9Char1">
    <w:name w:val="标题 9 Char1"/>
    <w:aliases w:val="PIM 9 Char,huh Char,Legal Level 1.1.1.1. Char,三级标题 Char,Legal Level 1.1.1.1.1 Char,Legal Level 1.1.1.1.2 Char,Legal Level 1.1.1.1.3 Char,Legal Level 1.1.1.1.4 Char,Legal Level 1.1.1.1.5 Char,Legal Level 1.1.1.1.6 Char,不用9 Char,ft Char,9 Char"/>
    <w:semiHidden/>
    <w:qFormat/>
    <w:rsid w:val="002B7EB2"/>
    <w:rPr>
      <w:rFonts w:ascii="Cambria" w:eastAsia="宋体" w:hAnsi="Cambria" w:hint="default"/>
      <w:kern w:val="2"/>
      <w:sz w:val="21"/>
      <w:szCs w:val="21"/>
      <w:lang w:val="en-US" w:eastAsia="zh-CN" w:bidi="ar-SA"/>
    </w:rPr>
  </w:style>
  <w:style w:type="character" w:customStyle="1" w:styleId="Char18">
    <w:name w:val="正文缩进 Char1"/>
    <w:aliases w:val="表正文 Char1,正文非缩进 Char1,段1 Char1,正文对齐 Char,特点 Char1,四号 Char,缩进 Char,ALT+Z Char1,标题4 Char1,Paragraph2 Char,Paragraph3 Char,Paragraph4 Char,Paragraph5 Char,Paragraph6 Char,正文不缩进 Char,body text Char,鋘drad Char,???änd Char,????nd Char,ändrad Char"/>
    <w:uiPriority w:val="99"/>
    <w:rsid w:val="002B7EB2"/>
    <w:rPr>
      <w:rFonts w:ascii="宋体" w:eastAsia="宋体" w:hAnsi="宋体" w:hint="eastAsia"/>
      <w:kern w:val="2"/>
      <w:sz w:val="21"/>
      <w:szCs w:val="24"/>
      <w:lang w:val="en-US" w:eastAsia="zh-CN" w:bidi="ar-SA"/>
    </w:rPr>
  </w:style>
  <w:style w:type="character" w:customStyle="1" w:styleId="1ffff6">
    <w:name w:val="脚注文本 字符1"/>
    <w:basedOn w:val="aff1"/>
    <w:uiPriority w:val="99"/>
    <w:semiHidden/>
    <w:locked/>
    <w:rsid w:val="002B7EB2"/>
    <w:rPr>
      <w:rFonts w:ascii="Times New Roman" w:eastAsia="宋体" w:hAnsi="Times New Roman" w:cs="Times New Roman"/>
      <w:sz w:val="18"/>
    </w:rPr>
  </w:style>
  <w:style w:type="character" w:customStyle="1" w:styleId="Charfff7">
    <w:name w:val="副标题 Char"/>
    <w:basedOn w:val="aff1"/>
    <w:rsid w:val="002B7EB2"/>
    <w:rPr>
      <w:rFonts w:asciiTheme="majorHAnsi" w:eastAsia="宋体" w:hAnsiTheme="majorHAnsi" w:cstheme="majorBidi" w:hint="default"/>
      <w:b/>
      <w:bCs/>
      <w:kern w:val="28"/>
      <w:sz w:val="32"/>
      <w:szCs w:val="32"/>
    </w:rPr>
  </w:style>
  <w:style w:type="character" w:customStyle="1" w:styleId="2Chara">
    <w:name w:val="正文首行缩进 2 Char"/>
    <w:basedOn w:val="1fff9"/>
    <w:uiPriority w:val="99"/>
    <w:semiHidden/>
    <w:rsid w:val="002B7EB2"/>
    <w:rPr>
      <w:rFonts w:ascii="Times New Roman" w:eastAsia="宋体" w:hAnsi="Times New Roman" w:cs="Times New Roman"/>
      <w:kern w:val="2"/>
      <w:sz w:val="21"/>
      <w:szCs w:val="24"/>
    </w:rPr>
  </w:style>
  <w:style w:type="character" w:customStyle="1" w:styleId="221">
    <w:name w:val="正文文本缩进 2 字符2"/>
    <w:basedOn w:val="aff1"/>
    <w:link w:val="2ff6"/>
    <w:uiPriority w:val="99"/>
    <w:semiHidden/>
    <w:locked/>
    <w:rsid w:val="002B7EB2"/>
    <w:rPr>
      <w:rFonts w:ascii="Times New Roman" w:eastAsia="宋体" w:hAnsi="Times New Roman" w:cs="Times New Roman"/>
      <w:szCs w:val="24"/>
    </w:rPr>
  </w:style>
  <w:style w:type="character" w:customStyle="1" w:styleId="Char19">
    <w:name w:val="批注框文本 Char1"/>
    <w:aliases w:val="公式标题 Char"/>
    <w:semiHidden/>
    <w:qFormat/>
    <w:locked/>
    <w:rsid w:val="002B7EB2"/>
    <w:rPr>
      <w:rFonts w:ascii="Calibri" w:hAnsi="Calibri" w:cs="Calibri" w:hint="default"/>
      <w:sz w:val="18"/>
      <w:szCs w:val="18"/>
    </w:rPr>
  </w:style>
  <w:style w:type="character" w:customStyle="1" w:styleId="Char30">
    <w:name w:val="列出段落 Char3"/>
    <w:locked/>
    <w:rsid w:val="002B7EB2"/>
    <w:rPr>
      <w:rFonts w:ascii="Calibri" w:hAnsi="Calibri" w:cs="Calibri" w:hint="default"/>
      <w:lang w:val="x-none" w:eastAsia="x-none"/>
    </w:rPr>
  </w:style>
  <w:style w:type="character" w:customStyle="1" w:styleId="Charfff8">
    <w:name w:val="引用 Char"/>
    <w:basedOn w:val="aff1"/>
    <w:uiPriority w:val="29"/>
    <w:rsid w:val="002B7EB2"/>
    <w:rPr>
      <w:i/>
      <w:iCs/>
      <w:color w:val="404040" w:themeColor="text1" w:themeTint="BF"/>
    </w:rPr>
  </w:style>
  <w:style w:type="character" w:customStyle="1" w:styleId="Charfff9">
    <w:name w:val="明显引用 Char"/>
    <w:basedOn w:val="aff1"/>
    <w:uiPriority w:val="30"/>
    <w:rsid w:val="002B7EB2"/>
    <w:rPr>
      <w:i/>
      <w:iCs/>
      <w:color w:val="5B9BD5" w:themeColor="accent1"/>
    </w:rPr>
  </w:style>
  <w:style w:type="character" w:customStyle="1" w:styleId="font111">
    <w:name w:val="font111"/>
    <w:rsid w:val="002B7EB2"/>
    <w:rPr>
      <w:rFonts w:ascii="宋体" w:eastAsia="宋体" w:hAnsi="宋体" w:hint="eastAsia"/>
      <w:b/>
      <w:bCs/>
      <w:strike w:val="0"/>
      <w:dstrike w:val="0"/>
      <w:color w:val="000000"/>
      <w:sz w:val="24"/>
      <w:szCs w:val="24"/>
      <w:u w:val="none"/>
      <w:effect w:val="none"/>
    </w:rPr>
  </w:style>
  <w:style w:type="character" w:customStyle="1" w:styleId="1ffff7">
    <w:name w:val="明显强调1"/>
    <w:uiPriority w:val="21"/>
    <w:rsid w:val="002B7EB2"/>
    <w:rPr>
      <w:b/>
      <w:bCs/>
      <w:i/>
      <w:iCs/>
      <w:color w:val="4F81BD"/>
    </w:rPr>
  </w:style>
  <w:style w:type="character" w:customStyle="1" w:styleId="H2Char1">
    <w:name w:val="H2 Char1"/>
    <w:aliases w:val="Heading 2 Hidden Char1,Heading 2 CCBS Char1,heading 2 Char1,第一章 标题 2 Char1,ISO1 Char1,h2 Char1,2nd level Char1,l2 Char1,DO NOT USE_h2 Char1,chn Char1,Chapter Number/Appendix Letter Char1,sect 1.2 Char1,PIM2 Char1,Header 2 Char1,body Char1"/>
    <w:rsid w:val="002B7EB2"/>
    <w:rPr>
      <w:rFonts w:ascii="Cambria" w:eastAsia="宋体" w:hAnsi="Cambria" w:hint="default"/>
      <w:b/>
      <w:bCs/>
      <w:kern w:val="2"/>
      <w:sz w:val="32"/>
      <w:szCs w:val="32"/>
      <w:lang w:val="en-US" w:eastAsia="zh-CN" w:bidi="ar-SA"/>
    </w:rPr>
  </w:style>
  <w:style w:type="character" w:customStyle="1" w:styleId="Char1a">
    <w:name w:val="标题 Char1"/>
    <w:locked/>
    <w:rsid w:val="002B7EB2"/>
    <w:rPr>
      <w:rFonts w:ascii="Cambria" w:hAnsi="Cambria" w:hint="default"/>
      <w:b/>
      <w:bCs/>
      <w:sz w:val="32"/>
      <w:szCs w:val="32"/>
    </w:rPr>
  </w:style>
  <w:style w:type="character" w:customStyle="1" w:styleId="Char22">
    <w:name w:val="批注主题 Char2"/>
    <w:uiPriority w:val="99"/>
    <w:locked/>
    <w:rsid w:val="002B7EB2"/>
    <w:rPr>
      <w:rFonts w:ascii="Calibri" w:hAnsi="Calibri" w:cs="Calibri" w:hint="default"/>
      <w:b/>
      <w:bCs/>
    </w:rPr>
  </w:style>
  <w:style w:type="character" w:customStyle="1" w:styleId="font141">
    <w:name w:val="font141"/>
    <w:rsid w:val="002B7EB2"/>
    <w:rPr>
      <w:rFonts w:ascii="Times New Roman" w:hAnsi="Times New Roman" w:cs="Times New Roman" w:hint="default"/>
      <w:strike w:val="0"/>
      <w:dstrike w:val="0"/>
      <w:color w:val="000000"/>
      <w:sz w:val="24"/>
      <w:szCs w:val="24"/>
      <w:u w:val="none"/>
      <w:effect w:val="none"/>
    </w:rPr>
  </w:style>
  <w:style w:type="character" w:customStyle="1" w:styleId="2Char11">
    <w:name w:val="正文文本缩进 2 Char1"/>
    <w:uiPriority w:val="99"/>
    <w:semiHidden/>
    <w:rsid w:val="002B7EB2"/>
    <w:rPr>
      <w:kern w:val="2"/>
      <w:sz w:val="21"/>
      <w:szCs w:val="22"/>
    </w:rPr>
  </w:style>
  <w:style w:type="character" w:customStyle="1" w:styleId="fontstyle01">
    <w:name w:val="fontstyle01"/>
    <w:rsid w:val="002B7EB2"/>
    <w:rPr>
      <w:rFonts w:ascii="宋体" w:eastAsia="宋体" w:hAnsi="宋体" w:hint="eastAsia"/>
      <w:color w:val="000000"/>
      <w:sz w:val="22"/>
      <w:szCs w:val="22"/>
    </w:rPr>
  </w:style>
  <w:style w:type="character" w:customStyle="1" w:styleId="2Char20">
    <w:name w:val="正文文本缩进 2 Char2"/>
    <w:locked/>
    <w:rsid w:val="002B7EB2"/>
    <w:rPr>
      <w:szCs w:val="24"/>
    </w:rPr>
  </w:style>
  <w:style w:type="character" w:customStyle="1" w:styleId="fontstyle31">
    <w:name w:val="fontstyle31"/>
    <w:rsid w:val="002B7EB2"/>
    <w:rPr>
      <w:rFonts w:ascii="Times New Roman" w:hAnsi="Times New Roman" w:cs="Times New Roman" w:hint="default"/>
      <w:color w:val="000000"/>
      <w:sz w:val="22"/>
      <w:szCs w:val="22"/>
    </w:rPr>
  </w:style>
  <w:style w:type="character" w:customStyle="1" w:styleId="h3Char1">
    <w:name w:val="h3 Char1"/>
    <w:aliases w:val="H3 Char1,l3 Char1,CT Char1,level_3 Char1,PIM 3 Char1,Level 3 Head Char1,Heading 3 - old Char1,sect1.2.3 Char1,prop3 Char1,3heading Char1,heading 3 Char1,Heading 31 Char1,Heading 3 hidden Char1,2h Char1,h31 Char1,h32 Char1,Heading 2.3 Char1"/>
    <w:rsid w:val="002B7EB2"/>
    <w:rPr>
      <w:rFonts w:ascii="Calibri" w:eastAsia="宋体" w:hAnsi="Calibri" w:cs="Calibri" w:hint="default"/>
      <w:b/>
      <w:bCs/>
      <w:kern w:val="2"/>
      <w:sz w:val="32"/>
      <w:szCs w:val="32"/>
      <w:lang w:val="en-US" w:eastAsia="zh-CN" w:bidi="ar-SA"/>
    </w:rPr>
  </w:style>
  <w:style w:type="character" w:customStyle="1" w:styleId="Char1b">
    <w:name w:val="口 Char1"/>
    <w:aliases w:val="H5 Char2,PIM 5 Char2,h5 Char2,Second Subheading Char2,5 Char1,ds Char2,dd Char2,第四层条 Char2,heading 5 Char,Block Label Char2,Roman list Char,Heading5 Char,H5-Heading 5 Char,l5 Char,heading5 Char,prop5 Char,Para5 Char,Para51 Char,d Char,口 Char2"/>
    <w:rsid w:val="002B7EB2"/>
    <w:rPr>
      <w:b/>
      <w:bCs/>
      <w:sz w:val="28"/>
      <w:szCs w:val="28"/>
    </w:rPr>
  </w:style>
  <w:style w:type="character" w:customStyle="1" w:styleId="Charfffa">
    <w:name w:val="无间隔 Char"/>
    <w:uiPriority w:val="1"/>
    <w:rsid w:val="002B7EB2"/>
    <w:rPr>
      <w:b/>
      <w:bCs w:val="0"/>
      <w:sz w:val="30"/>
    </w:rPr>
  </w:style>
  <w:style w:type="character" w:customStyle="1" w:styleId="Char1c">
    <w:name w:val="日期 Char1"/>
    <w:locked/>
    <w:rsid w:val="002B7EB2"/>
    <w:rPr>
      <w:rFonts w:ascii="Calibri" w:hAnsi="Calibri" w:cs="Calibri" w:hint="default"/>
    </w:rPr>
  </w:style>
  <w:style w:type="character" w:customStyle="1" w:styleId="font1301">
    <w:name w:val="font1301"/>
    <w:rsid w:val="002B7EB2"/>
    <w:rPr>
      <w:rFonts w:ascii="Times New Roman" w:hAnsi="Times New Roman" w:cs="Times New Roman" w:hint="default"/>
      <w:strike w:val="0"/>
      <w:dstrike w:val="0"/>
      <w:color w:val="000000"/>
      <w:sz w:val="21"/>
      <w:szCs w:val="21"/>
      <w:u w:val="none"/>
      <w:effect w:val="none"/>
    </w:rPr>
  </w:style>
  <w:style w:type="character" w:customStyle="1" w:styleId="editcorrect">
    <w:name w:val="edit_correct"/>
    <w:rsid w:val="002B7EB2"/>
  </w:style>
  <w:style w:type="character" w:customStyle="1" w:styleId="font131">
    <w:name w:val="font131"/>
    <w:rsid w:val="002B7EB2"/>
    <w:rPr>
      <w:rFonts w:ascii="宋体" w:eastAsia="宋体" w:hAnsi="宋体" w:hint="eastAsia"/>
      <w:b/>
      <w:bCs/>
      <w:strike w:val="0"/>
      <w:dstrike w:val="0"/>
      <w:color w:val="000000"/>
      <w:sz w:val="24"/>
      <w:szCs w:val="24"/>
      <w:u w:val="none"/>
      <w:effect w:val="none"/>
    </w:rPr>
  </w:style>
  <w:style w:type="character" w:customStyle="1" w:styleId="fontstyle11">
    <w:name w:val="fontstyle11"/>
    <w:rsid w:val="002B7EB2"/>
    <w:rPr>
      <w:rFonts w:ascii="Symbol" w:hAnsi="Symbol" w:hint="default"/>
      <w:color w:val="000000"/>
      <w:sz w:val="22"/>
      <w:szCs w:val="22"/>
    </w:rPr>
  </w:style>
  <w:style w:type="character" w:customStyle="1" w:styleId="font261">
    <w:name w:val="font261"/>
    <w:rsid w:val="002B7EB2"/>
    <w:rPr>
      <w:rFonts w:ascii="宋体" w:eastAsia="宋体" w:hAnsi="宋体" w:hint="eastAsia"/>
      <w:strike w:val="0"/>
      <w:dstrike w:val="0"/>
      <w:color w:val="000000"/>
      <w:sz w:val="20"/>
      <w:szCs w:val="20"/>
      <w:u w:val="none"/>
      <w:effect w:val="none"/>
    </w:rPr>
  </w:style>
  <w:style w:type="character" w:customStyle="1" w:styleId="font191">
    <w:name w:val="font191"/>
    <w:rsid w:val="002B7EB2"/>
    <w:rPr>
      <w:rFonts w:ascii="宋体" w:eastAsia="宋体" w:hAnsi="宋体" w:hint="eastAsia"/>
      <w:strike w:val="0"/>
      <w:dstrike w:val="0"/>
      <w:color w:val="000000"/>
      <w:sz w:val="21"/>
      <w:szCs w:val="21"/>
      <w:u w:val="none"/>
      <w:effect w:val="none"/>
    </w:rPr>
  </w:style>
  <w:style w:type="character" w:customStyle="1" w:styleId="1ffff8">
    <w:name w:val="不明显强调1"/>
    <w:uiPriority w:val="19"/>
    <w:rsid w:val="002B7EB2"/>
    <w:rPr>
      <w:i/>
      <w:iCs/>
      <w:color w:val="808080"/>
    </w:rPr>
  </w:style>
  <w:style w:type="character" w:customStyle="1" w:styleId="1ffff9">
    <w:name w:val="批注文字字符1"/>
    <w:basedOn w:val="aff1"/>
    <w:uiPriority w:val="99"/>
    <w:semiHidden/>
    <w:rsid w:val="002B7EB2"/>
  </w:style>
  <w:style w:type="character" w:customStyle="1" w:styleId="BodyTextIndent2Char1">
    <w:name w:val="Body Text Indent 2 Char1"/>
    <w:uiPriority w:val="99"/>
    <w:semiHidden/>
    <w:rsid w:val="002B7EB2"/>
  </w:style>
  <w:style w:type="character" w:customStyle="1" w:styleId="fontstyle41">
    <w:name w:val="fontstyle41"/>
    <w:rsid w:val="002B7EB2"/>
    <w:rPr>
      <w:rFonts w:ascii="Wingdings" w:hAnsi="Wingdings" w:hint="default"/>
      <w:color w:val="000000"/>
      <w:sz w:val="22"/>
      <w:szCs w:val="22"/>
    </w:rPr>
  </w:style>
  <w:style w:type="character" w:customStyle="1" w:styleId="215">
    <w:name w:val="正文文本缩进 2 字符1"/>
    <w:uiPriority w:val="99"/>
    <w:semiHidden/>
    <w:rsid w:val="002B7EB2"/>
    <w:rPr>
      <w:rFonts w:ascii="Calibri" w:eastAsia="宋体" w:hAnsi="Calibri" w:cs="Times New Roman" w:hint="default"/>
    </w:rPr>
  </w:style>
  <w:style w:type="character" w:customStyle="1" w:styleId="CharChar8">
    <w:name w:val="表格 Char Char"/>
    <w:rsid w:val="002B7EB2"/>
    <w:rPr>
      <w:rFonts w:ascii="宋体" w:eastAsia="宋体" w:hAnsi="宋体" w:hint="eastAsia"/>
      <w:bCs/>
      <w:iCs/>
      <w:color w:val="000000"/>
      <w:sz w:val="24"/>
      <w:lang w:bidi="ar-SA"/>
    </w:rPr>
  </w:style>
  <w:style w:type="character" w:customStyle="1" w:styleId="Char1d">
    <w:name w:val="正文文本缩进 Char1"/>
    <w:locked/>
    <w:rsid w:val="002B7EB2"/>
    <w:rPr>
      <w:szCs w:val="24"/>
    </w:rPr>
  </w:style>
  <w:style w:type="character" w:customStyle="1" w:styleId="H4Char1">
    <w:name w:val="H4 Char1"/>
    <w:aliases w:val="h4 Char1,PIM 4 Char1,bl Char1,bb Char1,sect 1.2.3.4 Char1,bullet Char1,First Subheading Char1,第三层条 Char1,H41 Char1,H42 Char1,H43 Char1,H44 Char1,H45 Char1,H46 Char1,H47 Char1,H48 Char1,H49 Char1,H410 Char1,H411 Char1,H421 Char1,H431 Char1"/>
    <w:rsid w:val="002B7EB2"/>
    <w:rPr>
      <w:rFonts w:ascii="Cambria" w:eastAsia="宋体" w:hAnsi="Cambria" w:hint="default"/>
      <w:b/>
      <w:bCs/>
      <w:kern w:val="2"/>
      <w:sz w:val="28"/>
      <w:szCs w:val="28"/>
      <w:lang w:val="en-US" w:eastAsia="zh-CN" w:bidi="ar-SA"/>
    </w:rPr>
  </w:style>
  <w:style w:type="character" w:customStyle="1" w:styleId="Charfffb">
    <w:name w:val="正文缩进 Char"/>
    <w:aliases w:val="正文（首行缩进两字） Char1,ALT+Z Char,表正文 Char,正文非缩进 Char,特点 Char,文2 Char,段1 Char,标题4 Char,特点 Char Char Char1,特点 Char Char Char Char,标题4 Char Char Char Char,正文缩进 Char Char Char Char Char Char Char Char,正文（首行缩进两字） Char Char Char Char,正文（首行缩进两字） Char Char"/>
    <w:rsid w:val="002B7EB2"/>
    <w:rPr>
      <w:rFonts w:ascii="宋体" w:eastAsia="宋体" w:hAnsi="宋体" w:hint="eastAsia"/>
      <w:kern w:val="2"/>
      <w:sz w:val="24"/>
      <w:lang w:val="en-US" w:eastAsia="zh-CN" w:bidi="ar-SA"/>
    </w:rPr>
  </w:style>
  <w:style w:type="character" w:customStyle="1" w:styleId="msoins0">
    <w:name w:val="msoins0"/>
    <w:basedOn w:val="aff1"/>
    <w:rsid w:val="002B7EB2"/>
  </w:style>
  <w:style w:type="character" w:customStyle="1" w:styleId="1ffffa">
    <w:name w:val="书籍标题1"/>
    <w:uiPriority w:val="33"/>
    <w:rsid w:val="002B7EB2"/>
    <w:rPr>
      <w:b/>
      <w:bCs/>
      <w:smallCaps/>
      <w:spacing w:val="5"/>
    </w:rPr>
  </w:style>
  <w:style w:type="character" w:customStyle="1" w:styleId="Char1e">
    <w:name w:val="文档结构图 Char1"/>
    <w:locked/>
    <w:rsid w:val="002B7EB2"/>
    <w:rPr>
      <w:rFonts w:ascii="宋体" w:eastAsia="宋体" w:hAnsi="Calibri" w:hint="eastAsia"/>
      <w:sz w:val="18"/>
      <w:szCs w:val="18"/>
    </w:rPr>
  </w:style>
  <w:style w:type="character" w:customStyle="1" w:styleId="font201">
    <w:name w:val="font201"/>
    <w:rsid w:val="002B7EB2"/>
    <w:rPr>
      <w:rFonts w:ascii="等线" w:eastAsia="等线" w:hAnsi="等线" w:hint="eastAsia"/>
      <w:strike w:val="0"/>
      <w:dstrike w:val="0"/>
      <w:color w:val="000000"/>
      <w:sz w:val="21"/>
      <w:szCs w:val="21"/>
      <w:u w:val="none"/>
      <w:effect w:val="none"/>
    </w:rPr>
  </w:style>
  <w:style w:type="character" w:customStyle="1" w:styleId="Char23">
    <w:name w:val="批注文字 Char2"/>
    <w:uiPriority w:val="99"/>
    <w:rsid w:val="002B7EB2"/>
    <w:rPr>
      <w:rFonts w:ascii="Calibri" w:eastAsia="宋体" w:hAnsi="Calibri" w:cs="Times New Roman" w:hint="default"/>
    </w:rPr>
  </w:style>
  <w:style w:type="character" w:customStyle="1" w:styleId="font151">
    <w:name w:val="font151"/>
    <w:rsid w:val="002B7EB2"/>
    <w:rPr>
      <w:rFonts w:ascii="宋体" w:eastAsia="宋体" w:hAnsi="宋体" w:hint="eastAsia"/>
      <w:strike w:val="0"/>
      <w:dstrike w:val="0"/>
      <w:color w:val="000000"/>
      <w:sz w:val="24"/>
      <w:szCs w:val="24"/>
      <w:u w:val="none"/>
      <w:effect w:val="none"/>
    </w:rPr>
  </w:style>
  <w:style w:type="character" w:customStyle="1" w:styleId="Charfffc">
    <w:name w:val="正文首行缩进 Char"/>
    <w:uiPriority w:val="99"/>
    <w:rsid w:val="002B7EB2"/>
    <w:rPr>
      <w:rFonts w:ascii="宋体" w:eastAsia="宋体" w:hAnsi="宋体" w:hint="eastAsia"/>
      <w:kern w:val="2"/>
      <w:sz w:val="21"/>
      <w:szCs w:val="22"/>
      <w:lang w:val="en-US" w:eastAsia="zh-CN" w:bidi="ar-SA"/>
    </w:rPr>
  </w:style>
  <w:style w:type="character" w:customStyle="1" w:styleId="afffffffffffffff9">
    <w:name w:val="列出段落字符"/>
    <w:aliases w:val="符号列表字符,正文段落1字符,AAA字符,lp1字符,List Paragraph1字符,符号1.1（天云科技）字符,列出段落-正文字符,Bullet List字符,FooterText字符,numbered字符,Paragraphe de liste1字符,List字符,列出段落2字符,·ûºÅÁÐ±í字符,¡¤?o?¨¢D¡À¨ª字符,?¡è?o?¡§¡éD?¨¤¡§a字符,??¨¨?o??¡ì?¨¦D?¡§¡è?¡ìa字符,stc标题4字符,编号字符,?字符,List1字符"/>
    <w:uiPriority w:val="34"/>
    <w:rsid w:val="002B7EB2"/>
    <w:rPr>
      <w:sz w:val="24"/>
      <w:szCs w:val="24"/>
    </w:rPr>
  </w:style>
  <w:style w:type="character" w:customStyle="1" w:styleId="Char1f">
    <w:name w:val="批注主题 Char1"/>
    <w:semiHidden/>
    <w:qFormat/>
    <w:rsid w:val="002B7EB2"/>
    <w:rPr>
      <w:b/>
      <w:bCs/>
    </w:rPr>
  </w:style>
  <w:style w:type="character" w:customStyle="1" w:styleId="6Char2">
    <w:name w:val="标题 6 Char2"/>
    <w:aliases w:val="H6 Char2,PIM 6 Char2,Bullet (Single Lines) Char2,h6 Char2,Third Subheading Char2,第五层条 Char2,Legal Level 1. Char2,BOD 4 Char2,L6 Char2,Bullet list Char2,正文六级标题 Char2,6 Char2,标题 6(ALT+6) Char2,CSS节内4级标记 Char2,pt10 Char2,h61 Char2,项目列表 Char1"/>
    <w:rsid w:val="002B7EB2"/>
    <w:rPr>
      <w:rFonts w:ascii="Cambria" w:hAnsi="Cambria" w:hint="default"/>
      <w:b/>
      <w:bCs/>
      <w:kern w:val="2"/>
      <w:sz w:val="28"/>
      <w:szCs w:val="24"/>
    </w:rPr>
  </w:style>
  <w:style w:type="character" w:customStyle="1" w:styleId="apple-style-span">
    <w:name w:val="apple-style-span"/>
    <w:rsid w:val="002B7EB2"/>
  </w:style>
  <w:style w:type="character" w:customStyle="1" w:styleId="content">
    <w:name w:val="content"/>
    <w:rsid w:val="002B7EB2"/>
  </w:style>
  <w:style w:type="character" w:customStyle="1" w:styleId="font251">
    <w:name w:val="font251"/>
    <w:rsid w:val="002B7EB2"/>
    <w:rPr>
      <w:rFonts w:ascii="Calibri" w:hAnsi="Calibri" w:cs="Calibri" w:hint="default"/>
      <w:strike w:val="0"/>
      <w:dstrike w:val="0"/>
      <w:color w:val="000000"/>
      <w:sz w:val="20"/>
      <w:szCs w:val="20"/>
      <w:u w:val="none"/>
      <w:effect w:val="none"/>
    </w:rPr>
  </w:style>
  <w:style w:type="character" w:customStyle="1" w:styleId="Char1f0">
    <w:name w:val="批注文字 Char1"/>
    <w:basedOn w:val="aff1"/>
    <w:uiPriority w:val="99"/>
    <w:semiHidden/>
    <w:rsid w:val="002B7EB2"/>
  </w:style>
  <w:style w:type="character" w:customStyle="1" w:styleId="1ffffb">
    <w:name w:val="副标题 字符1"/>
    <w:uiPriority w:val="99"/>
    <w:locked/>
    <w:rsid w:val="002B7EB2"/>
    <w:rPr>
      <w:rFonts w:ascii="Cambria" w:eastAsia="宋体" w:hAnsi="Cambria" w:cs="Times New Roman"/>
      <w:b/>
      <w:bCs/>
      <w:kern w:val="28"/>
      <w:sz w:val="32"/>
      <w:szCs w:val="32"/>
    </w:rPr>
  </w:style>
  <w:style w:type="character" w:customStyle="1" w:styleId="font181">
    <w:name w:val="font181"/>
    <w:rsid w:val="002B7EB2"/>
    <w:rPr>
      <w:rFonts w:ascii="Times New Roman" w:hAnsi="Times New Roman" w:cs="Times New Roman" w:hint="default"/>
      <w:strike w:val="0"/>
      <w:dstrike w:val="0"/>
      <w:color w:val="000000"/>
      <w:sz w:val="21"/>
      <w:szCs w:val="21"/>
      <w:u w:val="none"/>
      <w:effect w:val="none"/>
    </w:rPr>
  </w:style>
  <w:style w:type="character" w:customStyle="1" w:styleId="hrefstyle">
    <w:name w:val="hrefstyle"/>
    <w:basedOn w:val="aff1"/>
    <w:rsid w:val="002B7EB2"/>
  </w:style>
  <w:style w:type="character" w:customStyle="1" w:styleId="1ffffc">
    <w:name w:val="批注主题字符1"/>
    <w:uiPriority w:val="99"/>
    <w:semiHidden/>
    <w:qFormat/>
    <w:rsid w:val="002B7EB2"/>
    <w:rPr>
      <w:b/>
      <w:bCs/>
    </w:rPr>
  </w:style>
  <w:style w:type="character" w:customStyle="1" w:styleId="CharCharCharCharCharCharCharCharCharCharCharChar1Char">
    <w:name w:val="正文文本 Char Char Char Char Char Char Char Char Char Char Char Char1 Char"/>
    <w:aliases w:val="正文文本 Char Char Char Char Char Char Char Char Char Char Char Char Char Char1 Char,正文文本 Char Char Char Char Char Char1 Char Char"/>
    <w:rsid w:val="002B7EB2"/>
    <w:rPr>
      <w:rFonts w:ascii="宋体" w:eastAsia="宋体" w:hAnsi="宋体" w:hint="eastAsia"/>
      <w:kern w:val="2"/>
      <w:sz w:val="24"/>
      <w:lang w:val="en-US" w:eastAsia="zh-CN" w:bidi="ar-SA"/>
    </w:rPr>
  </w:style>
  <w:style w:type="character" w:customStyle="1" w:styleId="font171">
    <w:name w:val="font171"/>
    <w:rsid w:val="002B7EB2"/>
    <w:rPr>
      <w:rFonts w:ascii="Times New Roman" w:hAnsi="Times New Roman" w:cs="Times New Roman" w:hint="default"/>
      <w:b/>
      <w:bCs/>
      <w:strike w:val="0"/>
      <w:dstrike w:val="0"/>
      <w:color w:val="000000"/>
      <w:sz w:val="24"/>
      <w:szCs w:val="24"/>
      <w:u w:val="none"/>
      <w:effect w:val="none"/>
    </w:rPr>
  </w:style>
  <w:style w:type="character" w:customStyle="1" w:styleId="font161">
    <w:name w:val="font161"/>
    <w:rsid w:val="002B7EB2"/>
    <w:rPr>
      <w:rFonts w:ascii="Times New Roman" w:hAnsi="Times New Roman" w:cs="Times New Roman" w:hint="default"/>
      <w:b/>
      <w:bCs/>
      <w:strike w:val="0"/>
      <w:dstrike w:val="0"/>
      <w:color w:val="000000"/>
      <w:sz w:val="21"/>
      <w:szCs w:val="21"/>
      <w:u w:val="none"/>
      <w:effect w:val="none"/>
    </w:rPr>
  </w:style>
  <w:style w:type="character" w:customStyle="1" w:styleId="H1Char1">
    <w:name w:val="H1 Char1"/>
    <w:aliases w:val="PIM 1 Char1,h1 Char1,标书1 Char1,Heading 0 Char1,Datasheet title Char1,合同标题 Char1,Head1 Char1,Heading apps Char1,1st level Char1,Section Head Char1,l1 Char1,Level 1 Topic Heading Char1,章节 Char1,H11 Char1,H12 Char1,H13 Char1,H14 Char1,H15 Char1"/>
    <w:rsid w:val="002B7EB2"/>
    <w:rPr>
      <w:rFonts w:ascii="Calibri" w:eastAsia="宋体" w:hAnsi="Calibri" w:cs="Calibri" w:hint="default"/>
      <w:b/>
      <w:bCs/>
      <w:kern w:val="44"/>
      <w:sz w:val="44"/>
      <w:szCs w:val="44"/>
      <w:lang w:val="en-US" w:eastAsia="zh-CN" w:bidi="ar-SA"/>
    </w:rPr>
  </w:style>
  <w:style w:type="character" w:customStyle="1" w:styleId="Char31">
    <w:name w:val="批注文字 Char3"/>
    <w:basedOn w:val="aff1"/>
    <w:uiPriority w:val="99"/>
    <w:semiHidden/>
    <w:locked/>
    <w:rsid w:val="002B7EB2"/>
    <w:rPr>
      <w:rFonts w:ascii="Calibri" w:eastAsia="宋体" w:hAnsi="Calibri" w:cs="Times New Roman" w:hint="default"/>
    </w:rPr>
  </w:style>
  <w:style w:type="character" w:customStyle="1" w:styleId="Char32">
    <w:name w:val="批注主题 Char3"/>
    <w:basedOn w:val="Char31"/>
    <w:uiPriority w:val="99"/>
    <w:semiHidden/>
    <w:rsid w:val="002B7EB2"/>
    <w:rPr>
      <w:rFonts w:ascii="Calibri" w:eastAsia="宋体" w:hAnsi="Calibri" w:cs="Times New Roman" w:hint="default"/>
      <w:b/>
      <w:bCs/>
    </w:rPr>
  </w:style>
  <w:style w:type="character" w:customStyle="1" w:styleId="Char24">
    <w:name w:val="批注框文本 Char2"/>
    <w:basedOn w:val="aff1"/>
    <w:uiPriority w:val="99"/>
    <w:semiHidden/>
    <w:rsid w:val="002B7EB2"/>
    <w:rPr>
      <w:rFonts w:ascii="Calibri" w:hAnsi="Calibri" w:cs="Calibri" w:hint="default"/>
      <w:kern w:val="2"/>
      <w:sz w:val="18"/>
      <w:szCs w:val="18"/>
    </w:rPr>
  </w:style>
  <w:style w:type="character" w:customStyle="1" w:styleId="Char25">
    <w:name w:val="正文文本 Char2"/>
    <w:aliases w:val="正文文字 Char1 Char1,数字符号编号 Char1,无缩进 Char1,ändrad Char1,标书正文 Char1,小行距正文文字 Char1,小行距正文文字1 Char1,小行距正文文字2 Char1,小行距正文文字3 Char1,小行距正文文字4 Char1,小行距正文文字5 Char1,居中 Char1,EHPT Char1,Body Text2 Char1,正文文本 Char Char1,?y????×? Char1,?y???? Char1"/>
    <w:basedOn w:val="aff1"/>
    <w:rsid w:val="002B7EB2"/>
    <w:rPr>
      <w:rFonts w:ascii="Calibri" w:hAnsi="Calibri" w:cs="Calibri" w:hint="default"/>
      <w:kern w:val="2"/>
      <w:sz w:val="21"/>
      <w:szCs w:val="22"/>
    </w:rPr>
  </w:style>
  <w:style w:type="character" w:customStyle="1" w:styleId="Char26">
    <w:name w:val="文档结构图 Char2"/>
    <w:basedOn w:val="aff1"/>
    <w:uiPriority w:val="99"/>
    <w:semiHidden/>
    <w:rsid w:val="002B7EB2"/>
    <w:rPr>
      <w:rFonts w:ascii="Microsoft YaHei UI" w:eastAsia="Microsoft YaHei UI" w:hAnsi="Calibri" w:hint="eastAsia"/>
      <w:kern w:val="2"/>
      <w:sz w:val="18"/>
      <w:szCs w:val="18"/>
    </w:rPr>
  </w:style>
  <w:style w:type="character" w:customStyle="1" w:styleId="Char27">
    <w:name w:val="日期 Char2"/>
    <w:basedOn w:val="aff1"/>
    <w:uiPriority w:val="99"/>
    <w:semiHidden/>
    <w:rsid w:val="002B7EB2"/>
    <w:rPr>
      <w:rFonts w:ascii="Calibri" w:hAnsi="Calibri" w:cs="Calibri" w:hint="default"/>
      <w:kern w:val="2"/>
      <w:sz w:val="21"/>
      <w:szCs w:val="22"/>
    </w:rPr>
  </w:style>
  <w:style w:type="character" w:customStyle="1" w:styleId="Char28">
    <w:name w:val="正文首行缩进 Char2"/>
    <w:basedOn w:val="Char25"/>
    <w:uiPriority w:val="99"/>
    <w:semiHidden/>
    <w:rsid w:val="002B7EB2"/>
    <w:rPr>
      <w:rFonts w:ascii="Calibri" w:hAnsi="Calibri" w:cs="Calibri" w:hint="default"/>
      <w:kern w:val="2"/>
      <w:sz w:val="21"/>
      <w:szCs w:val="22"/>
    </w:rPr>
  </w:style>
  <w:style w:type="character" w:customStyle="1" w:styleId="HTMLChar1">
    <w:name w:val="HTML 预设格式 Char1"/>
    <w:basedOn w:val="aff1"/>
    <w:uiPriority w:val="99"/>
    <w:semiHidden/>
    <w:rsid w:val="002B7EB2"/>
    <w:rPr>
      <w:rFonts w:ascii="Courier New" w:hAnsi="Courier New" w:cs="Courier New" w:hint="default"/>
      <w:kern w:val="2"/>
    </w:rPr>
  </w:style>
  <w:style w:type="character" w:customStyle="1" w:styleId="Char29">
    <w:name w:val="副标题 Char2"/>
    <w:basedOn w:val="aff1"/>
    <w:uiPriority w:val="11"/>
    <w:rsid w:val="002B7EB2"/>
    <w:rPr>
      <w:rFonts w:asciiTheme="majorHAnsi" w:hAnsiTheme="majorHAnsi" w:cstheme="majorBidi" w:hint="default"/>
      <w:b/>
      <w:bCs/>
      <w:kern w:val="28"/>
      <w:sz w:val="32"/>
      <w:szCs w:val="32"/>
    </w:rPr>
  </w:style>
  <w:style w:type="character" w:customStyle="1" w:styleId="Char2a">
    <w:name w:val="标题 Char2"/>
    <w:basedOn w:val="aff1"/>
    <w:uiPriority w:val="10"/>
    <w:rsid w:val="002B7EB2"/>
    <w:rPr>
      <w:rFonts w:asciiTheme="majorHAnsi" w:hAnsiTheme="majorHAnsi" w:cstheme="majorBidi" w:hint="default"/>
      <w:b/>
      <w:bCs/>
      <w:kern w:val="2"/>
      <w:sz w:val="32"/>
      <w:szCs w:val="32"/>
    </w:rPr>
  </w:style>
  <w:style w:type="character" w:customStyle="1" w:styleId="Char2b">
    <w:name w:val="纯文本 Char2"/>
    <w:basedOn w:val="aff1"/>
    <w:uiPriority w:val="99"/>
    <w:semiHidden/>
    <w:rsid w:val="002B7EB2"/>
    <w:rPr>
      <w:rFonts w:ascii="宋体" w:eastAsia="宋体" w:hAnsi="Courier New" w:cs="Courier New" w:hint="eastAsia"/>
      <w:kern w:val="2"/>
      <w:sz w:val="21"/>
      <w:szCs w:val="21"/>
    </w:rPr>
  </w:style>
  <w:style w:type="character" w:customStyle="1" w:styleId="Char2c">
    <w:name w:val="页脚 Char2"/>
    <w:basedOn w:val="aff1"/>
    <w:uiPriority w:val="99"/>
    <w:semiHidden/>
    <w:rsid w:val="002B7EB2"/>
    <w:rPr>
      <w:rFonts w:ascii="Calibri" w:hAnsi="Calibri" w:cs="Calibri" w:hint="default"/>
      <w:kern w:val="2"/>
      <w:sz w:val="18"/>
      <w:szCs w:val="18"/>
    </w:rPr>
  </w:style>
  <w:style w:type="character" w:customStyle="1" w:styleId="2Char30">
    <w:name w:val="正文文本缩进 2 Char3"/>
    <w:basedOn w:val="aff1"/>
    <w:uiPriority w:val="99"/>
    <w:semiHidden/>
    <w:rsid w:val="002B7EB2"/>
    <w:rPr>
      <w:rFonts w:ascii="Calibri" w:hAnsi="Calibri" w:cs="Calibri" w:hint="default"/>
      <w:kern w:val="2"/>
      <w:sz w:val="21"/>
      <w:szCs w:val="22"/>
    </w:rPr>
  </w:style>
  <w:style w:type="character" w:customStyle="1" w:styleId="Char2d">
    <w:name w:val="正文文本缩进 Char2"/>
    <w:basedOn w:val="aff1"/>
    <w:uiPriority w:val="99"/>
    <w:semiHidden/>
    <w:rsid w:val="002B7EB2"/>
    <w:rPr>
      <w:rFonts w:ascii="Calibri" w:hAnsi="Calibri" w:cs="Calibri" w:hint="default"/>
      <w:kern w:val="2"/>
      <w:sz w:val="21"/>
      <w:szCs w:val="22"/>
    </w:rPr>
  </w:style>
  <w:style w:type="character" w:customStyle="1" w:styleId="Char1f1">
    <w:name w:val="脚注文本 Char1"/>
    <w:basedOn w:val="aff1"/>
    <w:uiPriority w:val="99"/>
    <w:semiHidden/>
    <w:rsid w:val="002B7EB2"/>
    <w:rPr>
      <w:rFonts w:ascii="Calibri" w:hAnsi="Calibri" w:cs="Calibri" w:hint="default"/>
      <w:kern w:val="2"/>
      <w:sz w:val="18"/>
      <w:szCs w:val="18"/>
    </w:rPr>
  </w:style>
  <w:style w:type="character" w:customStyle="1" w:styleId="5Char2">
    <w:name w:val="标题 5 Char2"/>
    <w:aliases w:val="标题 5（宋艳） Char2,h5 Char3,Block Label Char3,H5 Char3,PIM 5 Char3,第四层条 Char3,dash Char2,ds Char3,dd Char3,h51 Char2,heading 51 Char2,h52 Char2,heading 52 Char2,h53 Char2,heading 53 Char2,Second Subheading Char3,标题 5 Char Char2,Level 3 - i Char2"/>
    <w:rsid w:val="002B7EB2"/>
    <w:rPr>
      <w:rFonts w:ascii="Calibri" w:eastAsia="宋体" w:hAnsi="Calibri" w:cs="Times New Roman" w:hint="default"/>
      <w:b/>
      <w:bCs/>
      <w:sz w:val="28"/>
      <w:szCs w:val="28"/>
    </w:rPr>
  </w:style>
  <w:style w:type="character" w:customStyle="1" w:styleId="Char2e">
    <w:name w:val="引用 Char2"/>
    <w:uiPriority w:val="99"/>
    <w:rsid w:val="002B7EB2"/>
    <w:rPr>
      <w:rFonts w:ascii="Calibri" w:hAnsi="Calibri" w:cs="Calibri" w:hint="default"/>
      <w:i/>
      <w:iCs/>
      <w:color w:val="000000"/>
      <w:kern w:val="2"/>
      <w:sz w:val="21"/>
      <w:szCs w:val="22"/>
    </w:rPr>
  </w:style>
  <w:style w:type="character" w:customStyle="1" w:styleId="Char2f">
    <w:name w:val="明显引用 Char2"/>
    <w:uiPriority w:val="99"/>
    <w:rsid w:val="002B7EB2"/>
    <w:rPr>
      <w:rFonts w:ascii="Calibri" w:hAnsi="Calibri" w:cs="Calibri" w:hint="default"/>
      <w:b/>
      <w:bCs/>
      <w:i/>
      <w:iCs/>
      <w:color w:val="4F81BD"/>
      <w:kern w:val="2"/>
      <w:sz w:val="21"/>
      <w:szCs w:val="22"/>
    </w:rPr>
  </w:style>
  <w:style w:type="character" w:customStyle="1" w:styleId="1fffd">
    <w:name w:val="明显引用 字符1"/>
    <w:basedOn w:val="aff1"/>
    <w:link w:val="affffffffff"/>
    <w:uiPriority w:val="30"/>
    <w:locked/>
    <w:rsid w:val="002B7EB2"/>
    <w:rPr>
      <w:rFonts w:ascii="Calibri" w:eastAsia="宋体" w:hAnsi="Calibri" w:cs="Times New Roman"/>
      <w:b/>
      <w:bCs/>
      <w:i/>
      <w:iCs/>
      <w:color w:val="4F81BD"/>
      <w:kern w:val="2"/>
      <w:sz w:val="21"/>
      <w:szCs w:val="22"/>
      <w:lang w:val="x-none" w:eastAsia="x-none"/>
    </w:rPr>
  </w:style>
  <w:style w:type="character" w:customStyle="1" w:styleId="2fff2">
    <w:name w:val="正文首行缩进 2 字符"/>
    <w:uiPriority w:val="99"/>
    <w:rsid w:val="002B7EB2"/>
    <w:rPr>
      <w:rFonts w:ascii="Calibri" w:eastAsia="宋体" w:hAnsi="Calibri" w:cs="Times New Roman" w:hint="default"/>
      <w:kern w:val="2"/>
      <w:sz w:val="21"/>
      <w:szCs w:val="22"/>
    </w:rPr>
  </w:style>
  <w:style w:type="character" w:customStyle="1" w:styleId="Char2f0">
    <w:name w:val="列出段落 Char2"/>
    <w:rsid w:val="002B7EB2"/>
    <w:rPr>
      <w:rFonts w:ascii="Calibri" w:hAnsi="Calibri" w:cs="Calibri" w:hint="default"/>
      <w:kern w:val="2"/>
      <w:sz w:val="21"/>
      <w:szCs w:val="22"/>
    </w:rPr>
  </w:style>
  <w:style w:type="character" w:customStyle="1" w:styleId="afffffffffffffffa">
    <w:name w:val="正文首行缩进 字符"/>
    <w:uiPriority w:val="99"/>
    <w:rsid w:val="002B7EB2"/>
    <w:rPr>
      <w:rFonts w:ascii="Calibri" w:eastAsia="宋体" w:hAnsi="Calibri" w:cs="Times New Roman" w:hint="default"/>
      <w:szCs w:val="24"/>
    </w:rPr>
  </w:style>
  <w:style w:type="character" w:customStyle="1" w:styleId="1039pt">
    <w:name w:val="正文文本 (103) + 9 pt"/>
    <w:aliases w:val="非粗体331,间距 1 pt51"/>
    <w:basedOn w:val="aff1"/>
    <w:uiPriority w:val="99"/>
    <w:rsid w:val="002B7EB2"/>
    <w:rPr>
      <w:rFonts w:ascii="微软雅黑" w:eastAsia="微软雅黑" w:hAnsi="微软雅黑" w:cs="微软雅黑" w:hint="eastAsia"/>
      <w:b w:val="0"/>
      <w:bCs w:val="0"/>
      <w:strike w:val="0"/>
      <w:dstrike w:val="0"/>
      <w:spacing w:val="20"/>
      <w:sz w:val="18"/>
      <w:szCs w:val="18"/>
      <w:u w:val="none"/>
      <w:effect w:val="none"/>
    </w:rPr>
  </w:style>
  <w:style w:type="character" w:customStyle="1" w:styleId="10395pt3">
    <w:name w:val="正文文本 (103) + 9.5 pt3"/>
    <w:aliases w:val="非粗体78,间距 0 pt159"/>
    <w:basedOn w:val="aff1"/>
    <w:uiPriority w:val="99"/>
    <w:rsid w:val="002B7EB2"/>
    <w:rPr>
      <w:rFonts w:ascii="微软雅黑" w:eastAsia="微软雅黑" w:hAnsi="微软雅黑" w:cs="微软雅黑" w:hint="eastAsia"/>
      <w:b w:val="0"/>
      <w:bCs w:val="0"/>
      <w:strike w:val="0"/>
      <w:dstrike w:val="0"/>
      <w:spacing w:val="0"/>
      <w:sz w:val="19"/>
      <w:szCs w:val="19"/>
      <w:u w:val="none"/>
      <w:effect w:val="none"/>
    </w:rPr>
  </w:style>
  <w:style w:type="character" w:customStyle="1" w:styleId="266">
    <w:name w:val="正文文本 (266)"/>
    <w:basedOn w:val="aff1"/>
    <w:uiPriority w:val="99"/>
    <w:rsid w:val="002B7EB2"/>
    <w:rPr>
      <w:rFonts w:ascii="微软雅黑" w:eastAsia="微软雅黑" w:hAnsi="微软雅黑" w:cs="微软雅黑" w:hint="eastAsia"/>
      <w:strike w:val="0"/>
      <w:dstrike w:val="0"/>
      <w:spacing w:val="20"/>
      <w:sz w:val="24"/>
      <w:szCs w:val="24"/>
      <w:u w:val="none"/>
      <w:effect w:val="none"/>
    </w:rPr>
  </w:style>
  <w:style w:type="character" w:customStyle="1" w:styleId="26695pt9">
    <w:name w:val="正文文本 (266) + 9.5 pt9"/>
    <w:aliases w:val="间距 0 pt71"/>
    <w:basedOn w:val="aff1"/>
    <w:uiPriority w:val="99"/>
    <w:rsid w:val="002B7EB2"/>
    <w:rPr>
      <w:rFonts w:ascii="微软雅黑" w:eastAsia="微软雅黑" w:hAnsi="微软雅黑" w:cs="微软雅黑" w:hint="eastAsia"/>
      <w:strike w:val="0"/>
      <w:dstrike w:val="0"/>
      <w:spacing w:val="0"/>
      <w:sz w:val="19"/>
      <w:szCs w:val="19"/>
      <w:u w:val="none"/>
      <w:effect w:val="none"/>
    </w:rPr>
  </w:style>
  <w:style w:type="character" w:customStyle="1" w:styleId="2669pt">
    <w:name w:val="正文文本 (266) + 9 pt"/>
    <w:basedOn w:val="aff1"/>
    <w:uiPriority w:val="99"/>
    <w:rsid w:val="002B7EB2"/>
    <w:rPr>
      <w:rFonts w:ascii="微软雅黑" w:eastAsia="微软雅黑" w:hAnsi="微软雅黑" w:cs="微软雅黑" w:hint="eastAsia"/>
      <w:strike w:val="0"/>
      <w:dstrike w:val="0"/>
      <w:spacing w:val="20"/>
      <w:sz w:val="18"/>
      <w:szCs w:val="18"/>
      <w:u w:val="none"/>
      <w:effect w:val="none"/>
    </w:rPr>
  </w:style>
  <w:style w:type="character" w:customStyle="1" w:styleId="2669pt13">
    <w:name w:val="正文文本 (266) + 9 pt13"/>
    <w:aliases w:val="间距 2 pt8"/>
    <w:basedOn w:val="aff1"/>
    <w:uiPriority w:val="99"/>
    <w:rsid w:val="002B7EB2"/>
    <w:rPr>
      <w:rFonts w:ascii="微软雅黑" w:eastAsia="微软雅黑" w:hAnsi="微软雅黑" w:cs="微软雅黑" w:hint="eastAsia"/>
      <w:strike w:val="0"/>
      <w:dstrike w:val="0"/>
      <w:spacing w:val="50"/>
      <w:sz w:val="18"/>
      <w:szCs w:val="18"/>
      <w:u w:val="none"/>
      <w:effect w:val="none"/>
    </w:rPr>
  </w:style>
  <w:style w:type="character" w:customStyle="1" w:styleId="53Exact">
    <w:name w:val="表格标题 (53) Exact"/>
    <w:basedOn w:val="aff1"/>
    <w:uiPriority w:val="99"/>
    <w:rsid w:val="002B7EB2"/>
    <w:rPr>
      <w:rFonts w:ascii="微软雅黑" w:eastAsia="微软雅黑" w:hAnsi="微软雅黑" w:cs="微软雅黑" w:hint="eastAsia"/>
      <w:strike w:val="0"/>
      <w:dstrike w:val="0"/>
      <w:sz w:val="26"/>
      <w:szCs w:val="26"/>
      <w:u w:val="none"/>
      <w:effect w:val="none"/>
    </w:rPr>
  </w:style>
  <w:style w:type="character" w:customStyle="1" w:styleId="131">
    <w:name w:val="正文文本 (131)"/>
    <w:basedOn w:val="aff1"/>
    <w:uiPriority w:val="99"/>
    <w:rsid w:val="002B7EB2"/>
    <w:rPr>
      <w:rFonts w:ascii="微软雅黑" w:eastAsia="微软雅黑" w:hAnsi="微软雅黑" w:cs="微软雅黑" w:hint="eastAsia"/>
      <w:sz w:val="26"/>
      <w:szCs w:val="26"/>
      <w:u w:val="single"/>
    </w:rPr>
  </w:style>
  <w:style w:type="character" w:customStyle="1" w:styleId="97MicrosoftYaHei8">
    <w:name w:val="正文文本 (97) + Microsoft YaHei8"/>
    <w:aliases w:val="非斜体64,间距 0 pt554"/>
    <w:basedOn w:val="aff1"/>
    <w:uiPriority w:val="99"/>
    <w:rsid w:val="002B7EB2"/>
    <w:rPr>
      <w:rFonts w:ascii="微软雅黑" w:eastAsia="微软雅黑" w:hAnsi="微软雅黑" w:cs="微软雅黑" w:hint="eastAsia"/>
      <w:i w:val="0"/>
      <w:iCs w:val="0"/>
      <w:strike w:val="0"/>
      <w:dstrike w:val="0"/>
      <w:spacing w:val="0"/>
      <w:sz w:val="20"/>
      <w:szCs w:val="20"/>
      <w:u w:val="none"/>
      <w:effect w:val="none"/>
      <w:lang w:val="en-US" w:eastAsia="en-US"/>
    </w:rPr>
  </w:style>
  <w:style w:type="character" w:customStyle="1" w:styleId="97MicrosoftYaHei2">
    <w:name w:val="正文文本 (97) + Microsoft YaHei2"/>
    <w:aliases w:val="6.5 pt11,间距 0 pt146"/>
    <w:basedOn w:val="aff1"/>
    <w:uiPriority w:val="99"/>
    <w:rsid w:val="002B7EB2"/>
    <w:rPr>
      <w:rFonts w:ascii="微软雅黑" w:eastAsia="微软雅黑" w:hAnsi="微软雅黑" w:cs="微软雅黑" w:hint="eastAsia"/>
      <w:i/>
      <w:iCs/>
      <w:strike w:val="0"/>
      <w:dstrike w:val="0"/>
      <w:spacing w:val="0"/>
      <w:sz w:val="13"/>
      <w:szCs w:val="13"/>
      <w:u w:val="none"/>
      <w:effect w:val="none"/>
      <w:lang w:val="en-US" w:eastAsia="en-US"/>
    </w:rPr>
  </w:style>
  <w:style w:type="character" w:customStyle="1" w:styleId="266ArialNarrow">
    <w:name w:val="正文文本 (266) + Arial Narrow"/>
    <w:aliases w:val="13 pt11,间距 0 pt90"/>
    <w:basedOn w:val="aff1"/>
    <w:uiPriority w:val="99"/>
    <w:rsid w:val="002B7EB2"/>
    <w:rPr>
      <w:rFonts w:ascii="Arial Narrow" w:eastAsia="微软雅黑" w:hAnsi="Arial Narrow" w:cs="Arial Narrow" w:hint="default"/>
      <w:strike w:val="0"/>
      <w:dstrike w:val="0"/>
      <w:spacing w:val="0"/>
      <w:w w:val="100"/>
      <w:sz w:val="26"/>
      <w:szCs w:val="26"/>
      <w:u w:val="none"/>
      <w:effect w:val="none"/>
      <w:lang w:val="en-US" w:eastAsia="en-US"/>
    </w:rPr>
  </w:style>
  <w:style w:type="character" w:customStyle="1" w:styleId="97-1pt1">
    <w:name w:val="正文文本 (97) + 间距 -1 pt1"/>
    <w:basedOn w:val="aff1"/>
    <w:uiPriority w:val="99"/>
    <w:rsid w:val="002B7EB2"/>
    <w:rPr>
      <w:rFonts w:ascii="Arial Unicode MS" w:eastAsia="Arial Unicode MS" w:hAnsi="Arial Unicode MS" w:cs="Arial Unicode MS" w:hint="eastAsia"/>
      <w:i/>
      <w:iCs/>
      <w:strike w:val="0"/>
      <w:dstrike w:val="0"/>
      <w:spacing w:val="-30"/>
      <w:sz w:val="20"/>
      <w:szCs w:val="20"/>
      <w:u w:val="none"/>
      <w:effect w:val="none"/>
      <w:lang w:val="en-US" w:eastAsia="en-US"/>
    </w:rPr>
  </w:style>
  <w:style w:type="character" w:customStyle="1" w:styleId="2669pt12">
    <w:name w:val="正文文本 (266) + 9 pt12"/>
    <w:aliases w:val="斜体18,间距 -1 pt10,缩放 150%4"/>
    <w:basedOn w:val="aff1"/>
    <w:uiPriority w:val="99"/>
    <w:rsid w:val="002B7EB2"/>
    <w:rPr>
      <w:rFonts w:ascii="微软雅黑" w:eastAsia="微软雅黑" w:hAnsi="微软雅黑" w:cs="微软雅黑" w:hint="eastAsia"/>
      <w:i/>
      <w:iCs/>
      <w:strike w:val="0"/>
      <w:dstrike w:val="0"/>
      <w:spacing w:val="-30"/>
      <w:w w:val="150"/>
      <w:sz w:val="18"/>
      <w:szCs w:val="18"/>
      <w:u w:val="none"/>
      <w:effect w:val="none"/>
    </w:rPr>
  </w:style>
  <w:style w:type="character" w:customStyle="1" w:styleId="2663">
    <w:name w:val="正文文本 (266) + 粗体3"/>
    <w:aliases w:val="间距 1 pt5"/>
    <w:basedOn w:val="aff1"/>
    <w:uiPriority w:val="99"/>
    <w:rsid w:val="002B7EB2"/>
    <w:rPr>
      <w:rFonts w:ascii="微软雅黑" w:eastAsia="微软雅黑" w:hAnsi="微软雅黑" w:cs="微软雅黑" w:hint="eastAsia"/>
      <w:b/>
      <w:bCs/>
      <w:strike w:val="0"/>
      <w:dstrike w:val="0"/>
      <w:spacing w:val="30"/>
      <w:sz w:val="24"/>
      <w:szCs w:val="24"/>
      <w:u w:val="none"/>
      <w:effect w:val="none"/>
    </w:rPr>
  </w:style>
  <w:style w:type="character" w:customStyle="1" w:styleId="266ArialNarrow3">
    <w:name w:val="正文文本 (266) + Arial Narrow3"/>
    <w:aliases w:val="13 pt8,小型大写3,间距 0 pt78"/>
    <w:basedOn w:val="aff1"/>
    <w:uiPriority w:val="99"/>
    <w:rsid w:val="002B7EB2"/>
    <w:rPr>
      <w:rFonts w:ascii="Arial Narrow" w:eastAsia="微软雅黑" w:hAnsi="Arial Narrow" w:cs="Arial Narrow" w:hint="default"/>
      <w:smallCaps/>
      <w:strike w:val="0"/>
      <w:dstrike w:val="0"/>
      <w:spacing w:val="0"/>
      <w:w w:val="100"/>
      <w:sz w:val="26"/>
      <w:szCs w:val="26"/>
      <w:u w:val="none"/>
      <w:effect w:val="none"/>
      <w:lang w:val="en-US" w:eastAsia="en-US"/>
    </w:rPr>
  </w:style>
  <w:style w:type="character" w:customStyle="1" w:styleId="26611pt">
    <w:name w:val="正文文本 (266) + 间距 11 pt"/>
    <w:basedOn w:val="aff1"/>
    <w:uiPriority w:val="99"/>
    <w:rsid w:val="002B7EB2"/>
    <w:rPr>
      <w:rFonts w:ascii="微软雅黑" w:eastAsia="微软雅黑" w:hAnsi="微软雅黑" w:cs="微软雅黑" w:hint="eastAsia"/>
      <w:strike w:val="0"/>
      <w:dstrike w:val="0"/>
      <w:spacing w:val="230"/>
      <w:sz w:val="24"/>
      <w:szCs w:val="24"/>
      <w:u w:val="none"/>
      <w:effect w:val="none"/>
    </w:rPr>
  </w:style>
  <w:style w:type="character" w:customStyle="1" w:styleId="1310">
    <w:name w:val="正文文本 (131)_"/>
    <w:basedOn w:val="aff1"/>
    <w:uiPriority w:val="99"/>
    <w:rsid w:val="002B7EB2"/>
    <w:rPr>
      <w:rFonts w:ascii="微软雅黑" w:eastAsia="微软雅黑" w:hAnsi="微软雅黑" w:cs="微软雅黑" w:hint="eastAsia"/>
      <w:strike w:val="0"/>
      <w:dstrike w:val="0"/>
      <w:sz w:val="26"/>
      <w:szCs w:val="26"/>
      <w:u w:val="none"/>
      <w:effect w:val="none"/>
    </w:rPr>
  </w:style>
  <w:style w:type="character" w:customStyle="1" w:styleId="26613pt">
    <w:name w:val="正文文本 (266) + 13 pt"/>
    <w:aliases w:val="间距 0 pt87"/>
    <w:basedOn w:val="aff1"/>
    <w:uiPriority w:val="99"/>
    <w:rsid w:val="002B7EB2"/>
    <w:rPr>
      <w:rFonts w:ascii="微软雅黑" w:eastAsia="微软雅黑" w:hAnsi="微软雅黑" w:cs="微软雅黑" w:hint="eastAsia"/>
      <w:strike w:val="0"/>
      <w:dstrike w:val="0"/>
      <w:spacing w:val="0"/>
      <w:sz w:val="26"/>
      <w:szCs w:val="26"/>
      <w:u w:val="none"/>
      <w:effect w:val="none"/>
    </w:rPr>
  </w:style>
  <w:style w:type="character" w:customStyle="1" w:styleId="26613pt1">
    <w:name w:val="正文文本 (266) + 13 pt1"/>
    <w:aliases w:val="间距 0 pt58"/>
    <w:basedOn w:val="aff1"/>
    <w:uiPriority w:val="99"/>
    <w:rsid w:val="002B7EB2"/>
    <w:rPr>
      <w:rFonts w:ascii="微软雅黑" w:eastAsia="微软雅黑" w:hAnsi="微软雅黑" w:cs="微软雅黑" w:hint="eastAsia"/>
      <w:spacing w:val="0"/>
      <w:sz w:val="26"/>
      <w:szCs w:val="26"/>
      <w:u w:val="single"/>
    </w:rPr>
  </w:style>
  <w:style w:type="character" w:customStyle="1" w:styleId="2665">
    <w:name w:val="正文文本 (266)5"/>
    <w:basedOn w:val="aff1"/>
    <w:uiPriority w:val="99"/>
    <w:rsid w:val="002B7EB2"/>
    <w:rPr>
      <w:rFonts w:ascii="微软雅黑" w:eastAsia="微软雅黑" w:hAnsi="微软雅黑" w:cs="微软雅黑" w:hint="eastAsia"/>
      <w:spacing w:val="20"/>
      <w:sz w:val="24"/>
      <w:szCs w:val="24"/>
      <w:u w:val="single"/>
    </w:rPr>
  </w:style>
  <w:style w:type="character" w:customStyle="1" w:styleId="2665pt">
    <w:name w:val="正文文本 (266) + 间距 5 pt"/>
    <w:basedOn w:val="aff1"/>
    <w:uiPriority w:val="99"/>
    <w:rsid w:val="002B7EB2"/>
    <w:rPr>
      <w:rFonts w:ascii="微软雅黑" w:eastAsia="微软雅黑" w:hAnsi="微软雅黑" w:cs="微软雅黑" w:hint="eastAsia"/>
      <w:strike w:val="0"/>
      <w:dstrike w:val="0"/>
      <w:spacing w:val="100"/>
      <w:sz w:val="24"/>
      <w:szCs w:val="24"/>
      <w:u w:val="none"/>
      <w:effect w:val="none"/>
    </w:rPr>
  </w:style>
  <w:style w:type="character" w:customStyle="1" w:styleId="afffffffffffffffb">
    <w:name w:val="表格标题_"/>
    <w:basedOn w:val="aff1"/>
    <w:uiPriority w:val="99"/>
    <w:locked/>
    <w:rsid w:val="002B7EB2"/>
    <w:rPr>
      <w:rFonts w:ascii="微软雅黑" w:eastAsia="微软雅黑" w:hAnsi="微软雅黑" w:cs="微软雅黑" w:hint="eastAsia"/>
      <w:spacing w:val="20"/>
      <w:sz w:val="18"/>
      <w:szCs w:val="18"/>
      <w:shd w:val="clear" w:color="auto" w:fill="FFFFFF"/>
    </w:rPr>
  </w:style>
  <w:style w:type="character" w:customStyle="1" w:styleId="60pt">
    <w:name w:val="表格标题 (6) + 间距 0 pt"/>
    <w:basedOn w:val="aff1"/>
    <w:uiPriority w:val="99"/>
    <w:rsid w:val="002B7EB2"/>
    <w:rPr>
      <w:rFonts w:ascii="微软雅黑" w:eastAsia="微软雅黑" w:hAnsi="微软雅黑" w:cs="微软雅黑" w:hint="eastAsia"/>
      <w:strike w:val="0"/>
      <w:dstrike w:val="0"/>
      <w:spacing w:val="0"/>
      <w:sz w:val="17"/>
      <w:szCs w:val="17"/>
      <w:u w:val="none"/>
      <w:effect w:val="none"/>
    </w:rPr>
  </w:style>
  <w:style w:type="character" w:customStyle="1" w:styleId="26685pt">
    <w:name w:val="正文文本 (266) + 8.5 pt"/>
    <w:aliases w:val="间距 0 pt62"/>
    <w:basedOn w:val="aff1"/>
    <w:uiPriority w:val="99"/>
    <w:rsid w:val="002B7EB2"/>
    <w:rPr>
      <w:rFonts w:ascii="微软雅黑" w:eastAsia="微软雅黑" w:hAnsi="微软雅黑" w:cs="微软雅黑" w:hint="eastAsia"/>
      <w:strike w:val="0"/>
      <w:dstrike w:val="0"/>
      <w:spacing w:val="0"/>
      <w:sz w:val="17"/>
      <w:szCs w:val="17"/>
      <w:u w:val="none"/>
      <w:effect w:val="none"/>
    </w:rPr>
  </w:style>
  <w:style w:type="character" w:customStyle="1" w:styleId="266TimesNewRoman5">
    <w:name w:val="正文文本 (266) + Times New Roman5"/>
    <w:aliases w:val="10.5 pt2,间距 0 pt50"/>
    <w:basedOn w:val="aff1"/>
    <w:uiPriority w:val="99"/>
    <w:rsid w:val="002B7EB2"/>
    <w:rPr>
      <w:rFonts w:ascii="Times New Roman" w:eastAsia="微软雅黑" w:hAnsi="Times New Roman" w:cs="Times New Roman" w:hint="default"/>
      <w:strike w:val="0"/>
      <w:dstrike w:val="0"/>
      <w:spacing w:val="0"/>
      <w:sz w:val="21"/>
      <w:szCs w:val="21"/>
      <w:u w:val="none"/>
      <w:effect w:val="none"/>
      <w:lang w:val="en-US" w:eastAsia="en-US"/>
    </w:rPr>
  </w:style>
  <w:style w:type="character" w:customStyle="1" w:styleId="276SimSun">
    <w:name w:val="正文文本 (276) + SimSun"/>
    <w:aliases w:val="13 pt10,间距 0 pt85"/>
    <w:basedOn w:val="276"/>
    <w:uiPriority w:val="99"/>
    <w:rsid w:val="002B7EB2"/>
    <w:rPr>
      <w:rFonts w:ascii="宋体" w:eastAsia="宋体" w:hAnsi="宋体" w:cs="宋体" w:hint="eastAsia"/>
      <w:strike w:val="0"/>
      <w:dstrike w:val="0"/>
      <w:spacing w:val="0"/>
      <w:w w:val="100"/>
      <w:sz w:val="26"/>
      <w:szCs w:val="26"/>
      <w:u w:val="none"/>
      <w:effect w:val="none"/>
      <w:lang w:val="en-US" w:eastAsia="en-US"/>
    </w:rPr>
  </w:style>
  <w:style w:type="character" w:customStyle="1" w:styleId="2326pt">
    <w:name w:val="标题 #23 + 26 pt"/>
    <w:aliases w:val="间距 -3 pt8"/>
    <w:basedOn w:val="231"/>
    <w:uiPriority w:val="99"/>
    <w:rsid w:val="002B7EB2"/>
    <w:rPr>
      <w:rFonts w:ascii="微软雅黑" w:eastAsia="微软雅黑" w:hAnsi="微软雅黑" w:cs="微软雅黑"/>
      <w:spacing w:val="-60"/>
      <w:sz w:val="52"/>
      <w:szCs w:val="52"/>
      <w:shd w:val="clear" w:color="auto" w:fill="FFFFFF"/>
      <w:lang w:val="en-US" w:eastAsia="en-US"/>
    </w:rPr>
  </w:style>
  <w:style w:type="character" w:customStyle="1" w:styleId="276Exact">
    <w:name w:val="正文文本 (276) Exact"/>
    <w:basedOn w:val="aff1"/>
    <w:uiPriority w:val="99"/>
    <w:rsid w:val="002B7EB2"/>
    <w:rPr>
      <w:rFonts w:ascii="微软雅黑" w:eastAsia="微软雅黑" w:hAnsi="微软雅黑" w:cs="微软雅黑" w:hint="eastAsia"/>
      <w:strike w:val="0"/>
      <w:dstrike w:val="0"/>
      <w:spacing w:val="20"/>
      <w:u w:val="none"/>
      <w:effect w:val="none"/>
    </w:rPr>
  </w:style>
  <w:style w:type="character" w:customStyle="1" w:styleId="276SimSun3">
    <w:name w:val="正文文本 (276) + SimSun3"/>
    <w:aliases w:val="13 pt7,间距 0 pt Exact5"/>
    <w:basedOn w:val="aff1"/>
    <w:uiPriority w:val="99"/>
    <w:rsid w:val="002B7EB2"/>
    <w:rPr>
      <w:rFonts w:ascii="宋体" w:eastAsia="宋体" w:hAnsi="宋体" w:cs="宋体" w:hint="eastAsia"/>
      <w:strike w:val="0"/>
      <w:dstrike w:val="0"/>
      <w:spacing w:val="0"/>
      <w:w w:val="100"/>
      <w:sz w:val="26"/>
      <w:szCs w:val="26"/>
      <w:u w:val="none"/>
      <w:effect w:val="none"/>
      <w:lang w:val="en-US" w:eastAsia="en-US"/>
    </w:rPr>
  </w:style>
  <w:style w:type="character" w:customStyle="1" w:styleId="14MicrosoftYaHei70">
    <w:name w:val="正文文本 (14) + Microsoft YaHei70"/>
    <w:aliases w:val="10 pt151"/>
    <w:basedOn w:val="141"/>
    <w:uiPriority w:val="99"/>
    <w:rsid w:val="002B7EB2"/>
    <w:rPr>
      <w:rFonts w:ascii="微软雅黑" w:eastAsia="微软雅黑" w:hAnsi="Arial" w:cs="微软雅黑" w:hint="eastAsia"/>
      <w:sz w:val="20"/>
      <w:szCs w:val="20"/>
      <w:shd w:val="clear" w:color="auto" w:fill="FFFFFF"/>
    </w:rPr>
  </w:style>
  <w:style w:type="character" w:customStyle="1" w:styleId="239">
    <w:name w:val="标题 #23 (9)_"/>
    <w:basedOn w:val="aff1"/>
    <w:uiPriority w:val="99"/>
    <w:rsid w:val="002B7EB2"/>
    <w:rPr>
      <w:rFonts w:ascii="微软雅黑" w:eastAsia="微软雅黑" w:hAnsi="微软雅黑" w:cs="微软雅黑" w:hint="eastAsia"/>
      <w:b/>
      <w:bCs/>
      <w:strike w:val="0"/>
      <w:dstrike w:val="0"/>
      <w:u w:val="none"/>
      <w:effect w:val="none"/>
    </w:rPr>
  </w:style>
  <w:style w:type="character" w:customStyle="1" w:styleId="26685pt8">
    <w:name w:val="正文文本 (266) + 8.5 pt8"/>
    <w:aliases w:val="粗体13,间距 0 pt55,缩放 66%1"/>
    <w:basedOn w:val="aff1"/>
    <w:uiPriority w:val="99"/>
    <w:rsid w:val="002B7EB2"/>
    <w:rPr>
      <w:rFonts w:ascii="微软雅黑" w:eastAsia="微软雅黑" w:hAnsi="微软雅黑" w:cs="微软雅黑" w:hint="eastAsia"/>
      <w:b/>
      <w:bCs/>
      <w:strike w:val="0"/>
      <w:dstrike w:val="0"/>
      <w:spacing w:val="0"/>
      <w:w w:val="66"/>
      <w:sz w:val="17"/>
      <w:szCs w:val="17"/>
      <w:u w:val="none"/>
      <w:effect w:val="none"/>
      <w:lang w:val="en-US" w:eastAsia="en-US"/>
    </w:rPr>
  </w:style>
  <w:style w:type="character" w:customStyle="1" w:styleId="232pt">
    <w:name w:val="标题 #23 + 间距 2 pt"/>
    <w:basedOn w:val="231"/>
    <w:uiPriority w:val="99"/>
    <w:rsid w:val="002B7EB2"/>
    <w:rPr>
      <w:rFonts w:ascii="微软雅黑" w:eastAsia="微软雅黑" w:hAnsi="微软雅黑" w:cs="微软雅黑"/>
      <w:spacing w:val="40"/>
      <w:sz w:val="26"/>
      <w:szCs w:val="26"/>
      <w:shd w:val="clear" w:color="auto" w:fill="FFFFFF"/>
    </w:rPr>
  </w:style>
  <w:style w:type="character" w:customStyle="1" w:styleId="488pt">
    <w:name w:val="正文文本 (48) + 间距 8 pt"/>
    <w:basedOn w:val="aff1"/>
    <w:uiPriority w:val="99"/>
    <w:rsid w:val="002B7EB2"/>
    <w:rPr>
      <w:rFonts w:ascii="微软雅黑" w:eastAsia="微软雅黑" w:hAnsi="微软雅黑" w:cs="微软雅黑" w:hint="eastAsia"/>
      <w:strike w:val="0"/>
      <w:dstrike w:val="0"/>
      <w:spacing w:val="160"/>
      <w:sz w:val="30"/>
      <w:szCs w:val="30"/>
      <w:u w:val="none"/>
      <w:effect w:val="none"/>
    </w:rPr>
  </w:style>
  <w:style w:type="character" w:customStyle="1" w:styleId="239Exact1">
    <w:name w:val="标题 #23 (9) Exact1"/>
    <w:basedOn w:val="239"/>
    <w:uiPriority w:val="99"/>
    <w:rsid w:val="002B7EB2"/>
    <w:rPr>
      <w:rFonts w:ascii="微软雅黑" w:eastAsia="微软雅黑" w:hAnsi="微软雅黑" w:cs="微软雅黑" w:hint="eastAsia"/>
      <w:b/>
      <w:bCs/>
      <w:strike w:val="0"/>
      <w:dstrike w:val="0"/>
      <w:w w:val="100"/>
      <w:sz w:val="24"/>
      <w:szCs w:val="24"/>
      <w:u w:val="none"/>
      <w:effect w:val="none"/>
      <w:lang w:val="en-US" w:eastAsia="en-US"/>
    </w:rPr>
  </w:style>
  <w:style w:type="character" w:customStyle="1" w:styleId="2392ptExact">
    <w:name w:val="标题 #23 (9) + 间距 2 pt Exact"/>
    <w:basedOn w:val="239"/>
    <w:uiPriority w:val="99"/>
    <w:rsid w:val="002B7EB2"/>
    <w:rPr>
      <w:rFonts w:ascii="微软雅黑" w:eastAsia="微软雅黑" w:hAnsi="微软雅黑" w:cs="微软雅黑" w:hint="eastAsia"/>
      <w:b/>
      <w:bCs/>
      <w:strike w:val="0"/>
      <w:dstrike w:val="0"/>
      <w:spacing w:val="50"/>
      <w:u w:val="none"/>
      <w:effect w:val="none"/>
    </w:rPr>
  </w:style>
  <w:style w:type="character" w:customStyle="1" w:styleId="2666pt">
    <w:name w:val="正文文本 (266) + 6 pt"/>
    <w:aliases w:val="间距 0 pt45"/>
    <w:basedOn w:val="aff1"/>
    <w:uiPriority w:val="99"/>
    <w:rsid w:val="002B7EB2"/>
    <w:rPr>
      <w:rFonts w:ascii="微软雅黑" w:eastAsia="微软雅黑" w:hAnsi="微软雅黑" w:cs="微软雅黑" w:hint="eastAsia"/>
      <w:strike w:val="0"/>
      <w:dstrike w:val="0"/>
      <w:spacing w:val="10"/>
      <w:sz w:val="12"/>
      <w:szCs w:val="12"/>
      <w:u w:val="none"/>
      <w:effect w:val="none"/>
    </w:rPr>
  </w:style>
  <w:style w:type="character" w:customStyle="1" w:styleId="2666pt2">
    <w:name w:val="正文文本 (266) + 6 pt2"/>
    <w:aliases w:val="间距 -1 pt8"/>
    <w:basedOn w:val="aff1"/>
    <w:uiPriority w:val="99"/>
    <w:rsid w:val="002B7EB2"/>
    <w:rPr>
      <w:rFonts w:ascii="微软雅黑" w:eastAsia="微软雅黑" w:hAnsi="微软雅黑" w:cs="微软雅黑" w:hint="eastAsia"/>
      <w:strike w:val="0"/>
      <w:dstrike w:val="0"/>
      <w:spacing w:val="-20"/>
      <w:sz w:val="12"/>
      <w:szCs w:val="12"/>
      <w:u w:val="none"/>
      <w:effect w:val="none"/>
    </w:rPr>
  </w:style>
  <w:style w:type="character" w:customStyle="1" w:styleId="266ArialUnicodeMS9">
    <w:name w:val="正文文本 (266) + Arial Unicode MS9"/>
    <w:aliases w:val="6.5 pt3,间距 0 pt44,缩放 50%1"/>
    <w:basedOn w:val="aff1"/>
    <w:uiPriority w:val="99"/>
    <w:rsid w:val="002B7EB2"/>
    <w:rPr>
      <w:rFonts w:ascii="Arial Unicode MS" w:eastAsia="Arial Unicode MS" w:hAnsi="Arial Unicode MS" w:cs="Arial Unicode MS" w:hint="eastAsia"/>
      <w:strike w:val="0"/>
      <w:dstrike w:val="0"/>
      <w:spacing w:val="0"/>
      <w:w w:val="50"/>
      <w:sz w:val="13"/>
      <w:szCs w:val="13"/>
      <w:u w:val="none"/>
      <w:effect w:val="none"/>
      <w:lang w:val="en-US" w:eastAsia="en-US"/>
    </w:rPr>
  </w:style>
  <w:style w:type="character" w:customStyle="1" w:styleId="266BookmanOldStyle">
    <w:name w:val="正文文本 (266) + Bookman Old Style"/>
    <w:aliases w:val="斜体12,间距 -1 pt7"/>
    <w:basedOn w:val="aff1"/>
    <w:uiPriority w:val="99"/>
    <w:rsid w:val="002B7EB2"/>
    <w:rPr>
      <w:rFonts w:ascii="Bookman Old Style" w:eastAsia="微软雅黑" w:hAnsi="Bookman Old Style" w:cs="Bookman Old Style" w:hint="default"/>
      <w:i/>
      <w:iCs/>
      <w:strike w:val="0"/>
      <w:dstrike w:val="0"/>
      <w:spacing w:val="-20"/>
      <w:sz w:val="24"/>
      <w:szCs w:val="24"/>
      <w:u w:val="none"/>
      <w:effect w:val="none"/>
      <w:lang w:val="en-US" w:eastAsia="en-US"/>
    </w:rPr>
  </w:style>
  <w:style w:type="character" w:customStyle="1" w:styleId="283Exact">
    <w:name w:val="正文文本 (283) Exact"/>
    <w:basedOn w:val="aff1"/>
    <w:uiPriority w:val="99"/>
    <w:rsid w:val="002B7EB2"/>
    <w:rPr>
      <w:rFonts w:ascii="微软雅黑" w:eastAsia="微软雅黑" w:hAnsi="微软雅黑" w:cs="微软雅黑" w:hint="eastAsia"/>
      <w:strike w:val="0"/>
      <w:dstrike w:val="0"/>
      <w:spacing w:val="10"/>
      <w:sz w:val="12"/>
      <w:szCs w:val="12"/>
      <w:u w:val="none"/>
      <w:effect w:val="none"/>
    </w:rPr>
  </w:style>
  <w:style w:type="character" w:customStyle="1" w:styleId="284Exact">
    <w:name w:val="正文文本 (284) Exact"/>
    <w:basedOn w:val="aff1"/>
    <w:uiPriority w:val="99"/>
    <w:rsid w:val="002B7EB2"/>
    <w:rPr>
      <w:rFonts w:ascii="微软雅黑" w:eastAsia="微软雅黑" w:hAnsi="微软雅黑" w:cs="微软雅黑" w:hint="eastAsia"/>
      <w:strike w:val="0"/>
      <w:dstrike w:val="0"/>
      <w:spacing w:val="30"/>
      <w:sz w:val="12"/>
      <w:szCs w:val="12"/>
      <w:u w:val="none"/>
      <w:effect w:val="none"/>
    </w:rPr>
  </w:style>
  <w:style w:type="character" w:customStyle="1" w:styleId="28485pt">
    <w:name w:val="正文文本 (284) + 8.5 pt"/>
    <w:aliases w:val="粗体10,间距 0 pt Exact4"/>
    <w:basedOn w:val="284Exact"/>
    <w:uiPriority w:val="99"/>
    <w:rsid w:val="002B7EB2"/>
    <w:rPr>
      <w:rFonts w:ascii="微软雅黑" w:eastAsia="微软雅黑" w:hAnsi="微软雅黑" w:cs="微软雅黑" w:hint="eastAsia"/>
      <w:b/>
      <w:bCs/>
      <w:strike w:val="0"/>
      <w:dstrike w:val="0"/>
      <w:spacing w:val="0"/>
      <w:sz w:val="17"/>
      <w:szCs w:val="17"/>
      <w:u w:val="none"/>
      <w:effect w:val="none"/>
      <w:lang w:val="en-US" w:eastAsia="en-US"/>
    </w:rPr>
  </w:style>
  <w:style w:type="character" w:customStyle="1" w:styleId="90Exact">
    <w:name w:val="图片标题 (90) Exact"/>
    <w:basedOn w:val="aff1"/>
    <w:uiPriority w:val="99"/>
    <w:rsid w:val="002B7EB2"/>
    <w:rPr>
      <w:rFonts w:ascii="微软雅黑" w:eastAsia="微软雅黑" w:hAnsi="微软雅黑" w:cs="微软雅黑" w:hint="eastAsia"/>
      <w:strike w:val="0"/>
      <w:dstrike w:val="0"/>
      <w:spacing w:val="10"/>
      <w:sz w:val="12"/>
      <w:szCs w:val="12"/>
      <w:u w:val="none"/>
      <w:effect w:val="none"/>
    </w:rPr>
  </w:style>
  <w:style w:type="character" w:customStyle="1" w:styleId="90ArialUnicodeMS">
    <w:name w:val="图片标题 (90) + Arial Unicode MS"/>
    <w:aliases w:val="6.5 pt2,间距 0 pt43,缩放 50% Exact1"/>
    <w:basedOn w:val="90Exact"/>
    <w:uiPriority w:val="99"/>
    <w:rsid w:val="002B7EB2"/>
    <w:rPr>
      <w:rFonts w:ascii="Arial Unicode MS" w:eastAsia="Arial Unicode MS" w:hAnsi="Arial Unicode MS" w:cs="Arial Unicode MS" w:hint="eastAsia"/>
      <w:strike w:val="0"/>
      <w:dstrike w:val="0"/>
      <w:spacing w:val="0"/>
      <w:w w:val="50"/>
      <w:sz w:val="13"/>
      <w:szCs w:val="13"/>
      <w:u w:val="none"/>
      <w:effect w:val="none"/>
      <w:lang w:val="en-US" w:eastAsia="en-US"/>
    </w:rPr>
  </w:style>
  <w:style w:type="character" w:customStyle="1" w:styleId="130ptExact1">
    <w:name w:val="图片标题 (13) + 间距 0 pt Exact1"/>
    <w:basedOn w:val="aff1"/>
    <w:uiPriority w:val="99"/>
    <w:rsid w:val="002B7EB2"/>
    <w:rPr>
      <w:rFonts w:ascii="微软雅黑" w:eastAsia="微软雅黑" w:hAnsi="微软雅黑" w:cs="微软雅黑" w:hint="eastAsia"/>
      <w:strike w:val="0"/>
      <w:dstrike w:val="0"/>
      <w:spacing w:val="10"/>
      <w:sz w:val="20"/>
      <w:szCs w:val="20"/>
      <w:u w:val="none"/>
      <w:effect w:val="none"/>
      <w:lang w:val="en-US" w:eastAsia="en-US"/>
    </w:rPr>
  </w:style>
  <w:style w:type="character" w:customStyle="1" w:styleId="84Exact">
    <w:name w:val="图片标题 (84) Exact"/>
    <w:basedOn w:val="aff1"/>
    <w:uiPriority w:val="99"/>
    <w:rsid w:val="002B7EB2"/>
    <w:rPr>
      <w:rFonts w:ascii="微软雅黑" w:eastAsia="微软雅黑" w:hAnsi="微软雅黑" w:cs="微软雅黑" w:hint="eastAsia"/>
      <w:b/>
      <w:bCs/>
      <w:strike w:val="0"/>
      <w:dstrike w:val="0"/>
      <w:u w:val="none"/>
      <w:effect w:val="none"/>
    </w:rPr>
  </w:style>
  <w:style w:type="character" w:customStyle="1" w:styleId="276SimSun2">
    <w:name w:val="正文文本 (276) + SimSun2"/>
    <w:aliases w:val="13 pt6,间距 -2 pt8"/>
    <w:basedOn w:val="276"/>
    <w:uiPriority w:val="99"/>
    <w:rsid w:val="002B7EB2"/>
    <w:rPr>
      <w:rFonts w:ascii="宋体" w:eastAsia="宋体" w:hAnsi="宋体" w:cs="宋体" w:hint="eastAsia"/>
      <w:strike w:val="0"/>
      <w:dstrike w:val="0"/>
      <w:spacing w:val="-50"/>
      <w:w w:val="100"/>
      <w:sz w:val="26"/>
      <w:szCs w:val="26"/>
      <w:u w:val="none"/>
      <w:effect w:val="none"/>
      <w:lang w:val="en-US" w:eastAsia="en-US"/>
    </w:rPr>
  </w:style>
  <w:style w:type="character" w:customStyle="1" w:styleId="912">
    <w:name w:val="图片标题 (91)_"/>
    <w:basedOn w:val="aff1"/>
    <w:uiPriority w:val="99"/>
    <w:rsid w:val="002B7EB2"/>
    <w:rPr>
      <w:rFonts w:ascii="微软雅黑" w:eastAsia="微软雅黑" w:hAnsi="微软雅黑" w:cs="微软雅黑" w:hint="eastAsia"/>
      <w:strike w:val="0"/>
      <w:dstrike w:val="0"/>
      <w:spacing w:val="20"/>
      <w:u w:val="none"/>
      <w:effect w:val="none"/>
    </w:rPr>
  </w:style>
  <w:style w:type="character" w:customStyle="1" w:styleId="91Exact">
    <w:name w:val="图片标题 (91) Exact"/>
    <w:basedOn w:val="aff1"/>
    <w:uiPriority w:val="99"/>
    <w:rsid w:val="002B7EB2"/>
    <w:rPr>
      <w:rFonts w:ascii="微软雅黑" w:eastAsia="微软雅黑" w:hAnsi="微软雅黑" w:cs="微软雅黑" w:hint="eastAsia"/>
      <w:strike w:val="0"/>
      <w:dstrike w:val="0"/>
      <w:spacing w:val="20"/>
      <w:u w:val="none"/>
      <w:effect w:val="none"/>
    </w:rPr>
  </w:style>
  <w:style w:type="character" w:customStyle="1" w:styleId="91SimSun">
    <w:name w:val="图片标题 (91) + SimSun"/>
    <w:aliases w:val="13 pt5,间距 0 pt Exact3"/>
    <w:basedOn w:val="aff1"/>
    <w:uiPriority w:val="99"/>
    <w:rsid w:val="002B7EB2"/>
    <w:rPr>
      <w:rFonts w:ascii="宋体" w:eastAsia="宋体" w:hAnsi="宋体" w:cs="宋体" w:hint="eastAsia"/>
      <w:strike w:val="0"/>
      <w:dstrike w:val="0"/>
      <w:spacing w:val="0"/>
      <w:w w:val="100"/>
      <w:sz w:val="26"/>
      <w:szCs w:val="26"/>
      <w:u w:val="none"/>
      <w:effect w:val="none"/>
      <w:lang w:val="en-US" w:eastAsia="en-US"/>
    </w:rPr>
  </w:style>
  <w:style w:type="character" w:customStyle="1" w:styleId="150ptExact">
    <w:name w:val="正文文本 (15) + 间距 0 pt Exact"/>
    <w:basedOn w:val="152"/>
    <w:uiPriority w:val="99"/>
    <w:rsid w:val="002B7EB2"/>
    <w:rPr>
      <w:rFonts w:ascii="Arial Unicode MS" w:eastAsia="Arial Unicode MS" w:hAnsi="Arial Unicode MS" w:cs="Arial Unicode MS"/>
      <w:spacing w:val="-10"/>
      <w:sz w:val="16"/>
      <w:szCs w:val="16"/>
      <w:shd w:val="clear" w:color="auto" w:fill="FFFFFF"/>
      <w:lang w:eastAsia="en-US"/>
    </w:rPr>
  </w:style>
  <w:style w:type="character" w:customStyle="1" w:styleId="266ArialUnicodeMS8">
    <w:name w:val="正文文本 (266) + Arial Unicode MS8"/>
    <w:aliases w:val="9 pt2,间距 5 pt3"/>
    <w:basedOn w:val="aff1"/>
    <w:uiPriority w:val="99"/>
    <w:rsid w:val="002B7EB2"/>
    <w:rPr>
      <w:rFonts w:ascii="Arial Unicode MS" w:eastAsia="Arial Unicode MS" w:hAnsi="Arial Unicode MS" w:cs="Arial Unicode MS" w:hint="eastAsia"/>
      <w:strike w:val="0"/>
      <w:dstrike w:val="0"/>
      <w:spacing w:val="100"/>
      <w:sz w:val="18"/>
      <w:szCs w:val="18"/>
      <w:u w:val="none"/>
      <w:effect w:val="none"/>
      <w:lang w:val="en-US" w:eastAsia="en-US"/>
    </w:rPr>
  </w:style>
  <w:style w:type="character" w:customStyle="1" w:styleId="285Exact">
    <w:name w:val="正文文本 (285) Exact"/>
    <w:basedOn w:val="aff1"/>
    <w:uiPriority w:val="99"/>
    <w:rsid w:val="002B7EB2"/>
    <w:rPr>
      <w:rFonts w:ascii="微软雅黑" w:eastAsia="微软雅黑" w:hAnsi="微软雅黑" w:cs="微软雅黑" w:hint="eastAsia"/>
      <w:b/>
      <w:bCs/>
      <w:strike w:val="0"/>
      <w:dstrike w:val="0"/>
      <w:sz w:val="11"/>
      <w:szCs w:val="11"/>
      <w:u w:val="none"/>
      <w:effect w:val="none"/>
      <w:lang w:val="en-US" w:eastAsia="en-US"/>
    </w:rPr>
  </w:style>
  <w:style w:type="character" w:customStyle="1" w:styleId="28514pt">
    <w:name w:val="正文文本 (285) + 14 pt"/>
    <w:aliases w:val="斜体 Exact1"/>
    <w:basedOn w:val="285Exact"/>
    <w:uiPriority w:val="99"/>
    <w:rsid w:val="002B7EB2"/>
    <w:rPr>
      <w:rFonts w:ascii="微软雅黑" w:eastAsia="微软雅黑" w:hAnsi="微软雅黑" w:cs="微软雅黑" w:hint="eastAsia"/>
      <w:b/>
      <w:bCs/>
      <w:i/>
      <w:iCs/>
      <w:strike w:val="0"/>
      <w:dstrike w:val="0"/>
      <w:sz w:val="28"/>
      <w:szCs w:val="28"/>
      <w:u w:val="none"/>
      <w:effect w:val="none"/>
      <w:lang w:val="en-US" w:eastAsia="en-US"/>
    </w:rPr>
  </w:style>
  <w:style w:type="character" w:customStyle="1" w:styleId="2857pt">
    <w:name w:val="正文文本 (285) + 7 pt"/>
    <w:aliases w:val="非粗体1,斜体11,缩放 200% Exact1"/>
    <w:basedOn w:val="285Exact"/>
    <w:uiPriority w:val="99"/>
    <w:rsid w:val="002B7EB2"/>
    <w:rPr>
      <w:rFonts w:ascii="微软雅黑" w:eastAsia="微软雅黑" w:hAnsi="微软雅黑" w:cs="微软雅黑" w:hint="eastAsia"/>
      <w:b w:val="0"/>
      <w:bCs w:val="0"/>
      <w:i/>
      <w:iCs/>
      <w:strike w:val="0"/>
      <w:dstrike w:val="0"/>
      <w:w w:val="200"/>
      <w:sz w:val="14"/>
      <w:szCs w:val="14"/>
      <w:u w:val="none"/>
      <w:effect w:val="none"/>
      <w:lang w:val="en-US" w:eastAsia="en-US"/>
    </w:rPr>
  </w:style>
  <w:style w:type="character" w:customStyle="1" w:styleId="2856pt">
    <w:name w:val="正文文本 (285) + 6 pt"/>
    <w:aliases w:val="非粗体 Exact1"/>
    <w:basedOn w:val="285Exact"/>
    <w:uiPriority w:val="99"/>
    <w:rsid w:val="002B7EB2"/>
    <w:rPr>
      <w:rFonts w:ascii="微软雅黑" w:eastAsia="微软雅黑" w:hAnsi="微软雅黑" w:cs="微软雅黑" w:hint="eastAsia"/>
      <w:b w:val="0"/>
      <w:bCs w:val="0"/>
      <w:strike w:val="0"/>
      <w:dstrike w:val="0"/>
      <w:sz w:val="12"/>
      <w:szCs w:val="12"/>
      <w:u w:val="none"/>
      <w:effect w:val="none"/>
      <w:lang w:val="en-US" w:eastAsia="en-US"/>
    </w:rPr>
  </w:style>
  <w:style w:type="character" w:customStyle="1" w:styleId="92Exact">
    <w:name w:val="图片标题 (92) Exact"/>
    <w:basedOn w:val="aff1"/>
    <w:uiPriority w:val="99"/>
    <w:rsid w:val="002B7EB2"/>
    <w:rPr>
      <w:rFonts w:ascii="微软雅黑" w:eastAsia="微软雅黑" w:hAnsi="微软雅黑" w:cs="微软雅黑" w:hint="eastAsia"/>
      <w:strike w:val="0"/>
      <w:dstrike w:val="0"/>
      <w:u w:val="none"/>
      <w:effect w:val="none"/>
    </w:rPr>
  </w:style>
  <w:style w:type="character" w:customStyle="1" w:styleId="54Exact">
    <w:name w:val="表格标题 (54) Exact"/>
    <w:basedOn w:val="aff1"/>
    <w:uiPriority w:val="99"/>
    <w:rsid w:val="002B7EB2"/>
    <w:rPr>
      <w:rFonts w:ascii="微软雅黑" w:eastAsia="微软雅黑" w:hAnsi="微软雅黑" w:cs="微软雅黑" w:hint="eastAsia"/>
      <w:strike w:val="0"/>
      <w:dstrike w:val="0"/>
      <w:sz w:val="8"/>
      <w:szCs w:val="8"/>
      <w:u w:val="none"/>
      <w:effect w:val="none"/>
      <w:lang w:val="en-US" w:eastAsia="en-US"/>
    </w:rPr>
  </w:style>
  <w:style w:type="character" w:customStyle="1" w:styleId="55Exact">
    <w:name w:val="表格标题 (55) Exact"/>
    <w:basedOn w:val="aff1"/>
    <w:uiPriority w:val="99"/>
    <w:rsid w:val="002B7EB2"/>
    <w:rPr>
      <w:rFonts w:ascii="微软雅黑" w:eastAsia="微软雅黑" w:hAnsi="微软雅黑" w:cs="微软雅黑" w:hint="eastAsia"/>
      <w:strike w:val="0"/>
      <w:dstrike w:val="0"/>
      <w:sz w:val="9"/>
      <w:szCs w:val="9"/>
      <w:u w:val="none"/>
      <w:effect w:val="none"/>
      <w:lang w:val="en-US" w:eastAsia="en-US"/>
    </w:rPr>
  </w:style>
  <w:style w:type="character" w:customStyle="1" w:styleId="56Exact">
    <w:name w:val="表格标题 (56) Exact"/>
    <w:basedOn w:val="aff1"/>
    <w:uiPriority w:val="99"/>
    <w:rsid w:val="002B7EB2"/>
    <w:rPr>
      <w:rFonts w:ascii="微软雅黑" w:eastAsia="微软雅黑" w:hAnsi="微软雅黑" w:cs="微软雅黑" w:hint="eastAsia"/>
      <w:b/>
      <w:bCs/>
      <w:strike w:val="0"/>
      <w:dstrike w:val="0"/>
      <w:sz w:val="11"/>
      <w:szCs w:val="11"/>
      <w:u w:val="none"/>
      <w:effect w:val="none"/>
      <w:lang w:val="en-US" w:eastAsia="en-US"/>
    </w:rPr>
  </w:style>
  <w:style w:type="character" w:customStyle="1" w:styleId="56Exact0">
    <w:name w:val="表格标题 (56) + 非粗体 Exact"/>
    <w:basedOn w:val="56Exact"/>
    <w:uiPriority w:val="99"/>
    <w:rsid w:val="002B7EB2"/>
    <w:rPr>
      <w:rFonts w:ascii="微软雅黑" w:eastAsia="微软雅黑" w:hAnsi="微软雅黑" w:cs="微软雅黑" w:hint="eastAsia"/>
      <w:b w:val="0"/>
      <w:bCs w:val="0"/>
      <w:strike w:val="0"/>
      <w:dstrike w:val="0"/>
      <w:sz w:val="11"/>
      <w:szCs w:val="11"/>
      <w:u w:val="none"/>
      <w:effect w:val="none"/>
      <w:lang w:val="en-US" w:eastAsia="en-US"/>
    </w:rPr>
  </w:style>
  <w:style w:type="character" w:customStyle="1" w:styleId="2666pt1">
    <w:name w:val="正文文本 (266) + 6 pt1"/>
    <w:aliases w:val="间距 0 pt41"/>
    <w:basedOn w:val="aff1"/>
    <w:uiPriority w:val="99"/>
    <w:rsid w:val="002B7EB2"/>
    <w:rPr>
      <w:rFonts w:ascii="微软雅黑" w:eastAsia="微软雅黑" w:hAnsi="微软雅黑" w:cs="微软雅黑" w:hint="eastAsia"/>
      <w:strike w:val="0"/>
      <w:dstrike w:val="0"/>
      <w:spacing w:val="0"/>
      <w:sz w:val="12"/>
      <w:szCs w:val="12"/>
      <w:u w:val="none"/>
      <w:effect w:val="none"/>
      <w:lang w:val="en-US" w:eastAsia="en-US"/>
    </w:rPr>
  </w:style>
  <w:style w:type="character" w:customStyle="1" w:styleId="26685pt3">
    <w:name w:val="正文文本 (266) + 8.5 pt3"/>
    <w:aliases w:val="间距 0 pt40,缩放 150%3"/>
    <w:basedOn w:val="aff1"/>
    <w:uiPriority w:val="99"/>
    <w:rsid w:val="002B7EB2"/>
    <w:rPr>
      <w:rFonts w:ascii="微软雅黑" w:eastAsia="微软雅黑" w:hAnsi="微软雅黑" w:cs="微软雅黑" w:hint="eastAsia"/>
      <w:strike w:val="0"/>
      <w:dstrike w:val="0"/>
      <w:spacing w:val="0"/>
      <w:w w:val="150"/>
      <w:sz w:val="17"/>
      <w:szCs w:val="17"/>
      <w:u w:val="none"/>
      <w:effect w:val="none"/>
    </w:rPr>
  </w:style>
  <w:style w:type="character" w:customStyle="1" w:styleId="26655pt">
    <w:name w:val="正文文本 (266) + 5.5 pt"/>
    <w:aliases w:val="斜体10,间距 0 pt39"/>
    <w:basedOn w:val="aff1"/>
    <w:uiPriority w:val="99"/>
    <w:rsid w:val="002B7EB2"/>
    <w:rPr>
      <w:rFonts w:ascii="微软雅黑" w:eastAsia="微软雅黑" w:hAnsi="微软雅黑" w:cs="微软雅黑" w:hint="eastAsia"/>
      <w:i/>
      <w:iCs/>
      <w:strike w:val="0"/>
      <w:dstrike w:val="0"/>
      <w:spacing w:val="0"/>
      <w:sz w:val="11"/>
      <w:szCs w:val="11"/>
      <w:u w:val="none"/>
      <w:effect w:val="none"/>
      <w:lang w:val="en-US" w:eastAsia="en-US"/>
    </w:rPr>
  </w:style>
  <w:style w:type="character" w:customStyle="1" w:styleId="2311">
    <w:name w:val="标题 #23 (11)_"/>
    <w:basedOn w:val="aff1"/>
    <w:uiPriority w:val="99"/>
    <w:rsid w:val="002B7EB2"/>
    <w:rPr>
      <w:rFonts w:ascii="微软雅黑" w:eastAsia="微软雅黑" w:hAnsi="微软雅黑" w:cs="微软雅黑" w:hint="eastAsia"/>
      <w:strike w:val="0"/>
      <w:dstrike w:val="0"/>
      <w:spacing w:val="-70"/>
      <w:sz w:val="52"/>
      <w:szCs w:val="52"/>
      <w:u w:val="none"/>
      <w:effect w:val="none"/>
      <w:lang w:val="en-US" w:eastAsia="en-US"/>
    </w:rPr>
  </w:style>
  <w:style w:type="character" w:customStyle="1" w:styleId="231113pt">
    <w:name w:val="标题 #23 (11) + 13 pt"/>
    <w:aliases w:val="间距 0 pt38"/>
    <w:basedOn w:val="2311"/>
    <w:uiPriority w:val="99"/>
    <w:rsid w:val="002B7EB2"/>
    <w:rPr>
      <w:rFonts w:ascii="微软雅黑" w:eastAsia="微软雅黑" w:hAnsi="微软雅黑" w:cs="微软雅黑" w:hint="eastAsia"/>
      <w:strike w:val="0"/>
      <w:dstrike w:val="0"/>
      <w:spacing w:val="0"/>
      <w:sz w:val="26"/>
      <w:szCs w:val="26"/>
      <w:u w:val="none"/>
      <w:effect w:val="none"/>
      <w:lang w:val="en-US" w:eastAsia="en-US"/>
    </w:rPr>
  </w:style>
  <w:style w:type="character" w:customStyle="1" w:styleId="2764pt1">
    <w:name w:val="正文文本 (276) + 间距 4 pt1"/>
    <w:basedOn w:val="276"/>
    <w:uiPriority w:val="99"/>
    <w:rsid w:val="002B7EB2"/>
    <w:rPr>
      <w:rFonts w:ascii="微软雅黑" w:eastAsia="微软雅黑" w:hAnsi="微软雅黑" w:cs="微软雅黑" w:hint="eastAsia"/>
      <w:strike w:val="0"/>
      <w:dstrike w:val="0"/>
      <w:spacing w:val="90"/>
      <w:u w:val="none"/>
      <w:effect w:val="none"/>
    </w:rPr>
  </w:style>
  <w:style w:type="character" w:customStyle="1" w:styleId="286">
    <w:name w:val="正文文本 (286)_"/>
    <w:basedOn w:val="aff1"/>
    <w:uiPriority w:val="99"/>
    <w:rsid w:val="002B7EB2"/>
    <w:rPr>
      <w:rFonts w:ascii="微软雅黑" w:eastAsia="微软雅黑" w:hAnsi="微软雅黑" w:cs="微软雅黑" w:hint="eastAsia"/>
      <w:b/>
      <w:bCs/>
      <w:strike w:val="0"/>
      <w:dstrike w:val="0"/>
      <w:spacing w:val="0"/>
      <w:sz w:val="20"/>
      <w:szCs w:val="20"/>
      <w:u w:val="none"/>
      <w:effect w:val="none"/>
      <w:lang w:val="en-US" w:eastAsia="en-US"/>
    </w:rPr>
  </w:style>
  <w:style w:type="character" w:customStyle="1" w:styleId="2860">
    <w:name w:val="正文文本 (286)"/>
    <w:basedOn w:val="286"/>
    <w:uiPriority w:val="99"/>
    <w:rsid w:val="002B7EB2"/>
    <w:rPr>
      <w:rFonts w:ascii="微软雅黑" w:eastAsia="微软雅黑" w:hAnsi="微软雅黑" w:cs="微软雅黑" w:hint="eastAsia"/>
      <w:b/>
      <w:bCs/>
      <w:strike w:val="0"/>
      <w:dstrike w:val="0"/>
      <w:spacing w:val="0"/>
      <w:sz w:val="20"/>
      <w:szCs w:val="20"/>
      <w:u w:val="none"/>
      <w:effect w:val="none"/>
      <w:lang w:val="en-US" w:eastAsia="en-US"/>
    </w:rPr>
  </w:style>
  <w:style w:type="character" w:customStyle="1" w:styleId="27613pt">
    <w:name w:val="正文文本 (276) + 13 pt"/>
    <w:aliases w:val="间距 0 pt64"/>
    <w:basedOn w:val="276"/>
    <w:uiPriority w:val="99"/>
    <w:rsid w:val="002B7EB2"/>
    <w:rPr>
      <w:rFonts w:ascii="微软雅黑" w:eastAsia="微软雅黑" w:hAnsi="微软雅黑" w:cs="微软雅黑" w:hint="eastAsia"/>
      <w:strike w:val="0"/>
      <w:dstrike w:val="0"/>
      <w:spacing w:val="0"/>
      <w:sz w:val="26"/>
      <w:szCs w:val="26"/>
      <w:u w:val="none"/>
      <w:effect w:val="none"/>
    </w:rPr>
  </w:style>
  <w:style w:type="character" w:customStyle="1" w:styleId="2761pt">
    <w:name w:val="正文文本 (276) + 间距 1 pt"/>
    <w:basedOn w:val="276"/>
    <w:uiPriority w:val="99"/>
    <w:rsid w:val="002B7EB2"/>
    <w:rPr>
      <w:rFonts w:ascii="微软雅黑" w:eastAsia="微软雅黑" w:hAnsi="微软雅黑" w:cs="微软雅黑" w:hint="eastAsia"/>
      <w:strike w:val="0"/>
      <w:dstrike w:val="0"/>
      <w:spacing w:val="30"/>
      <w:sz w:val="24"/>
      <w:szCs w:val="24"/>
      <w:u w:val="none"/>
      <w:effect w:val="none"/>
    </w:rPr>
  </w:style>
  <w:style w:type="character" w:customStyle="1" w:styleId="287">
    <w:name w:val="正文文本 (287)_"/>
    <w:basedOn w:val="aff1"/>
    <w:uiPriority w:val="99"/>
    <w:rsid w:val="002B7EB2"/>
    <w:rPr>
      <w:rFonts w:ascii="微软雅黑" w:eastAsia="微软雅黑" w:hAnsi="微软雅黑" w:cs="微软雅黑" w:hint="eastAsia"/>
      <w:strike w:val="0"/>
      <w:dstrike w:val="0"/>
      <w:spacing w:val="0"/>
      <w:sz w:val="15"/>
      <w:szCs w:val="15"/>
      <w:u w:val="none"/>
      <w:effect w:val="none"/>
      <w:lang w:val="en-US" w:eastAsia="en-US"/>
    </w:rPr>
  </w:style>
  <w:style w:type="character" w:customStyle="1" w:styleId="287ArialUnicodeMS">
    <w:name w:val="正文文本 (287) + Arial Unicode MS"/>
    <w:aliases w:val="4 pt3,斜体9"/>
    <w:basedOn w:val="287"/>
    <w:uiPriority w:val="99"/>
    <w:rsid w:val="002B7EB2"/>
    <w:rPr>
      <w:rFonts w:ascii="Arial Unicode MS" w:eastAsia="Arial Unicode MS" w:hAnsi="Arial Unicode MS" w:cs="Arial Unicode MS" w:hint="eastAsia"/>
      <w:i/>
      <w:iCs/>
      <w:strike w:val="0"/>
      <w:dstrike w:val="0"/>
      <w:spacing w:val="0"/>
      <w:sz w:val="8"/>
      <w:szCs w:val="8"/>
      <w:u w:val="none"/>
      <w:effect w:val="none"/>
      <w:lang w:val="en-US" w:eastAsia="en-US"/>
    </w:rPr>
  </w:style>
  <w:style w:type="character" w:customStyle="1" w:styleId="2760pt1">
    <w:name w:val="正文文本 (276) + 间距 0 pt1"/>
    <w:basedOn w:val="276"/>
    <w:uiPriority w:val="99"/>
    <w:rsid w:val="002B7EB2"/>
    <w:rPr>
      <w:rFonts w:ascii="微软雅黑" w:eastAsia="微软雅黑" w:hAnsi="微软雅黑" w:cs="微软雅黑" w:hint="eastAsia"/>
      <w:strike w:val="0"/>
      <w:dstrike w:val="0"/>
      <w:spacing w:val="0"/>
      <w:u w:val="none"/>
      <w:effect w:val="none"/>
    </w:rPr>
  </w:style>
  <w:style w:type="character" w:customStyle="1" w:styleId="93Exact">
    <w:name w:val="图片标题 (93) Exact"/>
    <w:basedOn w:val="aff1"/>
    <w:uiPriority w:val="99"/>
    <w:rsid w:val="002B7EB2"/>
    <w:rPr>
      <w:rFonts w:ascii="微软雅黑" w:eastAsia="微软雅黑" w:hAnsi="微软雅黑" w:cs="微软雅黑" w:hint="eastAsia"/>
      <w:strike w:val="0"/>
      <w:dstrike w:val="0"/>
      <w:sz w:val="21"/>
      <w:szCs w:val="21"/>
      <w:u w:val="none"/>
      <w:effect w:val="none"/>
    </w:rPr>
  </w:style>
  <w:style w:type="character" w:customStyle="1" w:styleId="93TimesNewRoman">
    <w:name w:val="图片标题 (93) + Times New Roman"/>
    <w:aliases w:val="25 pt1,粗体9,间距 -3 pt Exact3"/>
    <w:basedOn w:val="93Exact"/>
    <w:uiPriority w:val="99"/>
    <w:rsid w:val="002B7EB2"/>
    <w:rPr>
      <w:rFonts w:ascii="Times New Roman" w:eastAsia="微软雅黑" w:hAnsi="Times New Roman" w:cs="Times New Roman" w:hint="default"/>
      <w:b/>
      <w:bCs/>
      <w:strike w:val="0"/>
      <w:dstrike w:val="0"/>
      <w:spacing w:val="-60"/>
      <w:sz w:val="50"/>
      <w:szCs w:val="50"/>
      <w:u w:val="none"/>
      <w:effect w:val="none"/>
    </w:rPr>
  </w:style>
  <w:style w:type="character" w:customStyle="1" w:styleId="570">
    <w:name w:val="表格标题 (57)_"/>
    <w:basedOn w:val="aff1"/>
    <w:uiPriority w:val="99"/>
    <w:rsid w:val="002B7EB2"/>
    <w:rPr>
      <w:rFonts w:ascii="微软雅黑" w:eastAsia="微软雅黑" w:hAnsi="微软雅黑" w:cs="微软雅黑" w:hint="eastAsia"/>
      <w:strike w:val="0"/>
      <w:dstrike w:val="0"/>
      <w:spacing w:val="20"/>
      <w:u w:val="none"/>
      <w:effect w:val="none"/>
    </w:rPr>
  </w:style>
  <w:style w:type="character" w:customStyle="1" w:styleId="14ArialUnicodeMS24">
    <w:name w:val="正文文本 (14) + Arial Unicode MS24"/>
    <w:aliases w:val="8 pt46,间距 0 pt355"/>
    <w:basedOn w:val="141"/>
    <w:uiPriority w:val="99"/>
    <w:rsid w:val="002B7EB2"/>
    <w:rPr>
      <w:rFonts w:ascii="Arial Unicode MS" w:eastAsia="Arial Unicode MS" w:hAnsi="Arial" w:cs="Arial Unicode MS" w:hint="eastAsia"/>
      <w:spacing w:val="-10"/>
      <w:sz w:val="16"/>
      <w:szCs w:val="16"/>
      <w:shd w:val="clear" w:color="auto" w:fill="FFFFFF"/>
      <w:lang w:val="en-US" w:eastAsia="en-US"/>
    </w:rPr>
  </w:style>
  <w:style w:type="character" w:customStyle="1" w:styleId="2762pt">
    <w:name w:val="正文文本 (276) + 间距 2 pt"/>
    <w:basedOn w:val="276"/>
    <w:uiPriority w:val="99"/>
    <w:rsid w:val="002B7EB2"/>
    <w:rPr>
      <w:rFonts w:ascii="微软雅黑" w:eastAsia="微软雅黑" w:hAnsi="微软雅黑" w:cs="微软雅黑" w:hint="eastAsia"/>
      <w:strike w:val="0"/>
      <w:dstrike w:val="0"/>
      <w:spacing w:val="50"/>
      <w:u w:val="none"/>
      <w:effect w:val="none"/>
    </w:rPr>
  </w:style>
  <w:style w:type="character" w:customStyle="1" w:styleId="26695pt8">
    <w:name w:val="正文文本 (266) + 9.5 pt8"/>
    <w:aliases w:val="间距 4 pt3"/>
    <w:basedOn w:val="aff1"/>
    <w:uiPriority w:val="99"/>
    <w:rsid w:val="002B7EB2"/>
    <w:rPr>
      <w:rFonts w:ascii="微软雅黑" w:eastAsia="微软雅黑" w:hAnsi="微软雅黑" w:cs="微软雅黑" w:hint="eastAsia"/>
      <w:strike w:val="0"/>
      <w:dstrike w:val="0"/>
      <w:spacing w:val="80"/>
      <w:sz w:val="19"/>
      <w:szCs w:val="19"/>
      <w:u w:val="none"/>
      <w:effect w:val="none"/>
    </w:rPr>
  </w:style>
  <w:style w:type="character" w:customStyle="1" w:styleId="26695pt7">
    <w:name w:val="正文文本 (266) + 9.5 pt7"/>
    <w:aliases w:val="间距 2 pt7"/>
    <w:basedOn w:val="aff1"/>
    <w:uiPriority w:val="99"/>
    <w:rsid w:val="002B7EB2"/>
    <w:rPr>
      <w:rFonts w:ascii="微软雅黑" w:eastAsia="微软雅黑" w:hAnsi="微软雅黑" w:cs="微软雅黑" w:hint="eastAsia"/>
      <w:strike w:val="0"/>
      <w:dstrike w:val="0"/>
      <w:spacing w:val="50"/>
      <w:sz w:val="19"/>
      <w:szCs w:val="19"/>
      <w:u w:val="none"/>
      <w:effect w:val="none"/>
    </w:rPr>
  </w:style>
  <w:style w:type="character" w:customStyle="1" w:styleId="266105pt">
    <w:name w:val="正文文本 (266) + 10.5 pt"/>
    <w:basedOn w:val="aff1"/>
    <w:uiPriority w:val="99"/>
    <w:rsid w:val="002B7EB2"/>
    <w:rPr>
      <w:rFonts w:ascii="微软雅黑" w:eastAsia="微软雅黑" w:hAnsi="微软雅黑" w:cs="微软雅黑" w:hint="eastAsia"/>
      <w:strike w:val="0"/>
      <w:dstrike w:val="0"/>
      <w:spacing w:val="20"/>
      <w:sz w:val="21"/>
      <w:szCs w:val="21"/>
      <w:u w:val="none"/>
      <w:effect w:val="none"/>
    </w:rPr>
  </w:style>
  <w:style w:type="character" w:customStyle="1" w:styleId="2669pt9">
    <w:name w:val="正文文本 (266) + 9 pt9"/>
    <w:aliases w:val="间距 3 pt3"/>
    <w:basedOn w:val="aff1"/>
    <w:uiPriority w:val="99"/>
    <w:rsid w:val="002B7EB2"/>
    <w:rPr>
      <w:rFonts w:ascii="微软雅黑" w:eastAsia="微软雅黑" w:hAnsi="微软雅黑" w:cs="微软雅黑" w:hint="eastAsia"/>
      <w:strike w:val="0"/>
      <w:dstrike w:val="0"/>
      <w:spacing w:val="70"/>
      <w:sz w:val="18"/>
      <w:szCs w:val="18"/>
      <w:u w:val="none"/>
      <w:effect w:val="none"/>
    </w:rPr>
  </w:style>
  <w:style w:type="character" w:customStyle="1" w:styleId="2326pt3">
    <w:name w:val="标题 #23 + 26 pt3"/>
    <w:aliases w:val="间距 -3 pt7"/>
    <w:basedOn w:val="231"/>
    <w:uiPriority w:val="99"/>
    <w:rsid w:val="002B7EB2"/>
    <w:rPr>
      <w:rFonts w:ascii="微软雅黑" w:eastAsia="微软雅黑" w:hAnsi="微软雅黑" w:cs="微软雅黑"/>
      <w:spacing w:val="-70"/>
      <w:sz w:val="52"/>
      <w:szCs w:val="52"/>
      <w:shd w:val="clear" w:color="auto" w:fill="FFFFFF"/>
      <w:lang w:val="en-US" w:eastAsia="en-US"/>
    </w:rPr>
  </w:style>
  <w:style w:type="character" w:customStyle="1" w:styleId="288">
    <w:name w:val="正文文本 (288)_"/>
    <w:basedOn w:val="aff1"/>
    <w:uiPriority w:val="99"/>
    <w:rsid w:val="002B7EB2"/>
    <w:rPr>
      <w:rFonts w:ascii="微软雅黑" w:eastAsia="微软雅黑" w:hAnsi="微软雅黑" w:cs="微软雅黑" w:hint="eastAsia"/>
      <w:i/>
      <w:iCs/>
      <w:strike w:val="0"/>
      <w:dstrike w:val="0"/>
      <w:spacing w:val="-40"/>
      <w:sz w:val="20"/>
      <w:szCs w:val="20"/>
      <w:u w:val="none"/>
      <w:effect w:val="none"/>
    </w:rPr>
  </w:style>
  <w:style w:type="character" w:customStyle="1" w:styleId="28895pt">
    <w:name w:val="正文文本 (288) + 9.5 pt"/>
    <w:aliases w:val="非斜体4,间距 0 pt36"/>
    <w:basedOn w:val="288"/>
    <w:uiPriority w:val="99"/>
    <w:rsid w:val="002B7EB2"/>
    <w:rPr>
      <w:rFonts w:ascii="微软雅黑" w:eastAsia="微软雅黑" w:hAnsi="微软雅黑" w:cs="微软雅黑" w:hint="eastAsia"/>
      <w:i w:val="0"/>
      <w:iCs w:val="0"/>
      <w:strike w:val="0"/>
      <w:dstrike w:val="0"/>
      <w:spacing w:val="-10"/>
      <w:sz w:val="19"/>
      <w:szCs w:val="19"/>
      <w:u w:val="none"/>
      <w:effect w:val="none"/>
    </w:rPr>
  </w:style>
  <w:style w:type="character" w:customStyle="1" w:styleId="94Exact">
    <w:name w:val="图片标题 (94) Exact"/>
    <w:basedOn w:val="aff1"/>
    <w:uiPriority w:val="99"/>
    <w:rsid w:val="002B7EB2"/>
    <w:rPr>
      <w:rFonts w:ascii="微软雅黑" w:eastAsia="微软雅黑" w:hAnsi="微软雅黑" w:cs="微软雅黑" w:hint="eastAsia"/>
      <w:i/>
      <w:iCs/>
      <w:strike w:val="0"/>
      <w:dstrike w:val="0"/>
      <w:w w:val="150"/>
      <w:sz w:val="18"/>
      <w:szCs w:val="18"/>
      <w:u w:val="none"/>
      <w:effect w:val="none"/>
    </w:rPr>
  </w:style>
  <w:style w:type="character" w:customStyle="1" w:styleId="14MicrosoftYaHei1">
    <w:name w:val="正文文本 (14) + Microsoft YaHei1"/>
    <w:aliases w:val="10 pt4,间距 0 pt35"/>
    <w:basedOn w:val="141"/>
    <w:uiPriority w:val="99"/>
    <w:rsid w:val="002B7EB2"/>
    <w:rPr>
      <w:rFonts w:ascii="微软雅黑" w:eastAsia="微软雅黑" w:hAnsi="Arial" w:cs="微软雅黑" w:hint="eastAsia"/>
      <w:spacing w:val="10"/>
      <w:sz w:val="20"/>
      <w:szCs w:val="20"/>
      <w:shd w:val="clear" w:color="auto" w:fill="FFFFFF"/>
      <w:lang w:val="en-US" w:eastAsia="en-US"/>
    </w:rPr>
  </w:style>
  <w:style w:type="character" w:customStyle="1" w:styleId="2669pt7">
    <w:name w:val="正文文本 (266) + 9 pt7"/>
    <w:aliases w:val="间距 10 pt1"/>
    <w:basedOn w:val="aff1"/>
    <w:uiPriority w:val="99"/>
    <w:rsid w:val="002B7EB2"/>
    <w:rPr>
      <w:rFonts w:ascii="微软雅黑" w:eastAsia="微软雅黑" w:hAnsi="微软雅黑" w:cs="微软雅黑" w:hint="eastAsia"/>
      <w:strike w:val="0"/>
      <w:dstrike w:val="0"/>
      <w:spacing w:val="210"/>
      <w:sz w:val="18"/>
      <w:szCs w:val="18"/>
      <w:u w:val="none"/>
      <w:effect w:val="none"/>
    </w:rPr>
  </w:style>
  <w:style w:type="character" w:customStyle="1" w:styleId="afffffffffffffffc">
    <w:name w:val="图片标题_"/>
    <w:basedOn w:val="aff1"/>
    <w:uiPriority w:val="99"/>
    <w:locked/>
    <w:rsid w:val="002B7EB2"/>
    <w:rPr>
      <w:rFonts w:ascii="微软雅黑" w:eastAsia="微软雅黑" w:hAnsi="微软雅黑" w:cs="微软雅黑" w:hint="eastAsia"/>
      <w:spacing w:val="20"/>
      <w:sz w:val="18"/>
      <w:szCs w:val="18"/>
      <w:shd w:val="clear" w:color="auto" w:fill="FFFFFF"/>
    </w:rPr>
  </w:style>
  <w:style w:type="character" w:customStyle="1" w:styleId="Exact">
    <w:name w:val="图片标题 Exact"/>
    <w:basedOn w:val="aff1"/>
    <w:uiPriority w:val="99"/>
    <w:rsid w:val="002B7EB2"/>
    <w:rPr>
      <w:rFonts w:ascii="微软雅黑" w:eastAsia="微软雅黑" w:hAnsi="微软雅黑" w:cs="微软雅黑" w:hint="eastAsia"/>
      <w:strike w:val="0"/>
      <w:dstrike w:val="0"/>
      <w:spacing w:val="20"/>
      <w:sz w:val="18"/>
      <w:szCs w:val="18"/>
      <w:u w:val="none"/>
      <w:effect w:val="none"/>
    </w:rPr>
  </w:style>
  <w:style w:type="character" w:customStyle="1" w:styleId="57Exact">
    <w:name w:val="图片标题 (57) Exact"/>
    <w:basedOn w:val="aff1"/>
    <w:uiPriority w:val="99"/>
    <w:rsid w:val="002B7EB2"/>
    <w:rPr>
      <w:rFonts w:ascii="微软雅黑" w:eastAsia="微软雅黑" w:hAnsi="微软雅黑" w:cs="微软雅黑" w:hint="eastAsia"/>
      <w:strike w:val="0"/>
      <w:dstrike w:val="0"/>
      <w:sz w:val="11"/>
      <w:szCs w:val="11"/>
      <w:u w:val="none"/>
      <w:effect w:val="none"/>
    </w:rPr>
  </w:style>
  <w:style w:type="character" w:customStyle="1" w:styleId="2764pt">
    <w:name w:val="正文文本 (276) + 间距 4 pt"/>
    <w:basedOn w:val="276"/>
    <w:uiPriority w:val="99"/>
    <w:rsid w:val="002B7EB2"/>
    <w:rPr>
      <w:rFonts w:ascii="微软雅黑" w:eastAsia="微软雅黑" w:hAnsi="微软雅黑" w:cs="微软雅黑" w:hint="eastAsia"/>
      <w:strike w:val="0"/>
      <w:dstrike w:val="0"/>
      <w:spacing w:val="80"/>
      <w:u w:val="none"/>
      <w:effect w:val="none"/>
    </w:rPr>
  </w:style>
  <w:style w:type="character" w:customStyle="1" w:styleId="2391pt">
    <w:name w:val="标题 #23 (9) + 间距 1 pt"/>
    <w:basedOn w:val="239"/>
    <w:uiPriority w:val="99"/>
    <w:rsid w:val="002B7EB2"/>
    <w:rPr>
      <w:rFonts w:ascii="微软雅黑" w:eastAsia="微软雅黑" w:hAnsi="微软雅黑" w:cs="微软雅黑" w:hint="eastAsia"/>
      <w:b/>
      <w:bCs/>
      <w:strike w:val="0"/>
      <w:dstrike w:val="0"/>
      <w:spacing w:val="30"/>
      <w:u w:val="none"/>
      <w:effect w:val="none"/>
    </w:rPr>
  </w:style>
  <w:style w:type="character" w:customStyle="1" w:styleId="26610pt4">
    <w:name w:val="正文文本 (266) + 10 pt4"/>
    <w:aliases w:val="斜体14,间距 -2 pt9"/>
    <w:basedOn w:val="aff1"/>
    <w:uiPriority w:val="99"/>
    <w:rsid w:val="002B7EB2"/>
    <w:rPr>
      <w:rFonts w:ascii="微软雅黑" w:eastAsia="微软雅黑" w:hAnsi="微软雅黑" w:cs="微软雅黑" w:hint="eastAsia"/>
      <w:i/>
      <w:iCs/>
      <w:strike w:val="0"/>
      <w:dstrike w:val="0"/>
      <w:spacing w:val="-40"/>
      <w:sz w:val="20"/>
      <w:szCs w:val="20"/>
      <w:u w:val="none"/>
      <w:effect w:val="none"/>
    </w:rPr>
  </w:style>
  <w:style w:type="character" w:customStyle="1" w:styleId="134ptExact">
    <w:name w:val="图片标题 (13) + 间距 4 pt Exact"/>
    <w:basedOn w:val="aff1"/>
    <w:uiPriority w:val="99"/>
    <w:rsid w:val="002B7EB2"/>
    <w:rPr>
      <w:rFonts w:ascii="微软雅黑" w:eastAsia="微软雅黑" w:hAnsi="微软雅黑" w:cs="微软雅黑" w:hint="eastAsia"/>
      <w:strike w:val="0"/>
      <w:dstrike w:val="0"/>
      <w:spacing w:val="80"/>
      <w:sz w:val="20"/>
      <w:szCs w:val="20"/>
      <w:u w:val="none"/>
      <w:effect w:val="none"/>
      <w:lang w:val="en-US" w:eastAsia="en-US"/>
    </w:rPr>
  </w:style>
  <w:style w:type="character" w:customStyle="1" w:styleId="95Exact">
    <w:name w:val="图片标题 (95) Exact"/>
    <w:basedOn w:val="aff1"/>
    <w:uiPriority w:val="99"/>
    <w:rsid w:val="002B7EB2"/>
    <w:rPr>
      <w:rFonts w:ascii="微软雅黑" w:eastAsia="微软雅黑" w:hAnsi="微软雅黑" w:cs="微软雅黑" w:hint="eastAsia"/>
      <w:strike w:val="0"/>
      <w:dstrike w:val="0"/>
      <w:spacing w:val="30"/>
      <w:sz w:val="12"/>
      <w:szCs w:val="12"/>
      <w:u w:val="none"/>
      <w:effect w:val="none"/>
    </w:rPr>
  </w:style>
  <w:style w:type="character" w:customStyle="1" w:styleId="1315ptExact">
    <w:name w:val="正文文本 (131) + 间距 5 pt Exact"/>
    <w:basedOn w:val="aff1"/>
    <w:uiPriority w:val="99"/>
    <w:rsid w:val="002B7EB2"/>
    <w:rPr>
      <w:rFonts w:ascii="微软雅黑" w:eastAsia="微软雅黑" w:hAnsi="微软雅黑" w:cs="微软雅黑" w:hint="eastAsia"/>
      <w:spacing w:val="110"/>
      <w:sz w:val="26"/>
      <w:szCs w:val="26"/>
      <w:u w:val="single"/>
    </w:rPr>
  </w:style>
  <w:style w:type="character" w:customStyle="1" w:styleId="13126pt3">
    <w:name w:val="正文文本 (131) + 26 pt3"/>
    <w:aliases w:val="间距 -3 pt Exact1"/>
    <w:basedOn w:val="aff1"/>
    <w:uiPriority w:val="99"/>
    <w:rsid w:val="002B7EB2"/>
    <w:rPr>
      <w:rFonts w:ascii="微软雅黑" w:eastAsia="微软雅黑" w:hAnsi="微软雅黑" w:cs="微软雅黑" w:hint="eastAsia"/>
      <w:spacing w:val="-60"/>
      <w:sz w:val="52"/>
      <w:szCs w:val="52"/>
      <w:u w:val="single"/>
      <w:lang w:val="en-US" w:eastAsia="en-US"/>
    </w:rPr>
  </w:style>
  <w:style w:type="character" w:customStyle="1" w:styleId="131Exact1">
    <w:name w:val="正文文本 (131) Exact1"/>
    <w:basedOn w:val="aff1"/>
    <w:uiPriority w:val="99"/>
    <w:rsid w:val="002B7EB2"/>
    <w:rPr>
      <w:rFonts w:ascii="微软雅黑" w:eastAsia="微软雅黑" w:hAnsi="微软雅黑" w:cs="微软雅黑" w:hint="eastAsia"/>
      <w:sz w:val="26"/>
      <w:szCs w:val="26"/>
      <w:u w:val="single"/>
    </w:rPr>
  </w:style>
  <w:style w:type="character" w:customStyle="1" w:styleId="235ptExact">
    <w:name w:val="标题 #23 + 间距 5 pt Exact"/>
    <w:basedOn w:val="231"/>
    <w:uiPriority w:val="99"/>
    <w:rsid w:val="002B7EB2"/>
    <w:rPr>
      <w:rFonts w:ascii="微软雅黑" w:eastAsia="微软雅黑" w:hAnsi="微软雅黑" w:cs="微软雅黑"/>
      <w:spacing w:val="110"/>
      <w:sz w:val="26"/>
      <w:szCs w:val="26"/>
      <w:u w:val="single"/>
      <w:shd w:val="clear" w:color="auto" w:fill="FFFFFF"/>
    </w:rPr>
  </w:style>
  <w:style w:type="character" w:customStyle="1" w:styleId="4ArialUnicodeMS4">
    <w:name w:val="正文文本 (4) + Arial Unicode MS4"/>
    <w:aliases w:val="10 pt3,间距 0 pt33"/>
    <w:basedOn w:val="4e"/>
    <w:uiPriority w:val="99"/>
    <w:rsid w:val="002B7EB2"/>
    <w:rPr>
      <w:rFonts w:ascii="Arial Unicode MS" w:eastAsia="Arial Unicode MS" w:hAnsi="Arial Unicode MS" w:cs="Arial Unicode MS"/>
      <w:spacing w:val="0"/>
      <w:sz w:val="20"/>
      <w:szCs w:val="20"/>
      <w:shd w:val="clear" w:color="auto" w:fill="FFFFFF"/>
      <w:lang w:val="en-US" w:eastAsia="en-US"/>
    </w:rPr>
  </w:style>
  <w:style w:type="character" w:customStyle="1" w:styleId="48pt">
    <w:name w:val="正文文本 (4) + 间距 8 pt"/>
    <w:basedOn w:val="4e"/>
    <w:uiPriority w:val="99"/>
    <w:rsid w:val="002B7EB2"/>
    <w:rPr>
      <w:rFonts w:ascii="微软雅黑" w:eastAsia="微软雅黑" w:hAnsi="微软雅黑" w:cs="微软雅黑"/>
      <w:spacing w:val="170"/>
      <w:shd w:val="clear" w:color="auto" w:fill="FFFFFF"/>
    </w:rPr>
  </w:style>
  <w:style w:type="character" w:customStyle="1" w:styleId="42pt1">
    <w:name w:val="正文文本 (4) + 间距 2 pt1"/>
    <w:basedOn w:val="4e"/>
    <w:uiPriority w:val="99"/>
    <w:rsid w:val="002B7EB2"/>
    <w:rPr>
      <w:rFonts w:ascii="微软雅黑" w:eastAsia="微软雅黑" w:hAnsi="微软雅黑" w:cs="微软雅黑"/>
      <w:spacing w:val="50"/>
      <w:shd w:val="clear" w:color="auto" w:fill="FFFFFF"/>
    </w:rPr>
  </w:style>
  <w:style w:type="character" w:customStyle="1" w:styleId="421">
    <w:name w:val="正文文本 (4)2"/>
    <w:basedOn w:val="4e"/>
    <w:uiPriority w:val="99"/>
    <w:rsid w:val="002B7EB2"/>
    <w:rPr>
      <w:rFonts w:ascii="微软雅黑" w:eastAsia="微软雅黑" w:hAnsi="微软雅黑" w:cs="微软雅黑"/>
      <w:spacing w:val="20"/>
      <w:shd w:val="clear" w:color="auto" w:fill="FFFFFF"/>
    </w:rPr>
  </w:style>
  <w:style w:type="character" w:customStyle="1" w:styleId="276SimSun1">
    <w:name w:val="正文文本 (276) + SimSun1"/>
    <w:aliases w:val="13 pt4,间距 -2 pt7"/>
    <w:basedOn w:val="276"/>
    <w:uiPriority w:val="99"/>
    <w:rsid w:val="002B7EB2"/>
    <w:rPr>
      <w:rFonts w:ascii="宋体" w:eastAsia="宋体" w:hAnsi="宋体" w:cs="宋体" w:hint="eastAsia"/>
      <w:strike w:val="0"/>
      <w:dstrike w:val="0"/>
      <w:spacing w:val="-50"/>
      <w:w w:val="100"/>
      <w:sz w:val="26"/>
      <w:szCs w:val="26"/>
      <w:u w:val="none"/>
      <w:effect w:val="none"/>
      <w:lang w:val="en-US" w:eastAsia="en-US"/>
    </w:rPr>
  </w:style>
  <w:style w:type="character" w:customStyle="1" w:styleId="26685pt1">
    <w:name w:val="正文文本 (266) + 8.5 pt1"/>
    <w:aliases w:val="间距 -1 pt5"/>
    <w:basedOn w:val="aff1"/>
    <w:uiPriority w:val="99"/>
    <w:rsid w:val="002B7EB2"/>
    <w:rPr>
      <w:rFonts w:ascii="微软雅黑" w:eastAsia="微软雅黑" w:hAnsi="微软雅黑" w:cs="微软雅黑" w:hint="eastAsia"/>
      <w:strike w:val="0"/>
      <w:dstrike w:val="0"/>
      <w:spacing w:val="-30"/>
      <w:sz w:val="17"/>
      <w:szCs w:val="17"/>
      <w:u w:val="none"/>
      <w:effect w:val="none"/>
    </w:rPr>
  </w:style>
  <w:style w:type="character" w:customStyle="1" w:styleId="13126pt2">
    <w:name w:val="正文文本 (131) + 26 pt2"/>
    <w:aliases w:val="间距 -3 pt6"/>
    <w:basedOn w:val="aff1"/>
    <w:uiPriority w:val="99"/>
    <w:rsid w:val="002B7EB2"/>
    <w:rPr>
      <w:rFonts w:ascii="微软雅黑" w:eastAsia="微软雅黑" w:hAnsi="微软雅黑" w:cs="微软雅黑" w:hint="eastAsia"/>
      <w:strike w:val="0"/>
      <w:dstrike w:val="0"/>
      <w:spacing w:val="-60"/>
      <w:sz w:val="52"/>
      <w:szCs w:val="52"/>
      <w:u w:val="none"/>
      <w:effect w:val="none"/>
      <w:lang w:val="en-US" w:eastAsia="en-US"/>
    </w:rPr>
  </w:style>
  <w:style w:type="character" w:customStyle="1" w:styleId="1312pt">
    <w:name w:val="正文文本 (131) + 间距 2 pt"/>
    <w:basedOn w:val="aff1"/>
    <w:uiPriority w:val="99"/>
    <w:rsid w:val="002B7EB2"/>
    <w:rPr>
      <w:rFonts w:ascii="微软雅黑" w:eastAsia="微软雅黑" w:hAnsi="微软雅黑" w:cs="微软雅黑" w:hint="eastAsia"/>
      <w:strike w:val="0"/>
      <w:dstrike w:val="0"/>
      <w:spacing w:val="40"/>
      <w:sz w:val="26"/>
      <w:szCs w:val="26"/>
      <w:u w:val="none"/>
      <w:effect w:val="none"/>
    </w:rPr>
  </w:style>
  <w:style w:type="character" w:customStyle="1" w:styleId="2013">
    <w:name w:val="标题 #20 (13)_"/>
    <w:basedOn w:val="aff1"/>
    <w:uiPriority w:val="99"/>
    <w:rsid w:val="002B7EB2"/>
    <w:rPr>
      <w:rFonts w:ascii="微软雅黑" w:eastAsia="微软雅黑" w:hAnsi="微软雅黑" w:cs="微软雅黑" w:hint="eastAsia"/>
      <w:strike w:val="0"/>
      <w:dstrike w:val="0"/>
      <w:spacing w:val="50"/>
      <w:sz w:val="34"/>
      <w:szCs w:val="34"/>
      <w:u w:val="none"/>
      <w:effect w:val="none"/>
    </w:rPr>
  </w:style>
  <w:style w:type="character" w:customStyle="1" w:styleId="96Exact">
    <w:name w:val="图片标题 (96) Exact"/>
    <w:basedOn w:val="aff1"/>
    <w:uiPriority w:val="99"/>
    <w:rsid w:val="002B7EB2"/>
    <w:rPr>
      <w:rFonts w:ascii="微软雅黑" w:eastAsia="微软雅黑" w:hAnsi="微软雅黑" w:cs="微软雅黑" w:hint="eastAsia"/>
      <w:strike w:val="0"/>
      <w:dstrike w:val="0"/>
      <w:sz w:val="8"/>
      <w:szCs w:val="8"/>
      <w:u w:val="none"/>
      <w:effect w:val="none"/>
      <w:lang w:val="en-US" w:eastAsia="en-US"/>
    </w:rPr>
  </w:style>
  <w:style w:type="character" w:customStyle="1" w:styleId="96200Exact">
    <w:name w:val="图片标题 (96) + 缩放 200% Exact"/>
    <w:basedOn w:val="96Exact"/>
    <w:uiPriority w:val="99"/>
    <w:rsid w:val="002B7EB2"/>
    <w:rPr>
      <w:rFonts w:ascii="微软雅黑" w:eastAsia="微软雅黑" w:hAnsi="微软雅黑" w:cs="微软雅黑" w:hint="eastAsia"/>
      <w:strike w:val="0"/>
      <w:dstrike w:val="0"/>
      <w:w w:val="200"/>
      <w:sz w:val="8"/>
      <w:szCs w:val="8"/>
      <w:u w:val="none"/>
      <w:effect w:val="none"/>
      <w:lang w:val="en-US" w:eastAsia="en-US"/>
    </w:rPr>
  </w:style>
  <w:style w:type="character" w:customStyle="1" w:styleId="97Exact">
    <w:name w:val="图片标题 (97) Exact"/>
    <w:basedOn w:val="aff1"/>
    <w:uiPriority w:val="99"/>
    <w:rsid w:val="002B7EB2"/>
    <w:rPr>
      <w:rFonts w:ascii="微软雅黑" w:eastAsia="微软雅黑" w:hAnsi="微软雅黑" w:cs="微软雅黑" w:hint="eastAsia"/>
      <w:strike w:val="0"/>
      <w:dstrike w:val="0"/>
      <w:spacing w:val="10"/>
      <w:w w:val="150"/>
      <w:sz w:val="10"/>
      <w:szCs w:val="10"/>
      <w:u w:val="none"/>
      <w:effect w:val="none"/>
    </w:rPr>
  </w:style>
  <w:style w:type="character" w:customStyle="1" w:styleId="291Exact">
    <w:name w:val="正文文本 (291) Exact"/>
    <w:basedOn w:val="aff1"/>
    <w:uiPriority w:val="99"/>
    <w:rsid w:val="002B7EB2"/>
    <w:rPr>
      <w:rFonts w:ascii="微软雅黑" w:eastAsia="微软雅黑" w:hAnsi="微软雅黑" w:cs="微软雅黑" w:hint="eastAsia"/>
      <w:strike w:val="0"/>
      <w:dstrike w:val="0"/>
      <w:spacing w:val="10"/>
      <w:w w:val="150"/>
      <w:sz w:val="10"/>
      <w:szCs w:val="10"/>
      <w:u w:val="none"/>
      <w:effect w:val="none"/>
    </w:rPr>
  </w:style>
  <w:style w:type="character" w:customStyle="1" w:styleId="2840ptExact">
    <w:name w:val="正文文本 (284) + 间距 0 pt Exact"/>
    <w:basedOn w:val="aff1"/>
    <w:uiPriority w:val="99"/>
    <w:rsid w:val="002B7EB2"/>
    <w:rPr>
      <w:rFonts w:ascii="微软雅黑" w:eastAsia="微软雅黑" w:hAnsi="微软雅黑" w:cs="微软雅黑" w:hint="eastAsia"/>
      <w:strike w:val="0"/>
      <w:dstrike w:val="0"/>
      <w:spacing w:val="10"/>
      <w:sz w:val="12"/>
      <w:szCs w:val="12"/>
      <w:u w:val="none"/>
      <w:effect w:val="none"/>
    </w:rPr>
  </w:style>
  <w:style w:type="character" w:customStyle="1" w:styleId="2390">
    <w:name w:val="标题 #23 (9)"/>
    <w:basedOn w:val="239"/>
    <w:uiPriority w:val="99"/>
    <w:rsid w:val="002B7EB2"/>
    <w:rPr>
      <w:rFonts w:ascii="微软雅黑" w:eastAsia="微软雅黑" w:hAnsi="微软雅黑" w:cs="微软雅黑" w:hint="eastAsia"/>
      <w:b/>
      <w:bCs/>
      <w:strike w:val="0"/>
      <w:dstrike w:val="0"/>
      <w:w w:val="100"/>
      <w:sz w:val="24"/>
      <w:szCs w:val="24"/>
      <w:u w:val="none"/>
      <w:effect w:val="none"/>
      <w:lang w:val="en-US" w:eastAsia="en-US"/>
    </w:rPr>
  </w:style>
  <w:style w:type="character" w:customStyle="1" w:styleId="29111pt">
    <w:name w:val="正文文本 (291) + 间距 11 pt"/>
    <w:basedOn w:val="aff1"/>
    <w:uiPriority w:val="99"/>
    <w:rsid w:val="002B7EB2"/>
    <w:rPr>
      <w:rFonts w:ascii="微软雅黑" w:eastAsia="微软雅黑" w:hAnsi="微软雅黑" w:cs="微软雅黑" w:hint="eastAsia"/>
      <w:strike w:val="0"/>
      <w:dstrike w:val="0"/>
      <w:spacing w:val="220"/>
      <w:w w:val="150"/>
      <w:sz w:val="10"/>
      <w:szCs w:val="10"/>
      <w:u w:val="none"/>
      <w:effect w:val="none"/>
    </w:rPr>
  </w:style>
  <w:style w:type="character" w:customStyle="1" w:styleId="26695pt6">
    <w:name w:val="正文文本 (266) + 9.5 pt6"/>
    <w:aliases w:val="间距 15 pt1"/>
    <w:basedOn w:val="aff1"/>
    <w:uiPriority w:val="99"/>
    <w:rsid w:val="002B7EB2"/>
    <w:rPr>
      <w:rFonts w:ascii="微软雅黑" w:eastAsia="微软雅黑" w:hAnsi="微软雅黑" w:cs="微软雅黑" w:hint="eastAsia"/>
      <w:strike w:val="0"/>
      <w:dstrike w:val="0"/>
      <w:spacing w:val="300"/>
      <w:sz w:val="19"/>
      <w:szCs w:val="19"/>
      <w:u w:val="none"/>
      <w:effect w:val="none"/>
    </w:rPr>
  </w:style>
  <w:style w:type="character" w:customStyle="1" w:styleId="26695pt5">
    <w:name w:val="正文文本 (266) + 9.5 pt5"/>
    <w:aliases w:val="间距 6 pt1"/>
    <w:basedOn w:val="aff1"/>
    <w:uiPriority w:val="99"/>
    <w:rsid w:val="002B7EB2"/>
    <w:rPr>
      <w:rFonts w:ascii="微软雅黑" w:eastAsia="微软雅黑" w:hAnsi="微软雅黑" w:cs="微软雅黑" w:hint="eastAsia"/>
      <w:strike w:val="0"/>
      <w:dstrike w:val="0"/>
      <w:spacing w:val="130"/>
      <w:sz w:val="19"/>
      <w:szCs w:val="19"/>
      <w:u w:val="none"/>
      <w:effect w:val="none"/>
    </w:rPr>
  </w:style>
  <w:style w:type="character" w:customStyle="1" w:styleId="266ArialUnicodeMS7">
    <w:name w:val="正文文本 (266) + Arial Unicode MS7"/>
    <w:aliases w:val="9 pt1,间距 0 pt32"/>
    <w:basedOn w:val="aff1"/>
    <w:uiPriority w:val="99"/>
    <w:rsid w:val="002B7EB2"/>
    <w:rPr>
      <w:rFonts w:ascii="Arial Unicode MS" w:eastAsia="Arial Unicode MS" w:hAnsi="Arial Unicode MS" w:cs="Arial Unicode MS" w:hint="eastAsia"/>
      <w:strike w:val="0"/>
      <w:dstrike w:val="0"/>
      <w:spacing w:val="0"/>
      <w:sz w:val="18"/>
      <w:szCs w:val="18"/>
      <w:u w:val="none"/>
      <w:effect w:val="none"/>
      <w:lang w:val="en-US" w:eastAsia="en-US"/>
    </w:rPr>
  </w:style>
  <w:style w:type="character" w:customStyle="1" w:styleId="2662">
    <w:name w:val="正文文本 (266) + 斜体2"/>
    <w:aliases w:val="间距 -2 pt6"/>
    <w:basedOn w:val="aff1"/>
    <w:uiPriority w:val="99"/>
    <w:rsid w:val="002B7EB2"/>
    <w:rPr>
      <w:rFonts w:ascii="微软雅黑" w:eastAsia="微软雅黑" w:hAnsi="微软雅黑" w:cs="微软雅黑" w:hint="eastAsia"/>
      <w:i/>
      <w:iCs/>
      <w:strike w:val="0"/>
      <w:dstrike w:val="0"/>
      <w:spacing w:val="-50"/>
      <w:sz w:val="24"/>
      <w:szCs w:val="24"/>
      <w:u w:val="none"/>
      <w:effect w:val="none"/>
    </w:rPr>
  </w:style>
  <w:style w:type="character" w:customStyle="1" w:styleId="26616pt2">
    <w:name w:val="正文文本 (266) + 16 pt2"/>
    <w:aliases w:val="斜体8,间距 -1 pt4"/>
    <w:basedOn w:val="aff1"/>
    <w:uiPriority w:val="99"/>
    <w:rsid w:val="002B7EB2"/>
    <w:rPr>
      <w:rFonts w:ascii="微软雅黑" w:eastAsia="微软雅黑" w:hAnsi="微软雅黑" w:cs="微软雅黑" w:hint="eastAsia"/>
      <w:i/>
      <w:iCs/>
      <w:strike w:val="0"/>
      <w:dstrike w:val="0"/>
      <w:spacing w:val="-30"/>
      <w:sz w:val="32"/>
      <w:szCs w:val="32"/>
      <w:u w:val="none"/>
      <w:effect w:val="none"/>
      <w:lang w:val="en-US" w:eastAsia="en-US"/>
    </w:rPr>
  </w:style>
  <w:style w:type="character" w:customStyle="1" w:styleId="5326pt">
    <w:name w:val="表格标题 (53) + 26 pt"/>
    <w:aliases w:val="间距 -3 pt5"/>
    <w:basedOn w:val="aff1"/>
    <w:uiPriority w:val="99"/>
    <w:rsid w:val="002B7EB2"/>
    <w:rPr>
      <w:rFonts w:ascii="微软雅黑" w:eastAsia="微软雅黑" w:hAnsi="微软雅黑" w:cs="微软雅黑" w:hint="eastAsia"/>
      <w:strike w:val="0"/>
      <w:dstrike w:val="0"/>
      <w:spacing w:val="-60"/>
      <w:sz w:val="52"/>
      <w:szCs w:val="52"/>
      <w:u w:val="none"/>
      <w:effect w:val="none"/>
      <w:lang w:val="en-US" w:eastAsia="en-US"/>
    </w:rPr>
  </w:style>
  <w:style w:type="character" w:customStyle="1" w:styleId="532pt">
    <w:name w:val="表格标题 (53) + 间距 2 pt"/>
    <w:basedOn w:val="aff1"/>
    <w:uiPriority w:val="99"/>
    <w:rsid w:val="002B7EB2"/>
    <w:rPr>
      <w:rFonts w:ascii="微软雅黑" w:eastAsia="微软雅黑" w:hAnsi="微软雅黑" w:cs="微软雅黑" w:hint="eastAsia"/>
      <w:strike w:val="0"/>
      <w:dstrike w:val="0"/>
      <w:spacing w:val="40"/>
      <w:sz w:val="26"/>
      <w:szCs w:val="26"/>
      <w:u w:val="none"/>
      <w:effect w:val="none"/>
    </w:rPr>
  </w:style>
  <w:style w:type="character" w:customStyle="1" w:styleId="26695pt4">
    <w:name w:val="正文文本 (266) + 9.5 pt4"/>
    <w:aliases w:val="间距 1 pt4"/>
    <w:basedOn w:val="aff1"/>
    <w:uiPriority w:val="99"/>
    <w:rsid w:val="002B7EB2"/>
    <w:rPr>
      <w:rFonts w:ascii="微软雅黑" w:eastAsia="微软雅黑" w:hAnsi="微软雅黑" w:cs="微软雅黑" w:hint="eastAsia"/>
      <w:strike w:val="0"/>
      <w:dstrike w:val="0"/>
      <w:spacing w:val="30"/>
      <w:sz w:val="19"/>
      <w:szCs w:val="19"/>
      <w:u w:val="none"/>
      <w:effect w:val="none"/>
    </w:rPr>
  </w:style>
  <w:style w:type="character" w:customStyle="1" w:styleId="930pt">
    <w:name w:val="正文文本 (93) + 间距 0 pt"/>
    <w:basedOn w:val="aff1"/>
    <w:uiPriority w:val="99"/>
    <w:rsid w:val="002B7EB2"/>
    <w:rPr>
      <w:rFonts w:ascii="微软雅黑" w:eastAsia="微软雅黑" w:hAnsi="微软雅黑" w:cs="微软雅黑" w:hint="eastAsia"/>
      <w:strike w:val="0"/>
      <w:dstrike w:val="0"/>
      <w:spacing w:val="0"/>
      <w:sz w:val="17"/>
      <w:szCs w:val="17"/>
      <w:u w:val="none"/>
      <w:effect w:val="none"/>
    </w:rPr>
  </w:style>
  <w:style w:type="character" w:customStyle="1" w:styleId="64Exact">
    <w:name w:val="图片标题 (64) Exact"/>
    <w:basedOn w:val="aff1"/>
    <w:uiPriority w:val="99"/>
    <w:rsid w:val="002B7EB2"/>
    <w:rPr>
      <w:rFonts w:ascii="微软雅黑" w:eastAsia="微软雅黑" w:hAnsi="微软雅黑" w:cs="微软雅黑" w:hint="eastAsia"/>
      <w:strike w:val="0"/>
      <w:dstrike w:val="0"/>
      <w:sz w:val="20"/>
      <w:szCs w:val="20"/>
      <w:u w:val="none"/>
      <w:effect w:val="none"/>
      <w:lang w:val="en-US" w:eastAsia="en-US"/>
    </w:rPr>
  </w:style>
  <w:style w:type="character" w:customStyle="1" w:styleId="780">
    <w:name w:val="图片标题 (78)_"/>
    <w:basedOn w:val="aff1"/>
    <w:uiPriority w:val="99"/>
    <w:rsid w:val="002B7EB2"/>
    <w:rPr>
      <w:rFonts w:ascii="微软雅黑" w:eastAsia="微软雅黑" w:hAnsi="微软雅黑" w:cs="微软雅黑" w:hint="eastAsia"/>
      <w:strike w:val="0"/>
      <w:dstrike w:val="0"/>
      <w:sz w:val="26"/>
      <w:szCs w:val="26"/>
      <w:u w:val="none"/>
      <w:effect w:val="none"/>
    </w:rPr>
  </w:style>
  <w:style w:type="character" w:customStyle="1" w:styleId="26610pt">
    <w:name w:val="正文文本 (266) + 10 pt"/>
    <w:aliases w:val="间距 0 pt66"/>
    <w:basedOn w:val="aff1"/>
    <w:uiPriority w:val="99"/>
    <w:rsid w:val="002B7EB2"/>
    <w:rPr>
      <w:rFonts w:ascii="微软雅黑" w:eastAsia="微软雅黑" w:hAnsi="微软雅黑" w:cs="微软雅黑" w:hint="eastAsia"/>
      <w:strike w:val="0"/>
      <w:dstrike w:val="0"/>
      <w:spacing w:val="0"/>
      <w:sz w:val="20"/>
      <w:szCs w:val="20"/>
      <w:u w:val="none"/>
      <w:effect w:val="none"/>
    </w:rPr>
  </w:style>
  <w:style w:type="character" w:customStyle="1" w:styleId="276105pt">
    <w:name w:val="正文文本 (276) + 10.5 pt"/>
    <w:basedOn w:val="276"/>
    <w:uiPriority w:val="99"/>
    <w:rsid w:val="002B7EB2"/>
    <w:rPr>
      <w:rFonts w:ascii="微软雅黑" w:eastAsia="微软雅黑" w:hAnsi="微软雅黑" w:cs="微软雅黑" w:hint="eastAsia"/>
      <w:strike w:val="0"/>
      <w:dstrike w:val="0"/>
      <w:spacing w:val="20"/>
      <w:sz w:val="21"/>
      <w:szCs w:val="21"/>
      <w:u w:val="none"/>
      <w:effect w:val="none"/>
    </w:rPr>
  </w:style>
  <w:style w:type="character" w:customStyle="1" w:styleId="64Arial">
    <w:name w:val="图片标题 (64) + Arial"/>
    <w:aliases w:val="11 pt2,粗体7,间距 -1 pt Exact1"/>
    <w:basedOn w:val="64Exact"/>
    <w:uiPriority w:val="99"/>
    <w:rsid w:val="002B7EB2"/>
    <w:rPr>
      <w:rFonts w:ascii="Arial" w:eastAsia="微软雅黑" w:hAnsi="Arial" w:cs="Arial" w:hint="default"/>
      <w:b/>
      <w:bCs/>
      <w:strike w:val="0"/>
      <w:dstrike w:val="0"/>
      <w:spacing w:val="-20"/>
      <w:sz w:val="22"/>
      <w:szCs w:val="22"/>
      <w:u w:val="none"/>
      <w:effect w:val="none"/>
      <w:lang w:val="en-US" w:eastAsia="en-US"/>
    </w:rPr>
  </w:style>
  <w:style w:type="character" w:customStyle="1" w:styleId="293Exact">
    <w:name w:val="正文文本 (293) Exact"/>
    <w:basedOn w:val="aff1"/>
    <w:uiPriority w:val="99"/>
    <w:rsid w:val="002B7EB2"/>
    <w:rPr>
      <w:rFonts w:ascii="Times New Roman" w:hAnsi="Times New Roman" w:cs="Times New Roman" w:hint="default"/>
      <w:strike w:val="0"/>
      <w:dstrike w:val="0"/>
      <w:sz w:val="13"/>
      <w:szCs w:val="13"/>
      <w:u w:val="none"/>
      <w:effect w:val="none"/>
      <w:lang w:val="en-US" w:eastAsia="en-US"/>
    </w:rPr>
  </w:style>
  <w:style w:type="character" w:customStyle="1" w:styleId="26610pt1">
    <w:name w:val="正文文本 (266) + 10 pt1"/>
    <w:aliases w:val="斜体6,间距 0 pt27"/>
    <w:basedOn w:val="aff1"/>
    <w:uiPriority w:val="99"/>
    <w:rsid w:val="002B7EB2"/>
    <w:rPr>
      <w:rFonts w:ascii="微软雅黑" w:eastAsia="微软雅黑" w:hAnsi="微软雅黑" w:cs="微软雅黑" w:hint="eastAsia"/>
      <w:i/>
      <w:iCs/>
      <w:strike w:val="0"/>
      <w:dstrike w:val="0"/>
      <w:spacing w:val="0"/>
      <w:sz w:val="20"/>
      <w:szCs w:val="20"/>
      <w:u w:val="none"/>
      <w:effect w:val="none"/>
    </w:rPr>
  </w:style>
  <w:style w:type="character" w:customStyle="1" w:styleId="61Exact">
    <w:name w:val="表格标题 (61) Exact"/>
    <w:basedOn w:val="aff1"/>
    <w:uiPriority w:val="99"/>
    <w:rsid w:val="002B7EB2"/>
    <w:rPr>
      <w:rFonts w:ascii="微软雅黑" w:eastAsia="微软雅黑" w:hAnsi="微软雅黑" w:cs="微软雅黑" w:hint="eastAsia"/>
      <w:strike w:val="0"/>
      <w:dstrike w:val="0"/>
      <w:sz w:val="20"/>
      <w:szCs w:val="20"/>
      <w:u w:val="none"/>
      <w:effect w:val="none"/>
    </w:rPr>
  </w:style>
  <w:style w:type="character" w:customStyle="1" w:styleId="26655pt2">
    <w:name w:val="正文文本 (266) + 5.5 pt2"/>
    <w:aliases w:val="间距 2 pt3"/>
    <w:basedOn w:val="aff1"/>
    <w:uiPriority w:val="99"/>
    <w:rsid w:val="002B7EB2"/>
    <w:rPr>
      <w:rFonts w:ascii="微软雅黑" w:eastAsia="微软雅黑" w:hAnsi="微软雅黑" w:cs="微软雅黑" w:hint="eastAsia"/>
      <w:strike w:val="0"/>
      <w:dstrike w:val="0"/>
      <w:spacing w:val="40"/>
      <w:sz w:val="11"/>
      <w:szCs w:val="11"/>
      <w:u w:val="none"/>
      <w:effect w:val="none"/>
    </w:rPr>
  </w:style>
  <w:style w:type="character" w:customStyle="1" w:styleId="26655pt1">
    <w:name w:val="正文文本 (266) + 5.5 pt1"/>
    <w:aliases w:val="间距 0 pt26"/>
    <w:basedOn w:val="aff1"/>
    <w:uiPriority w:val="99"/>
    <w:rsid w:val="002B7EB2"/>
    <w:rPr>
      <w:rFonts w:ascii="微软雅黑" w:eastAsia="微软雅黑" w:hAnsi="微软雅黑" w:cs="微软雅黑" w:hint="eastAsia"/>
      <w:strike w:val="0"/>
      <w:dstrike w:val="0"/>
      <w:spacing w:val="0"/>
      <w:sz w:val="11"/>
      <w:szCs w:val="11"/>
      <w:u w:val="none"/>
      <w:effect w:val="none"/>
    </w:rPr>
  </w:style>
  <w:style w:type="character" w:customStyle="1" w:styleId="266ArialUnicodeMS5">
    <w:name w:val="正文文本 (266) + Arial Unicode MS5"/>
    <w:aliases w:val="4 pt2,间距 0 pt25"/>
    <w:basedOn w:val="aff1"/>
    <w:uiPriority w:val="99"/>
    <w:rsid w:val="002B7EB2"/>
    <w:rPr>
      <w:rFonts w:ascii="Arial Unicode MS" w:eastAsia="Arial Unicode MS" w:hAnsi="Arial Unicode MS" w:cs="Arial Unicode MS" w:hint="eastAsia"/>
      <w:strike w:val="0"/>
      <w:dstrike w:val="0"/>
      <w:spacing w:val="0"/>
      <w:sz w:val="8"/>
      <w:szCs w:val="8"/>
      <w:u w:val="none"/>
      <w:effect w:val="none"/>
      <w:lang w:val="en-US" w:eastAsia="en-US"/>
    </w:rPr>
  </w:style>
  <w:style w:type="character" w:customStyle="1" w:styleId="26645pt">
    <w:name w:val="正文文本 (266) + 4.5 pt"/>
    <w:aliases w:val="斜体5,间距 0 pt24"/>
    <w:basedOn w:val="aff1"/>
    <w:uiPriority w:val="99"/>
    <w:rsid w:val="002B7EB2"/>
    <w:rPr>
      <w:rFonts w:ascii="微软雅黑" w:eastAsia="微软雅黑" w:hAnsi="微软雅黑" w:cs="微软雅黑" w:hint="eastAsia"/>
      <w:i/>
      <w:iCs/>
      <w:strike w:val="0"/>
      <w:dstrike w:val="0"/>
      <w:spacing w:val="0"/>
      <w:sz w:val="9"/>
      <w:szCs w:val="9"/>
      <w:u w:val="none"/>
      <w:effect w:val="none"/>
    </w:rPr>
  </w:style>
  <w:style w:type="character" w:customStyle="1" w:styleId="612">
    <w:name w:val="表格标题 (61)_"/>
    <w:basedOn w:val="aff1"/>
    <w:uiPriority w:val="99"/>
    <w:rsid w:val="002B7EB2"/>
    <w:rPr>
      <w:rFonts w:ascii="微软雅黑" w:eastAsia="微软雅黑" w:hAnsi="微软雅黑" w:cs="微软雅黑" w:hint="eastAsia"/>
      <w:strike w:val="0"/>
      <w:dstrike w:val="0"/>
      <w:sz w:val="20"/>
      <w:szCs w:val="20"/>
      <w:u w:val="none"/>
      <w:effect w:val="none"/>
    </w:rPr>
  </w:style>
  <w:style w:type="character" w:customStyle="1" w:styleId="620">
    <w:name w:val="表格标题 (62)_"/>
    <w:basedOn w:val="aff1"/>
    <w:uiPriority w:val="99"/>
    <w:rsid w:val="002B7EB2"/>
    <w:rPr>
      <w:rFonts w:ascii="微软雅黑" w:eastAsia="微软雅黑" w:hAnsi="微软雅黑" w:cs="微软雅黑" w:hint="eastAsia"/>
      <w:strike w:val="0"/>
      <w:dstrike w:val="0"/>
      <w:spacing w:val="10"/>
      <w:sz w:val="12"/>
      <w:szCs w:val="12"/>
      <w:u w:val="none"/>
      <w:effect w:val="none"/>
    </w:rPr>
  </w:style>
  <w:style w:type="character" w:customStyle="1" w:styleId="254pt">
    <w:name w:val="表格标题 (25) + 间距 4 pt"/>
    <w:basedOn w:val="aff1"/>
    <w:uiPriority w:val="99"/>
    <w:rsid w:val="002B7EB2"/>
    <w:rPr>
      <w:rFonts w:ascii="微软雅黑" w:eastAsia="微软雅黑" w:hAnsi="微软雅黑" w:cs="微软雅黑" w:hint="eastAsia"/>
      <w:b/>
      <w:bCs/>
      <w:strike w:val="0"/>
      <w:dstrike w:val="0"/>
      <w:spacing w:val="90"/>
      <w:sz w:val="12"/>
      <w:szCs w:val="12"/>
      <w:u w:val="none"/>
      <w:effect w:val="none"/>
    </w:rPr>
  </w:style>
  <w:style w:type="character" w:customStyle="1" w:styleId="266Arial">
    <w:name w:val="正文文本 (266) + Arial"/>
    <w:aliases w:val="11 pt1,粗体6,间距 -1 pt3"/>
    <w:basedOn w:val="aff1"/>
    <w:uiPriority w:val="99"/>
    <w:rsid w:val="002B7EB2"/>
    <w:rPr>
      <w:rFonts w:ascii="Arial" w:eastAsia="微软雅黑" w:hAnsi="Arial" w:cs="Arial" w:hint="default"/>
      <w:b/>
      <w:bCs/>
      <w:strike w:val="0"/>
      <w:dstrike w:val="0"/>
      <w:spacing w:val="-20"/>
      <w:sz w:val="22"/>
      <w:szCs w:val="22"/>
      <w:u w:val="none"/>
      <w:effect w:val="none"/>
      <w:lang w:val="en-US" w:eastAsia="en-US"/>
    </w:rPr>
  </w:style>
  <w:style w:type="character" w:customStyle="1" w:styleId="294">
    <w:name w:val="正文文本 (294)_"/>
    <w:basedOn w:val="aff1"/>
    <w:uiPriority w:val="99"/>
    <w:rsid w:val="002B7EB2"/>
    <w:rPr>
      <w:rFonts w:ascii="微软雅黑" w:eastAsia="微软雅黑" w:hAnsi="微软雅黑" w:cs="微软雅黑" w:hint="eastAsia"/>
      <w:i/>
      <w:iCs/>
      <w:strike w:val="0"/>
      <w:dstrike w:val="0"/>
      <w:sz w:val="13"/>
      <w:szCs w:val="13"/>
      <w:u w:val="none"/>
      <w:effect w:val="none"/>
      <w:lang w:val="en-US" w:eastAsia="en-US"/>
    </w:rPr>
  </w:style>
  <w:style w:type="character" w:customStyle="1" w:styleId="29410pt">
    <w:name w:val="正文文本 (294) + 10 pt"/>
    <w:aliases w:val="非斜体3"/>
    <w:basedOn w:val="294"/>
    <w:uiPriority w:val="99"/>
    <w:rsid w:val="002B7EB2"/>
    <w:rPr>
      <w:rFonts w:ascii="微软雅黑" w:eastAsia="微软雅黑" w:hAnsi="微软雅黑" w:cs="微软雅黑" w:hint="eastAsia"/>
      <w:i w:val="0"/>
      <w:iCs w:val="0"/>
      <w:strike w:val="0"/>
      <w:dstrike w:val="0"/>
      <w:sz w:val="20"/>
      <w:szCs w:val="20"/>
      <w:u w:val="none"/>
      <w:effect w:val="none"/>
      <w:lang w:val="en-US" w:eastAsia="en-US"/>
    </w:rPr>
  </w:style>
  <w:style w:type="character" w:customStyle="1" w:styleId="294ArialUnicodeMS">
    <w:name w:val="正文文本 (294) + Arial Unicode MS"/>
    <w:aliases w:val="10 pt2,间距 -2 pt5"/>
    <w:basedOn w:val="294"/>
    <w:uiPriority w:val="99"/>
    <w:rsid w:val="002B7EB2"/>
    <w:rPr>
      <w:rFonts w:ascii="Arial Unicode MS" w:eastAsia="Arial Unicode MS" w:hAnsi="Arial Unicode MS" w:cs="Arial Unicode MS" w:hint="eastAsia"/>
      <w:i/>
      <w:iCs/>
      <w:strike w:val="0"/>
      <w:dstrike w:val="0"/>
      <w:spacing w:val="-40"/>
      <w:sz w:val="20"/>
      <w:szCs w:val="20"/>
      <w:u w:val="none"/>
      <w:effect w:val="none"/>
      <w:lang w:val="en-US" w:eastAsia="en-US"/>
    </w:rPr>
  </w:style>
  <w:style w:type="character" w:customStyle="1" w:styleId="9310pt">
    <w:name w:val="正文文本 (93) + 10 pt"/>
    <w:aliases w:val="斜体4,间距 -2 pt4"/>
    <w:basedOn w:val="aff1"/>
    <w:uiPriority w:val="99"/>
    <w:rsid w:val="002B7EB2"/>
    <w:rPr>
      <w:rFonts w:ascii="微软雅黑" w:eastAsia="微软雅黑" w:hAnsi="微软雅黑" w:cs="微软雅黑" w:hint="eastAsia"/>
      <w:i/>
      <w:iCs/>
      <w:strike w:val="0"/>
      <w:dstrike w:val="0"/>
      <w:spacing w:val="-40"/>
      <w:sz w:val="20"/>
      <w:szCs w:val="20"/>
      <w:u w:val="none"/>
      <w:effect w:val="none"/>
    </w:rPr>
  </w:style>
  <w:style w:type="character" w:customStyle="1" w:styleId="13126pt1">
    <w:name w:val="正文文本 (131) + 26 pt1"/>
    <w:aliases w:val="间距 -3 pt4"/>
    <w:basedOn w:val="1310"/>
    <w:uiPriority w:val="99"/>
    <w:rsid w:val="002B7EB2"/>
    <w:rPr>
      <w:rFonts w:ascii="微软雅黑" w:eastAsia="微软雅黑" w:hAnsi="微软雅黑" w:cs="微软雅黑" w:hint="eastAsia"/>
      <w:strike w:val="0"/>
      <w:dstrike w:val="0"/>
      <w:spacing w:val="-60"/>
      <w:sz w:val="52"/>
      <w:szCs w:val="52"/>
      <w:u w:val="single"/>
      <w:effect w:val="none"/>
      <w:lang w:val="en-US" w:eastAsia="en-US"/>
    </w:rPr>
  </w:style>
  <w:style w:type="character" w:customStyle="1" w:styleId="276-2pt">
    <w:name w:val="正文文本 (276) + 间距 -2 pt"/>
    <w:basedOn w:val="276"/>
    <w:uiPriority w:val="99"/>
    <w:rsid w:val="002B7EB2"/>
    <w:rPr>
      <w:rFonts w:ascii="微软雅黑" w:eastAsia="微软雅黑" w:hAnsi="微软雅黑" w:cs="微软雅黑" w:hint="eastAsia"/>
      <w:strike w:val="0"/>
      <w:dstrike w:val="0"/>
      <w:spacing w:val="-50"/>
      <w:u w:val="none"/>
      <w:effect w:val="none"/>
    </w:rPr>
  </w:style>
  <w:style w:type="character" w:customStyle="1" w:styleId="2660">
    <w:name w:val="正文文本 (266)_"/>
    <w:basedOn w:val="aff1"/>
    <w:uiPriority w:val="99"/>
    <w:rsid w:val="002B7EB2"/>
    <w:rPr>
      <w:rFonts w:ascii="微软雅黑" w:eastAsia="微软雅黑" w:hAnsi="微软雅黑" w:cs="微软雅黑" w:hint="eastAsia"/>
      <w:strike w:val="0"/>
      <w:dstrike w:val="0"/>
      <w:spacing w:val="20"/>
      <w:sz w:val="24"/>
      <w:szCs w:val="24"/>
      <w:u w:val="none"/>
      <w:effect w:val="none"/>
    </w:rPr>
  </w:style>
  <w:style w:type="character" w:customStyle="1" w:styleId="266Exact">
    <w:name w:val="正文文本 (266) Exact"/>
    <w:basedOn w:val="aff1"/>
    <w:uiPriority w:val="99"/>
    <w:rsid w:val="002B7EB2"/>
    <w:rPr>
      <w:rFonts w:ascii="微软雅黑" w:eastAsia="微软雅黑" w:hAnsi="微软雅黑" w:cs="微软雅黑" w:hint="eastAsia"/>
      <w:strike w:val="0"/>
      <w:dstrike w:val="0"/>
      <w:spacing w:val="20"/>
      <w:sz w:val="24"/>
      <w:szCs w:val="24"/>
      <w:u w:val="none"/>
      <w:effect w:val="none"/>
    </w:rPr>
  </w:style>
  <w:style w:type="character" w:customStyle="1" w:styleId="23Exact">
    <w:name w:val="标题 #23 Exact"/>
    <w:basedOn w:val="aff1"/>
    <w:uiPriority w:val="99"/>
    <w:rsid w:val="002B7EB2"/>
    <w:rPr>
      <w:rFonts w:ascii="微软雅黑" w:eastAsia="微软雅黑" w:hAnsi="微软雅黑" w:cs="微软雅黑" w:hint="eastAsia"/>
      <w:strike w:val="0"/>
      <w:dstrike w:val="0"/>
      <w:sz w:val="26"/>
      <w:szCs w:val="26"/>
      <w:u w:val="none"/>
      <w:effect w:val="none"/>
    </w:rPr>
  </w:style>
  <w:style w:type="character" w:customStyle="1" w:styleId="295Exact">
    <w:name w:val="正文文本 (295) Exact"/>
    <w:basedOn w:val="aff1"/>
    <w:uiPriority w:val="99"/>
    <w:rsid w:val="002B7EB2"/>
    <w:rPr>
      <w:rFonts w:ascii="Arial Unicode MS" w:eastAsia="Arial Unicode MS" w:hAnsi="Arial Unicode MS" w:cs="Arial Unicode MS" w:hint="eastAsia"/>
      <w:i/>
      <w:iCs/>
      <w:strike w:val="0"/>
      <w:dstrike w:val="0"/>
      <w:sz w:val="20"/>
      <w:szCs w:val="20"/>
      <w:u w:val="none"/>
      <w:effect w:val="none"/>
    </w:rPr>
  </w:style>
  <w:style w:type="character" w:customStyle="1" w:styleId="266ArialNarrow2">
    <w:name w:val="正文文本 (266) + Arial Narrow2"/>
    <w:aliases w:val="13 pt3,间距 0 pt Exact2"/>
    <w:basedOn w:val="2660"/>
    <w:uiPriority w:val="99"/>
    <w:rsid w:val="002B7EB2"/>
    <w:rPr>
      <w:rFonts w:ascii="Arial Narrow" w:eastAsia="微软雅黑" w:hAnsi="Arial Narrow" w:cs="Arial Narrow" w:hint="default"/>
      <w:strike w:val="0"/>
      <w:dstrike w:val="0"/>
      <w:spacing w:val="0"/>
      <w:w w:val="100"/>
      <w:sz w:val="26"/>
      <w:szCs w:val="26"/>
      <w:u w:val="none"/>
      <w:effect w:val="none"/>
      <w:lang w:val="en-US" w:eastAsia="en-US"/>
    </w:rPr>
  </w:style>
  <w:style w:type="character" w:customStyle="1" w:styleId="266ArialNarrow1">
    <w:name w:val="正文文本 (266) + Arial Narrow1"/>
    <w:aliases w:val="13 pt2,间距 0 pt18"/>
    <w:basedOn w:val="2660"/>
    <w:uiPriority w:val="99"/>
    <w:rsid w:val="002B7EB2"/>
    <w:rPr>
      <w:rFonts w:ascii="Arial Narrow" w:eastAsia="微软雅黑" w:hAnsi="Arial Narrow" w:cs="Arial Narrow" w:hint="default"/>
      <w:strike w:val="0"/>
      <w:dstrike w:val="0"/>
      <w:spacing w:val="0"/>
      <w:w w:val="100"/>
      <w:sz w:val="26"/>
      <w:szCs w:val="26"/>
      <w:u w:val="none"/>
      <w:effect w:val="none"/>
      <w:lang w:val="en-US" w:eastAsia="en-US"/>
    </w:rPr>
  </w:style>
  <w:style w:type="character" w:customStyle="1" w:styleId="266105pt2">
    <w:name w:val="正文文本 (266) + 10.5 pt2"/>
    <w:aliases w:val="间距 0 pt17"/>
    <w:basedOn w:val="2660"/>
    <w:uiPriority w:val="99"/>
    <w:rsid w:val="002B7EB2"/>
    <w:rPr>
      <w:rFonts w:ascii="微软雅黑" w:eastAsia="微软雅黑" w:hAnsi="微软雅黑" w:cs="微软雅黑" w:hint="eastAsia"/>
      <w:strike w:val="0"/>
      <w:dstrike w:val="0"/>
      <w:spacing w:val="0"/>
      <w:sz w:val="21"/>
      <w:szCs w:val="21"/>
      <w:u w:val="none"/>
      <w:effect w:val="none"/>
    </w:rPr>
  </w:style>
  <w:style w:type="character" w:customStyle="1" w:styleId="2751pt">
    <w:name w:val="正文文本 (275) + 间距 1 pt"/>
    <w:basedOn w:val="aff1"/>
    <w:uiPriority w:val="99"/>
    <w:rsid w:val="002B7EB2"/>
    <w:rPr>
      <w:rFonts w:ascii="微软雅黑" w:eastAsia="微软雅黑" w:hAnsi="微软雅黑" w:cs="微软雅黑" w:hint="eastAsia"/>
      <w:b/>
      <w:bCs/>
      <w:strike w:val="0"/>
      <w:dstrike w:val="0"/>
      <w:spacing w:val="20"/>
      <w:u w:val="none"/>
      <w:effect w:val="none"/>
    </w:rPr>
  </w:style>
  <w:style w:type="character" w:customStyle="1" w:styleId="2391pt1">
    <w:name w:val="标题 #23 (9) + 间距 1 pt1"/>
    <w:basedOn w:val="aff1"/>
    <w:uiPriority w:val="99"/>
    <w:rsid w:val="002B7EB2"/>
    <w:rPr>
      <w:rFonts w:ascii="微软雅黑" w:eastAsia="微软雅黑" w:hAnsi="微软雅黑" w:cs="微软雅黑" w:hint="eastAsia"/>
      <w:b/>
      <w:bCs/>
      <w:strike w:val="0"/>
      <w:dstrike w:val="0"/>
      <w:spacing w:val="20"/>
      <w:u w:val="none"/>
      <w:effect w:val="none"/>
    </w:rPr>
  </w:style>
  <w:style w:type="character" w:customStyle="1" w:styleId="2440pt">
    <w:name w:val="正文文本 (244) + 间距 0 pt"/>
    <w:basedOn w:val="aff1"/>
    <w:uiPriority w:val="99"/>
    <w:rsid w:val="002B7EB2"/>
    <w:rPr>
      <w:rFonts w:ascii="微软雅黑" w:eastAsia="微软雅黑" w:hAnsi="微软雅黑" w:cs="微软雅黑" w:hint="eastAsia"/>
      <w:strike w:val="0"/>
      <w:dstrike w:val="0"/>
      <w:spacing w:val="0"/>
      <w:u w:val="none"/>
      <w:effect w:val="none"/>
    </w:rPr>
  </w:style>
  <w:style w:type="character" w:customStyle="1" w:styleId="2091pt">
    <w:name w:val="正文文本 (209) + 间距 1 pt"/>
    <w:basedOn w:val="aff1"/>
    <w:uiPriority w:val="99"/>
    <w:rsid w:val="002B7EB2"/>
    <w:rPr>
      <w:rFonts w:ascii="Times New Roman" w:hAnsi="Times New Roman" w:cs="Times New Roman" w:hint="default"/>
      <w:strike w:val="0"/>
      <w:dstrike w:val="0"/>
      <w:spacing w:val="30"/>
      <w:sz w:val="11"/>
      <w:szCs w:val="11"/>
      <w:u w:val="none"/>
      <w:effect w:val="none"/>
      <w:lang w:val="en-US" w:eastAsia="en-US"/>
    </w:rPr>
  </w:style>
  <w:style w:type="character" w:customStyle="1" w:styleId="209MicrosoftYaHei1">
    <w:name w:val="正文文本 (209) + Microsoft YaHei1"/>
    <w:aliases w:val="5 pt3,间距 -1 pt1,缩放 150%2"/>
    <w:basedOn w:val="aff1"/>
    <w:uiPriority w:val="99"/>
    <w:rsid w:val="002B7EB2"/>
    <w:rPr>
      <w:rFonts w:ascii="微软雅黑" w:eastAsia="微软雅黑" w:hAnsi="Times New Roman" w:cs="微软雅黑" w:hint="eastAsia"/>
      <w:strike w:val="0"/>
      <w:dstrike w:val="0"/>
      <w:spacing w:val="-20"/>
      <w:w w:val="150"/>
      <w:sz w:val="10"/>
      <w:szCs w:val="10"/>
      <w:u w:val="none"/>
      <w:effect w:val="none"/>
      <w:lang w:val="en-US" w:eastAsia="en-US"/>
    </w:rPr>
  </w:style>
  <w:style w:type="character" w:customStyle="1" w:styleId="26620">
    <w:name w:val="正文文本 (266)2"/>
    <w:basedOn w:val="2660"/>
    <w:uiPriority w:val="99"/>
    <w:rsid w:val="002B7EB2"/>
    <w:rPr>
      <w:rFonts w:ascii="微软雅黑" w:eastAsia="微软雅黑" w:hAnsi="微软雅黑" w:cs="微软雅黑" w:hint="eastAsia"/>
      <w:strike w:val="0"/>
      <w:dstrike w:val="0"/>
      <w:spacing w:val="20"/>
      <w:sz w:val="24"/>
      <w:szCs w:val="24"/>
      <w:u w:val="single"/>
      <w:effect w:val="none"/>
    </w:rPr>
  </w:style>
  <w:style w:type="character" w:customStyle="1" w:styleId="2661">
    <w:name w:val="正文文本 (266)1"/>
    <w:basedOn w:val="2660"/>
    <w:uiPriority w:val="99"/>
    <w:rsid w:val="002B7EB2"/>
    <w:rPr>
      <w:rFonts w:ascii="微软雅黑" w:eastAsia="微软雅黑" w:hAnsi="微软雅黑" w:cs="微软雅黑" w:hint="eastAsia"/>
      <w:strike w:val="0"/>
      <w:dstrike w:val="0"/>
      <w:spacing w:val="20"/>
      <w:sz w:val="24"/>
      <w:szCs w:val="24"/>
      <w:u w:val="none"/>
      <w:effect w:val="none"/>
    </w:rPr>
  </w:style>
  <w:style w:type="character" w:customStyle="1" w:styleId="2200pt">
    <w:name w:val="正文文本 (220) + 间距 0 pt"/>
    <w:basedOn w:val="aff1"/>
    <w:uiPriority w:val="99"/>
    <w:rsid w:val="002B7EB2"/>
    <w:rPr>
      <w:rFonts w:ascii="微软雅黑" w:eastAsia="微软雅黑" w:hAnsi="微软雅黑" w:cs="微软雅黑" w:hint="eastAsia"/>
      <w:strike w:val="0"/>
      <w:dstrike w:val="0"/>
      <w:spacing w:val="0"/>
      <w:sz w:val="17"/>
      <w:szCs w:val="17"/>
      <w:u w:val="none"/>
      <w:effect w:val="none"/>
    </w:rPr>
  </w:style>
  <w:style w:type="character" w:customStyle="1" w:styleId="220TimesNewRoman1">
    <w:name w:val="正文文本 (220) + Times New Roman1"/>
    <w:aliases w:val="19 pt1,间距 0 pt15"/>
    <w:basedOn w:val="aff1"/>
    <w:uiPriority w:val="99"/>
    <w:rsid w:val="002B7EB2"/>
    <w:rPr>
      <w:rFonts w:ascii="Times New Roman" w:eastAsia="微软雅黑" w:hAnsi="Times New Roman" w:cs="Times New Roman" w:hint="default"/>
      <w:strike w:val="0"/>
      <w:dstrike w:val="0"/>
      <w:spacing w:val="0"/>
      <w:sz w:val="38"/>
      <w:szCs w:val="38"/>
      <w:u w:val="none"/>
      <w:effect w:val="none"/>
      <w:lang w:val="en-US" w:eastAsia="en-US"/>
    </w:rPr>
  </w:style>
  <w:style w:type="character" w:customStyle="1" w:styleId="296">
    <w:name w:val="正文文本 (296)_"/>
    <w:basedOn w:val="aff1"/>
    <w:uiPriority w:val="99"/>
    <w:rsid w:val="002B7EB2"/>
    <w:rPr>
      <w:rFonts w:ascii="微软雅黑" w:eastAsia="微软雅黑" w:hAnsi="微软雅黑" w:cs="微软雅黑" w:hint="eastAsia"/>
      <w:strike w:val="0"/>
      <w:dstrike w:val="0"/>
      <w:spacing w:val="-40"/>
      <w:sz w:val="21"/>
      <w:szCs w:val="21"/>
      <w:u w:val="none"/>
      <w:effect w:val="none"/>
    </w:rPr>
  </w:style>
  <w:style w:type="character" w:customStyle="1" w:styleId="266ArialUnicodeMS">
    <w:name w:val="正文文本 (266) + Arial Unicode MS"/>
    <w:aliases w:val="9 pt4,间距 0 pt68"/>
    <w:basedOn w:val="2660"/>
    <w:uiPriority w:val="99"/>
    <w:rsid w:val="002B7EB2"/>
    <w:rPr>
      <w:rFonts w:ascii="Arial Unicode MS" w:eastAsia="Arial Unicode MS" w:hAnsi="Arial Unicode MS" w:cs="Arial Unicode MS" w:hint="eastAsia"/>
      <w:strike w:val="0"/>
      <w:dstrike w:val="0"/>
      <w:spacing w:val="0"/>
      <w:sz w:val="18"/>
      <w:szCs w:val="18"/>
      <w:u w:val="none"/>
      <w:effect w:val="none"/>
      <w:lang w:val="en-US" w:eastAsia="en-US"/>
    </w:rPr>
  </w:style>
  <w:style w:type="character" w:customStyle="1" w:styleId="131SimSun">
    <w:name w:val="正文文本 (131) + SimSun"/>
    <w:basedOn w:val="aff1"/>
    <w:uiPriority w:val="99"/>
    <w:rsid w:val="002B7EB2"/>
    <w:rPr>
      <w:rFonts w:ascii="宋体" w:eastAsia="宋体" w:hAnsi="宋体" w:cs="宋体" w:hint="eastAsia"/>
      <w:w w:val="100"/>
      <w:sz w:val="26"/>
      <w:szCs w:val="26"/>
      <w:u w:val="single"/>
      <w:lang w:val="en-US" w:eastAsia="en-US"/>
    </w:rPr>
  </w:style>
  <w:style w:type="character" w:customStyle="1" w:styleId="27626pt">
    <w:name w:val="正文文本 (276) + 26 pt"/>
    <w:aliases w:val="间距 -3 pt2"/>
    <w:basedOn w:val="276"/>
    <w:uiPriority w:val="99"/>
    <w:rsid w:val="002B7EB2"/>
    <w:rPr>
      <w:rFonts w:ascii="微软雅黑" w:eastAsia="微软雅黑" w:hAnsi="微软雅黑" w:cs="微软雅黑" w:hint="eastAsia"/>
      <w:strike w:val="0"/>
      <w:dstrike w:val="0"/>
      <w:spacing w:val="-60"/>
      <w:sz w:val="52"/>
      <w:szCs w:val="52"/>
      <w:u w:val="none"/>
      <w:effect w:val="none"/>
      <w:lang w:val="en-US" w:eastAsia="en-US"/>
    </w:rPr>
  </w:style>
  <w:style w:type="character" w:customStyle="1" w:styleId="13112pt1">
    <w:name w:val="正文文本 (131) + 12 pt1"/>
    <w:aliases w:val="间距 1 pt2"/>
    <w:basedOn w:val="1310"/>
    <w:uiPriority w:val="99"/>
    <w:rsid w:val="002B7EB2"/>
    <w:rPr>
      <w:rFonts w:ascii="微软雅黑" w:eastAsia="微软雅黑" w:hAnsi="微软雅黑" w:cs="微软雅黑" w:hint="eastAsia"/>
      <w:strike w:val="0"/>
      <w:dstrike w:val="0"/>
      <w:spacing w:val="20"/>
      <w:sz w:val="24"/>
      <w:szCs w:val="24"/>
      <w:u w:val="none"/>
      <w:effect w:val="none"/>
    </w:rPr>
  </w:style>
  <w:style w:type="character" w:customStyle="1" w:styleId="2312pt">
    <w:name w:val="标题 #23 + 12 pt"/>
    <w:aliases w:val="间距 1 pt1"/>
    <w:basedOn w:val="231"/>
    <w:uiPriority w:val="99"/>
    <w:rsid w:val="002B7EB2"/>
    <w:rPr>
      <w:rFonts w:ascii="微软雅黑" w:eastAsia="微软雅黑" w:hAnsi="微软雅黑" w:cs="微软雅黑"/>
      <w:spacing w:val="20"/>
      <w:sz w:val="24"/>
      <w:szCs w:val="24"/>
      <w:shd w:val="clear" w:color="auto" w:fill="FFFFFF"/>
    </w:rPr>
  </w:style>
  <w:style w:type="character" w:customStyle="1" w:styleId="23SimSun">
    <w:name w:val="标题 #23 + SimSun"/>
    <w:basedOn w:val="231"/>
    <w:uiPriority w:val="99"/>
    <w:rsid w:val="002B7EB2"/>
    <w:rPr>
      <w:rFonts w:ascii="宋体" w:eastAsia="宋体" w:hAnsi="宋体" w:cs="宋体"/>
      <w:w w:val="100"/>
      <w:sz w:val="26"/>
      <w:szCs w:val="26"/>
      <w:shd w:val="clear" w:color="auto" w:fill="FFFFFF"/>
      <w:lang w:val="en-US" w:eastAsia="en-US"/>
    </w:rPr>
  </w:style>
  <w:style w:type="character" w:customStyle="1" w:styleId="27610pt">
    <w:name w:val="正文文本 (276) + 10 pt"/>
    <w:aliases w:val="间距 0 pt10"/>
    <w:basedOn w:val="276"/>
    <w:uiPriority w:val="99"/>
    <w:rsid w:val="002B7EB2"/>
    <w:rPr>
      <w:rFonts w:ascii="微软雅黑" w:eastAsia="微软雅黑" w:hAnsi="微软雅黑" w:cs="微软雅黑" w:hint="eastAsia"/>
      <w:strike w:val="0"/>
      <w:dstrike w:val="0"/>
      <w:spacing w:val="0"/>
      <w:sz w:val="20"/>
      <w:szCs w:val="20"/>
      <w:u w:val="none"/>
      <w:effect w:val="none"/>
    </w:rPr>
  </w:style>
  <w:style w:type="character" w:customStyle="1" w:styleId="1312pt1">
    <w:name w:val="正文文本 (131) + 间距 2 pt1"/>
    <w:basedOn w:val="aff1"/>
    <w:uiPriority w:val="99"/>
    <w:rsid w:val="002B7EB2"/>
    <w:rPr>
      <w:rFonts w:ascii="微软雅黑" w:eastAsia="微软雅黑" w:hAnsi="微软雅黑" w:cs="微软雅黑" w:hint="eastAsia"/>
      <w:spacing w:val="40"/>
      <w:sz w:val="26"/>
      <w:szCs w:val="26"/>
      <w:u w:val="single"/>
    </w:rPr>
  </w:style>
  <w:style w:type="character" w:customStyle="1" w:styleId="2667pt1">
    <w:name w:val="正文文本 (266) + 7 pt1"/>
    <w:aliases w:val="间距 0 pt8"/>
    <w:basedOn w:val="2660"/>
    <w:uiPriority w:val="99"/>
    <w:rsid w:val="002B7EB2"/>
    <w:rPr>
      <w:rFonts w:ascii="微软雅黑" w:eastAsia="微软雅黑" w:hAnsi="微软雅黑" w:cs="微软雅黑" w:hint="eastAsia"/>
      <w:strike w:val="0"/>
      <w:dstrike w:val="0"/>
      <w:spacing w:val="0"/>
      <w:sz w:val="14"/>
      <w:szCs w:val="14"/>
      <w:u w:val="none"/>
      <w:effect w:val="none"/>
    </w:rPr>
  </w:style>
  <w:style w:type="character" w:customStyle="1" w:styleId="276115pt">
    <w:name w:val="正文文本 (276) + 11.5 pt"/>
    <w:aliases w:val="间距 5 pt1"/>
    <w:basedOn w:val="276"/>
    <w:uiPriority w:val="99"/>
    <w:rsid w:val="002B7EB2"/>
    <w:rPr>
      <w:rFonts w:ascii="微软雅黑" w:eastAsia="微软雅黑" w:hAnsi="微软雅黑" w:cs="微软雅黑" w:hint="eastAsia"/>
      <w:strike w:val="0"/>
      <w:dstrike w:val="0"/>
      <w:spacing w:val="100"/>
      <w:sz w:val="23"/>
      <w:szCs w:val="23"/>
      <w:u w:val="none"/>
      <w:effect w:val="none"/>
    </w:rPr>
  </w:style>
  <w:style w:type="character" w:customStyle="1" w:styleId="2326pt1">
    <w:name w:val="标题 #23 + 26 pt1"/>
    <w:aliases w:val="间距 -3 pt1"/>
    <w:basedOn w:val="aff1"/>
    <w:uiPriority w:val="99"/>
    <w:rsid w:val="002B7EB2"/>
    <w:rPr>
      <w:rFonts w:ascii="微软雅黑" w:eastAsia="微软雅黑" w:hAnsi="微软雅黑" w:cs="微软雅黑" w:hint="eastAsia"/>
      <w:spacing w:val="-60"/>
      <w:sz w:val="52"/>
      <w:szCs w:val="52"/>
      <w:u w:val="single"/>
      <w:lang w:val="en-US" w:eastAsia="en-US"/>
    </w:rPr>
  </w:style>
  <w:style w:type="character" w:customStyle="1" w:styleId="4Exact">
    <w:name w:val="正文文本 (4) Exact"/>
    <w:basedOn w:val="aff1"/>
    <w:uiPriority w:val="99"/>
    <w:rsid w:val="002B7EB2"/>
    <w:rPr>
      <w:rFonts w:ascii="微软雅黑" w:eastAsia="微软雅黑" w:hAnsi="微软雅黑" w:cs="微软雅黑" w:hint="eastAsia"/>
      <w:strike w:val="0"/>
      <w:dstrike w:val="0"/>
      <w:spacing w:val="20"/>
      <w:sz w:val="24"/>
      <w:szCs w:val="24"/>
      <w:u w:val="none"/>
      <w:effect w:val="none"/>
    </w:rPr>
  </w:style>
  <w:style w:type="character" w:customStyle="1" w:styleId="2297pt">
    <w:name w:val="正文文本 (229) + 7 pt"/>
    <w:aliases w:val="非斜体1,间距 0 pt6"/>
    <w:basedOn w:val="aff1"/>
    <w:uiPriority w:val="99"/>
    <w:rsid w:val="002B7EB2"/>
    <w:rPr>
      <w:rFonts w:ascii="微软雅黑" w:eastAsia="微软雅黑" w:hAnsi="微软雅黑" w:cs="微软雅黑" w:hint="eastAsia"/>
      <w:i w:val="0"/>
      <w:iCs w:val="0"/>
      <w:strike w:val="0"/>
      <w:dstrike w:val="0"/>
      <w:spacing w:val="0"/>
      <w:sz w:val="14"/>
      <w:szCs w:val="14"/>
      <w:u w:val="none"/>
      <w:effect w:val="none"/>
      <w:lang w:val="en-US" w:eastAsia="en-US"/>
    </w:rPr>
  </w:style>
  <w:style w:type="character" w:customStyle="1" w:styleId="229BookmanOldStyle">
    <w:name w:val="正文文本 (229) + Bookman Old Style"/>
    <w:aliases w:val="6 pt1,间距 0 pt5"/>
    <w:basedOn w:val="aff1"/>
    <w:uiPriority w:val="99"/>
    <w:rsid w:val="002B7EB2"/>
    <w:rPr>
      <w:rFonts w:ascii="Bookman Old Style" w:eastAsia="微软雅黑" w:hAnsi="Bookman Old Style" w:cs="Bookman Old Style" w:hint="default"/>
      <w:i/>
      <w:iCs/>
      <w:strike w:val="0"/>
      <w:dstrike w:val="0"/>
      <w:spacing w:val="0"/>
      <w:sz w:val="12"/>
      <w:szCs w:val="12"/>
      <w:u w:val="none"/>
      <w:effect w:val="none"/>
      <w:lang w:val="en-US" w:eastAsia="en-US"/>
    </w:rPr>
  </w:style>
  <w:style w:type="character" w:customStyle="1" w:styleId="2290pt">
    <w:name w:val="正文文本 (229) + 间距 0 pt"/>
    <w:basedOn w:val="aff1"/>
    <w:uiPriority w:val="99"/>
    <w:rsid w:val="002B7EB2"/>
    <w:rPr>
      <w:rFonts w:ascii="微软雅黑" w:eastAsia="微软雅黑" w:hAnsi="微软雅黑" w:cs="微软雅黑" w:hint="eastAsia"/>
      <w:i/>
      <w:iCs/>
      <w:strike w:val="0"/>
      <w:dstrike w:val="0"/>
      <w:spacing w:val="0"/>
      <w:sz w:val="17"/>
      <w:szCs w:val="17"/>
      <w:u w:val="none"/>
      <w:effect w:val="none"/>
      <w:lang w:val="en-US" w:eastAsia="en-US"/>
    </w:rPr>
  </w:style>
  <w:style w:type="character" w:customStyle="1" w:styleId="40ptExact1">
    <w:name w:val="正文文本 (4) + 间距 0 pt Exact1"/>
    <w:basedOn w:val="4e"/>
    <w:uiPriority w:val="99"/>
    <w:rsid w:val="002B7EB2"/>
    <w:rPr>
      <w:rFonts w:ascii="微软雅黑" w:eastAsia="微软雅黑" w:hAnsi="微软雅黑" w:cs="微软雅黑"/>
      <w:spacing w:val="0"/>
      <w:shd w:val="clear" w:color="auto" w:fill="FFFFFF"/>
      <w:lang w:val="en-US" w:eastAsia="en-US"/>
    </w:rPr>
  </w:style>
  <w:style w:type="character" w:customStyle="1" w:styleId="46ptExact">
    <w:name w:val="正文文本 (4) + 间距 6 pt Exact"/>
    <w:basedOn w:val="4e"/>
    <w:uiPriority w:val="99"/>
    <w:rsid w:val="002B7EB2"/>
    <w:rPr>
      <w:rFonts w:ascii="微软雅黑" w:eastAsia="微软雅黑" w:hAnsi="微软雅黑" w:cs="微软雅黑"/>
      <w:spacing w:val="130"/>
      <w:shd w:val="clear" w:color="auto" w:fill="FFFFFF"/>
    </w:rPr>
  </w:style>
  <w:style w:type="character" w:customStyle="1" w:styleId="43ptExact">
    <w:name w:val="正文文本 (4) + 间距 3 pt Exact"/>
    <w:basedOn w:val="4e"/>
    <w:uiPriority w:val="99"/>
    <w:rsid w:val="002B7EB2"/>
    <w:rPr>
      <w:rFonts w:ascii="微软雅黑" w:eastAsia="微软雅黑" w:hAnsi="微软雅黑" w:cs="微软雅黑"/>
      <w:spacing w:val="60"/>
      <w:shd w:val="clear" w:color="auto" w:fill="FFFFFF"/>
    </w:rPr>
  </w:style>
  <w:style w:type="character" w:customStyle="1" w:styleId="300">
    <w:name w:val="正文文本 (300)_"/>
    <w:basedOn w:val="aff1"/>
    <w:uiPriority w:val="99"/>
    <w:rsid w:val="002B7EB2"/>
    <w:rPr>
      <w:rFonts w:ascii="Times New Roman" w:hAnsi="Times New Roman" w:cs="Times New Roman" w:hint="default"/>
      <w:i/>
      <w:iCs/>
      <w:strike w:val="0"/>
      <w:dstrike w:val="0"/>
      <w:spacing w:val="20"/>
      <w:sz w:val="9"/>
      <w:szCs w:val="9"/>
      <w:u w:val="none"/>
      <w:effect w:val="none"/>
      <w:lang w:val="en-US" w:eastAsia="en-US"/>
    </w:rPr>
  </w:style>
  <w:style w:type="character" w:customStyle="1" w:styleId="40pt1">
    <w:name w:val="正文文本 (4) + 间距 0 pt1"/>
    <w:basedOn w:val="4e"/>
    <w:uiPriority w:val="99"/>
    <w:rsid w:val="002B7EB2"/>
    <w:rPr>
      <w:rFonts w:ascii="微软雅黑" w:eastAsia="微软雅黑" w:hAnsi="微软雅黑" w:cs="微软雅黑"/>
      <w:spacing w:val="0"/>
      <w:shd w:val="clear" w:color="auto" w:fill="FFFFFF"/>
      <w:lang w:val="en-US" w:eastAsia="en-US"/>
    </w:rPr>
  </w:style>
  <w:style w:type="character" w:customStyle="1" w:styleId="2014">
    <w:name w:val="标题 #20 (14)_"/>
    <w:basedOn w:val="aff1"/>
    <w:uiPriority w:val="99"/>
    <w:rsid w:val="002B7EB2"/>
    <w:rPr>
      <w:rFonts w:ascii="微软雅黑" w:eastAsia="微软雅黑" w:hAnsi="微软雅黑" w:cs="微软雅黑" w:hint="eastAsia"/>
      <w:strike w:val="0"/>
      <w:dstrike w:val="0"/>
      <w:spacing w:val="50"/>
      <w:w w:val="150"/>
      <w:sz w:val="23"/>
      <w:szCs w:val="23"/>
      <w:u w:val="none"/>
      <w:effect w:val="none"/>
    </w:rPr>
  </w:style>
  <w:style w:type="character" w:customStyle="1" w:styleId="43pt">
    <w:name w:val="正文文本 (4) + 间距 3 pt"/>
    <w:basedOn w:val="4e"/>
    <w:uiPriority w:val="99"/>
    <w:rsid w:val="002B7EB2"/>
    <w:rPr>
      <w:rFonts w:ascii="微软雅黑" w:eastAsia="微软雅黑" w:hAnsi="微软雅黑" w:cs="微软雅黑"/>
      <w:spacing w:val="60"/>
      <w:shd w:val="clear" w:color="auto" w:fill="FFFFFF"/>
    </w:rPr>
  </w:style>
  <w:style w:type="table" w:styleId="3-1">
    <w:name w:val="Medium Grid 3 Accent 1"/>
    <w:aliases w:val="中等深浅网格 3 - 强调文字颜色 1"/>
    <w:basedOn w:val="aff2"/>
    <w:uiPriority w:val="69"/>
    <w:semiHidden/>
    <w:unhideWhenUsed/>
    <w:qFormat/>
    <w:rsid w:val="002B7EB2"/>
    <w:rPr>
      <w:rFonts w:ascii="Times New Roman" w:eastAsia="宋体" w:hAnsi="Times New Roman" w:cs="Times New Roman"/>
      <w:szCs w:val="21"/>
    </w:rPr>
    <w:tblPr>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5B9BD5"/>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ADCCEA"/>
      </w:tcPr>
    </w:tblStylePr>
  </w:style>
  <w:style w:type="table" w:styleId="2-2">
    <w:name w:val="Medium Shading 2 Accent 2"/>
    <w:aliases w:val="中等深浅底纹 2 - 强调文字颜色 2"/>
    <w:basedOn w:val="aff2"/>
    <w:uiPriority w:val="64"/>
    <w:semiHidden/>
    <w:unhideWhenUsed/>
    <w:qFormat/>
    <w:rsid w:val="002B7EB2"/>
    <w:rPr>
      <w:rFonts w:ascii="Times New Roman" w:eastAsia="宋体" w:hAnsi="Times New Roman" w:cs="Times New Roman"/>
      <w:szCs w:val="21"/>
    </w:rPr>
    <w:tblPr>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5B9BD5"/>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ADCCEA"/>
      </w:tcPr>
    </w:tblStylePr>
  </w:style>
  <w:style w:type="table" w:styleId="-25">
    <w:name w:val="Colorful Grid Accent 2"/>
    <w:aliases w:val="彩色网格 - 强调文字颜色 2"/>
    <w:basedOn w:val="aff2"/>
    <w:uiPriority w:val="69"/>
    <w:semiHidden/>
    <w:unhideWhenUsed/>
    <w:qFormat/>
    <w:rsid w:val="002B7EB2"/>
    <w:rPr>
      <w:rFonts w:ascii="Times New Roman" w:eastAsia="宋体" w:hAnsi="Times New Roman" w:cs="Times New Roman"/>
      <w:szCs w:val="21"/>
    </w:rPr>
    <w:tblPr>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5B9BD5"/>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ADCCEA"/>
      </w:tcPr>
    </w:tblStylePr>
  </w:style>
  <w:style w:type="table" w:customStyle="1" w:styleId="621">
    <w:name w:val="网格表 6 彩色2"/>
    <w:basedOn w:val="aff2"/>
    <w:uiPriority w:val="51"/>
    <w:rsid w:val="002B7EB2"/>
    <w:rPr>
      <w:rFonts w:ascii="Times New Roman" w:eastAsia="宋体" w:hAnsi="Times New Roman" w:cs="Times New Roman"/>
      <w:color w:val="000000"/>
    </w:rPr>
    <w:tblPr>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4" w:space="0" w:color="666666"/>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3">
    <w:name w:val="列表 6 彩色1"/>
    <w:basedOn w:val="aff2"/>
    <w:uiPriority w:val="51"/>
    <w:rsid w:val="002B7EB2"/>
    <w:rPr>
      <w:rFonts w:ascii="Times New Roman" w:eastAsia="宋体" w:hAnsi="Times New Roman" w:cs="Times New Roman"/>
      <w:color w:val="000000"/>
    </w:rPr>
    <w:tblPr>
      <w:tblInd w:w="0" w:type="nil"/>
      <w:tblBorders>
        <w:top w:val="single" w:sz="4" w:space="0" w:color="000000"/>
        <w:bottom w:val="single" w:sz="4" w:space="0" w:color="000000"/>
      </w:tblBorders>
    </w:tblPr>
    <w:tblStylePr w:type="firstRow">
      <w:rPr>
        <w:b/>
        <w:bCs/>
      </w:rPr>
      <w:tblPr/>
      <w:tcPr>
        <w:tcBorders>
          <w:top w:val="nil"/>
          <w:left w:val="nil"/>
          <w:bottom w:val="single" w:sz="4" w:space="0" w:color="000000"/>
          <w:right w:val="nil"/>
          <w:insideH w:val="nil"/>
          <w:insideV w:val="nil"/>
          <w:tl2br w:val="nil"/>
          <w:tr2bl w:val="nil"/>
        </w:tcBorders>
      </w:tcPr>
    </w:tblStylePr>
    <w:tblStylePr w:type="lastRow">
      <w:rPr>
        <w:b/>
        <w:bCs/>
      </w:rPr>
      <w:tblPr/>
      <w:tcPr>
        <w:tcBorders>
          <w:top w:val="double" w:sz="4" w:space="0" w:color="00000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STableStyle2">
    <w:name w:val="TS Table Style2"/>
    <w:basedOn w:val="aff2"/>
    <w:uiPriority w:val="99"/>
    <w:qFormat/>
    <w:rsid w:val="002B7EB2"/>
    <w:pPr>
      <w:spacing w:before="120" w:after="120"/>
    </w:pPr>
    <w:rPr>
      <w:rFonts w:ascii="Arial" w:eastAsia="Times New Roman" w:hAnsi="Arial" w:cs="Arial"/>
      <w:lang w:val="en-GB" w:eastAsia="en-GB"/>
    </w:rPr>
    <w:tblPr>
      <w:tblInd w:w="0" w:type="nil"/>
      <w:tblBorders>
        <w:top w:val="single" w:sz="6" w:space="0" w:color="000000"/>
        <w:bottom w:val="single" w:sz="6" w:space="0" w:color="000000"/>
        <w:insideH w:val="single" w:sz="6" w:space="0" w:color="000000"/>
      </w:tblBorders>
    </w:tblPr>
    <w:tblStylePr w:type="firstRow">
      <w:pPr>
        <w:wordWrap/>
        <w:spacing w:beforeLines="0" w:before="100" w:beforeAutospacing="1" w:afterLines="0" w:after="100" w:afterAutospacing="1"/>
      </w:pPr>
      <w:rPr>
        <w:b/>
      </w:rPr>
      <w:tblPr/>
      <w:tcPr>
        <w:tcBorders>
          <w:top w:val="single" w:sz="6" w:space="0" w:color="000000"/>
          <w:left w:val="nil"/>
          <w:bottom w:val="single" w:sz="6" w:space="0" w:color="000000"/>
          <w:right w:val="nil"/>
          <w:insideH w:val="nil"/>
          <w:insideV w:val="nil"/>
          <w:tl2br w:val="nil"/>
          <w:tr2bl w:val="nil"/>
        </w:tcBorders>
        <w:shd w:val="clear" w:color="auto" w:fill="D9D9D9"/>
      </w:tcPr>
    </w:tblStylePr>
  </w:style>
  <w:style w:type="table" w:customStyle="1" w:styleId="TSTableStyle5">
    <w:name w:val="TS Table Style5"/>
    <w:basedOn w:val="aff2"/>
    <w:uiPriority w:val="99"/>
    <w:qFormat/>
    <w:rsid w:val="002B7EB2"/>
    <w:pPr>
      <w:spacing w:before="120" w:after="120"/>
    </w:pPr>
    <w:rPr>
      <w:rFonts w:ascii="Arial" w:eastAsia="Times New Roman" w:hAnsi="Arial" w:cs="Arial"/>
      <w:lang w:val="en-GB" w:eastAsia="en-GB"/>
    </w:rPr>
    <w:tblPr>
      <w:tblInd w:w="0" w:type="nil"/>
      <w:tblBorders>
        <w:top w:val="single" w:sz="6" w:space="0" w:color="000000"/>
        <w:bottom w:val="single" w:sz="6" w:space="0" w:color="000000"/>
        <w:insideH w:val="single" w:sz="6" w:space="0" w:color="000000"/>
      </w:tblBorders>
    </w:tblPr>
    <w:tblStylePr w:type="firstRow">
      <w:pPr>
        <w:wordWrap/>
        <w:spacing w:beforeLines="0" w:before="100" w:beforeAutospacing="1" w:afterLines="0" w:after="100" w:afterAutospacing="1"/>
      </w:pPr>
      <w:rPr>
        <w:b/>
      </w:rPr>
      <w:tblPr/>
      <w:tcPr>
        <w:tcBorders>
          <w:top w:val="single" w:sz="6" w:space="0" w:color="000000"/>
          <w:left w:val="nil"/>
          <w:bottom w:val="single" w:sz="6" w:space="0" w:color="000000"/>
          <w:right w:val="nil"/>
          <w:insideH w:val="nil"/>
          <w:insideV w:val="nil"/>
          <w:tl2br w:val="nil"/>
          <w:tr2bl w:val="nil"/>
        </w:tcBorders>
        <w:shd w:val="clear" w:color="auto" w:fill="D9D9D9"/>
      </w:tcPr>
    </w:tblStylePr>
  </w:style>
  <w:style w:type="table" w:customStyle="1" w:styleId="216">
    <w:name w:val="清单表 21"/>
    <w:basedOn w:val="aff2"/>
    <w:uiPriority w:val="47"/>
    <w:rsid w:val="002B7EB2"/>
    <w:rPr>
      <w:rFonts w:ascii="Times New Roman" w:eastAsia="宋体" w:hAnsi="Times New Roman" w:cs="Times New Roman"/>
    </w:rPr>
    <w:tblPr>
      <w:tblInd w:w="0" w:type="nil"/>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mystyle">
    <w:name w:val="mystyle"/>
    <w:basedOn w:val="aff2"/>
    <w:uiPriority w:val="99"/>
    <w:rsid w:val="002B7EB2"/>
    <w:pPr>
      <w:jc w:val="center"/>
    </w:pPr>
    <w:rPr>
      <w:rFonts w:ascii="Times New Roman" w:eastAsia="宋体" w:hAnsi="Times New Roman" w:cs="Times New Roman"/>
    </w:rPr>
    <w:tblPr>
      <w:tblInd w:w="0" w:type="nil"/>
      <w:tblBorders>
        <w:top w:val="single" w:sz="18" w:space="0" w:color="auto"/>
        <w:bottom w:val="single" w:sz="18" w:space="0" w:color="auto"/>
      </w:tblBorders>
    </w:tblPr>
    <w:tcPr>
      <w:vAlign w:val="center"/>
    </w:tcPr>
    <w:tblStylePr w:type="firstRow">
      <w:rPr>
        <w:b/>
      </w:rPr>
      <w:tblPr/>
      <w:tcPr>
        <w:tcBorders>
          <w:top w:val="nil"/>
          <w:left w:val="nil"/>
          <w:bottom w:val="single" w:sz="12" w:space="0" w:color="auto"/>
          <w:right w:val="nil"/>
          <w:insideH w:val="nil"/>
          <w:insideV w:val="nil"/>
          <w:tl2br w:val="nil"/>
          <w:tr2bl w:val="nil"/>
        </w:tcBorders>
      </w:tcPr>
    </w:tblStylePr>
    <w:tblStylePr w:type="lastRow">
      <w:tblPr/>
      <w:tcPr>
        <w:tcBorders>
          <w:top w:val="single" w:sz="12" w:space="0" w:color="auto"/>
          <w:left w:val="nil"/>
          <w:bottom w:val="nil"/>
          <w:right w:val="nil"/>
          <w:insideH w:val="nil"/>
          <w:insideV w:val="nil"/>
          <w:tl2br w:val="nil"/>
          <w:tr2bl w:val="nil"/>
        </w:tcBorders>
      </w:tcPr>
    </w:tblStylePr>
    <w:tblStylePr w:type="firstCol">
      <w:rPr>
        <w:b/>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afffffffffffffffd">
    <w:name w:val="表格样式"/>
    <w:basedOn w:val="aff2"/>
    <w:rsid w:val="002B7EB2"/>
    <w:pPr>
      <w:widowControl w:val="0"/>
      <w:adjustRightInd w:val="0"/>
      <w:snapToGrid w:val="0"/>
      <w:jc w:val="both"/>
    </w:pPr>
    <w:rPr>
      <w:rFonts w:ascii="Arial" w:eastAsia="宋体" w:hAnsi="Arial" w:cs="Times New Roman"/>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 w:type="dxa"/>
        <w:bottom w:w="11" w:type="dxa"/>
        <w:right w:w="11" w:type="dxa"/>
      </w:tblCellMar>
    </w:tblPr>
    <w:tcPr>
      <w:vAlign w:val="center"/>
    </w:tcPr>
    <w:tblStylePr w:type="firstRow">
      <w:pPr>
        <w:keepLines/>
        <w:widowControl/>
        <w:suppressLineNumbers w:val="0"/>
        <w:suppressAutoHyphens w:val="0"/>
        <w:wordWrap/>
        <w:adjustRightInd w:val="0"/>
        <w:snapToGrid w:val="0"/>
        <w:spacing w:beforeLines="0" w:before="100" w:beforeAutospacing="1" w:afterLines="0" w:after="100" w:afterAutospacing="1" w:line="240" w:lineRule="auto"/>
        <w:ind w:leftChars="0" w:left="0" w:rightChars="0" w:right="0" w:firstLineChars="0" w:firstLine="0"/>
        <w:jc w:val="left"/>
        <w:outlineLvl w:val="9"/>
      </w:pPr>
      <w:rPr>
        <w:rFonts w:ascii="Courier" w:eastAsia="System" w:hAnsi="Courier" w:hint="default"/>
        <w:b/>
        <w:i w:val="0"/>
        <w:caps w:val="0"/>
        <w:smallCaps w:val="0"/>
        <w:strike w:val="0"/>
        <w:dstrike w:val="0"/>
        <w:vanish w:val="0"/>
        <w:webHidden w:val="0"/>
        <w:color w:val="000000"/>
        <w:spacing w:val="0"/>
        <w:w w:val="100"/>
        <w:kern w:val="0"/>
        <w:position w:val="0"/>
        <w:sz w:val="18"/>
        <w:szCs w:val="18"/>
        <w:u w:val="none"/>
        <w:effect w:val="none"/>
        <w:specVanish w:val="0"/>
      </w:rPr>
      <w:tblPr/>
      <w:tcPr>
        <w:shd w:val="clear" w:color="auto" w:fill="E6E6E6"/>
        <w:vAlign w:val="bottom"/>
      </w:tcPr>
    </w:tblStylePr>
    <w:tblStylePr w:type="lastRow">
      <w:rPr>
        <w:rFonts w:ascii="Times New Roman" w:eastAsia="System"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firstCo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lastCo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band1Vert">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band2Vert">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band1Horz">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band2Horz">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ne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l2br w:val="nil"/>
          <w:tr2bl w:val="nil"/>
        </w:tcBorders>
      </w:tcPr>
    </w:tblStylePr>
    <w:tblStylePr w:type="nwCel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se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l2br w:val="nil"/>
          <w:tr2bl w:val="nil"/>
        </w:tcBorders>
      </w:tcPr>
    </w:tblStylePr>
    <w:tblStylePr w:type="sw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l2br w:val="nil"/>
          <w:tr2bl w:val="nil"/>
        </w:tcBorders>
      </w:tcPr>
    </w:tblStylePr>
  </w:style>
  <w:style w:type="table" w:customStyle="1" w:styleId="1ffffd">
    <w:name w:val="表格样式1"/>
    <w:basedOn w:val="aff2"/>
    <w:rsid w:val="002B7EB2"/>
    <w:pPr>
      <w:widowControl w:val="0"/>
      <w:adjustRightInd w:val="0"/>
      <w:snapToGrid w:val="0"/>
      <w:jc w:val="both"/>
    </w:pPr>
    <w:rPr>
      <w:rFonts w:ascii="Arial" w:eastAsia="宋体" w:hAnsi="Arial" w:cs="Times New Roman"/>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 w:type="dxa"/>
        <w:bottom w:w="11" w:type="dxa"/>
        <w:right w:w="11" w:type="dxa"/>
      </w:tblCellMar>
    </w:tblPr>
    <w:tcPr>
      <w:vAlign w:val="center"/>
    </w:tcPr>
    <w:tblStylePr w:type="firstRow">
      <w:pPr>
        <w:keepLines/>
        <w:widowControl/>
        <w:suppressLineNumbers w:val="0"/>
        <w:suppressAutoHyphens w:val="0"/>
        <w:wordWrap/>
        <w:adjustRightInd w:val="0"/>
        <w:snapToGrid w:val="0"/>
        <w:spacing w:beforeLines="0" w:before="100" w:beforeAutospacing="1" w:afterLines="0" w:after="100" w:afterAutospacing="1" w:line="240" w:lineRule="auto"/>
        <w:ind w:leftChars="0" w:left="0" w:rightChars="0" w:right="0" w:firstLineChars="0" w:firstLine="0"/>
        <w:jc w:val="left"/>
        <w:outlineLvl w:val="9"/>
      </w:pPr>
      <w:rPr>
        <w:rFonts w:ascii="Courier" w:eastAsia="System" w:hAnsi="Courier" w:hint="default"/>
        <w:b/>
        <w:i w:val="0"/>
        <w:caps w:val="0"/>
        <w:smallCaps w:val="0"/>
        <w:strike w:val="0"/>
        <w:dstrike w:val="0"/>
        <w:vanish w:val="0"/>
        <w:webHidden w:val="0"/>
        <w:color w:val="000000"/>
        <w:spacing w:val="0"/>
        <w:w w:val="100"/>
        <w:kern w:val="0"/>
        <w:position w:val="0"/>
        <w:sz w:val="18"/>
        <w:szCs w:val="18"/>
        <w:u w:val="none"/>
        <w:effect w:val="none"/>
        <w:specVanish w:val="0"/>
      </w:rPr>
      <w:tblPr/>
      <w:tcPr>
        <w:shd w:val="clear" w:color="auto" w:fill="E6E6E6"/>
        <w:vAlign w:val="bottom"/>
      </w:tcPr>
    </w:tblStylePr>
    <w:tblStylePr w:type="lastRow">
      <w:rPr>
        <w:rFonts w:ascii="Times New Roman" w:eastAsia="System"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firstCo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lastCo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band1Vert">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band2Vert">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band1Horz">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band2Horz">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ne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l2br w:val="nil"/>
          <w:tr2bl w:val="nil"/>
        </w:tcBorders>
      </w:tcPr>
    </w:tblStylePr>
    <w:tblStylePr w:type="nwCel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se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l2br w:val="nil"/>
          <w:tr2bl w:val="nil"/>
        </w:tcBorders>
      </w:tcPr>
    </w:tblStylePr>
    <w:tblStylePr w:type="sw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l2br w:val="nil"/>
          <w:tr2bl w:val="nil"/>
        </w:tcBorders>
      </w:tcPr>
    </w:tblStylePr>
  </w:style>
  <w:style w:type="table" w:customStyle="1" w:styleId="614">
    <w:name w:val="清单表 6 彩色1"/>
    <w:basedOn w:val="aff2"/>
    <w:uiPriority w:val="51"/>
    <w:rsid w:val="002B7EB2"/>
    <w:rPr>
      <w:rFonts w:ascii="Times New Roman" w:eastAsia="宋体" w:hAnsi="Times New Roman" w:cs="Times New Roman"/>
      <w:color w:val="000000"/>
    </w:rPr>
    <w:tblPr>
      <w:tblInd w:w="0" w:type="nil"/>
      <w:tblBorders>
        <w:top w:val="single" w:sz="4" w:space="0" w:color="000000"/>
        <w:bottom w:val="single" w:sz="4" w:space="0" w:color="000000"/>
      </w:tblBorders>
    </w:tblPr>
    <w:tblStylePr w:type="firstRow">
      <w:rPr>
        <w:b/>
        <w:bCs/>
      </w:rPr>
      <w:tblPr/>
      <w:tcPr>
        <w:tcBorders>
          <w:top w:val="nil"/>
          <w:left w:val="nil"/>
          <w:bottom w:val="single" w:sz="4" w:space="0" w:color="000000"/>
          <w:right w:val="nil"/>
          <w:insideH w:val="nil"/>
          <w:insideV w:val="nil"/>
          <w:tl2br w:val="nil"/>
          <w:tr2bl w:val="nil"/>
        </w:tcBorders>
      </w:tcPr>
    </w:tblStylePr>
    <w:tblStylePr w:type="lastRow">
      <w:rPr>
        <w:b/>
        <w:bCs/>
      </w:rPr>
      <w:tblPr/>
      <w:tcPr>
        <w:tcBorders>
          <w:top w:val="double" w:sz="4" w:space="0" w:color="00000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afffffffffffffffe">
    <w:name w:val="表格主体宽松"/>
    <w:basedOn w:val="aff2"/>
    <w:uiPriority w:val="99"/>
    <w:qFormat/>
    <w:rsid w:val="002B7EB2"/>
    <w:pPr>
      <w:spacing w:line="360" w:lineRule="auto"/>
      <w:jc w:val="center"/>
    </w:pPr>
    <w:rPr>
      <w:rFonts w:ascii="Arial" w:eastAsia="宋体" w:hAnsi="Arial" w:cs="Times New Roman"/>
      <w:sz w:val="24"/>
      <w:szCs w:val="21"/>
    </w:rPr>
    <w:tblPr>
      <w:tblInd w:w="0" w:type="nil"/>
      <w:tblBorders>
        <w:top w:val="single" w:sz="4" w:space="0" w:color="auto"/>
        <w:bottom w:val="single" w:sz="4" w:space="0" w:color="auto"/>
        <w:insideH w:val="single" w:sz="4" w:space="0" w:color="auto"/>
        <w:insideV w:val="single" w:sz="4" w:space="0" w:color="auto"/>
      </w:tblBorders>
    </w:tblPr>
    <w:tcPr>
      <w:vAlign w:val="center"/>
    </w:tcPr>
    <w:tblStylePr w:type="firstRow">
      <w:tblPr/>
      <w:tcPr>
        <w:tcBorders>
          <w:top w:val="single" w:sz="4" w:space="0" w:color="auto"/>
          <w:left w:val="nil"/>
          <w:bottom w:val="single" w:sz="4" w:space="0" w:color="auto"/>
          <w:right w:val="nil"/>
          <w:insideH w:val="single" w:sz="4" w:space="0" w:color="auto"/>
          <w:insideV w:val="single" w:sz="4" w:space="0" w:color="auto"/>
          <w:tl2br w:val="nil"/>
          <w:tr2bl w:val="nil"/>
        </w:tcBorders>
        <w:shd w:val="pct10" w:color="auto" w:fill="auto"/>
      </w:tcPr>
    </w:tblStylePr>
  </w:style>
  <w:style w:type="table" w:customStyle="1" w:styleId="1ffffe">
    <w:name w:val="浅色底纹1"/>
    <w:basedOn w:val="aff2"/>
    <w:uiPriority w:val="60"/>
    <w:rsid w:val="002B7EB2"/>
    <w:rPr>
      <w:rFonts w:ascii="Calibri" w:eastAsia="宋体" w:hAnsi="Calibri" w:cs="Times New Roman"/>
      <w:color w:val="000000"/>
      <w:szCs w:val="21"/>
    </w:rPr>
    <w:tblPr>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fff3">
    <w:name w:val="表格样式2"/>
    <w:basedOn w:val="aff2"/>
    <w:rsid w:val="002B7EB2"/>
    <w:pPr>
      <w:widowControl w:val="0"/>
      <w:adjustRightInd w:val="0"/>
      <w:snapToGrid w:val="0"/>
      <w:jc w:val="both"/>
    </w:pPr>
    <w:rPr>
      <w:rFonts w:ascii="Arial" w:eastAsia="宋体" w:hAnsi="Arial" w:cs="Times New Roman"/>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 w:type="dxa"/>
        <w:bottom w:w="11" w:type="dxa"/>
        <w:right w:w="11" w:type="dxa"/>
      </w:tblCellMar>
    </w:tblPr>
    <w:tcPr>
      <w:vAlign w:val="center"/>
    </w:tcPr>
    <w:tblStylePr w:type="firstRow">
      <w:pPr>
        <w:keepLines/>
        <w:widowControl/>
        <w:suppressLineNumbers w:val="0"/>
        <w:suppressAutoHyphens w:val="0"/>
        <w:wordWrap/>
        <w:adjustRightInd w:val="0"/>
        <w:snapToGrid w:val="0"/>
        <w:spacing w:beforeLines="0" w:before="100" w:beforeAutospacing="1" w:afterLines="0" w:after="100" w:afterAutospacing="1" w:line="240" w:lineRule="auto"/>
        <w:ind w:leftChars="0" w:left="0" w:rightChars="0" w:right="0" w:firstLineChars="0" w:firstLine="0"/>
        <w:jc w:val="left"/>
        <w:outlineLvl w:val="9"/>
      </w:pPr>
      <w:rPr>
        <w:rFonts w:ascii="Courier" w:eastAsia="System" w:hAnsi="Courier" w:hint="default"/>
        <w:b/>
        <w:i w:val="0"/>
        <w:caps w:val="0"/>
        <w:smallCaps w:val="0"/>
        <w:strike w:val="0"/>
        <w:dstrike w:val="0"/>
        <w:vanish w:val="0"/>
        <w:webHidden w:val="0"/>
        <w:color w:val="000000"/>
        <w:spacing w:val="0"/>
        <w:w w:val="100"/>
        <w:kern w:val="0"/>
        <w:position w:val="0"/>
        <w:sz w:val="18"/>
        <w:szCs w:val="18"/>
        <w:u w:val="none"/>
        <w:effect w:val="none"/>
        <w:specVanish w:val="0"/>
      </w:rPr>
      <w:tblPr/>
      <w:tcPr>
        <w:shd w:val="clear" w:color="auto" w:fill="E6E6E6"/>
        <w:vAlign w:val="bottom"/>
      </w:tcPr>
    </w:tblStylePr>
    <w:tblStylePr w:type="lastRow">
      <w:rPr>
        <w:rFonts w:ascii="Times New Roman" w:eastAsia="System"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firstCo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lastCo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band1Vert">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band2Vert">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band1Horz">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band2Horz">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ne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l2br w:val="nil"/>
          <w:tr2bl w:val="nil"/>
        </w:tcBorders>
      </w:tcPr>
    </w:tblStylePr>
    <w:tblStylePr w:type="nwCell">
      <w:rPr>
        <w:rFonts w:ascii="Times New Roman" w:hAnsi="Times New Roman" w:cs="Times New Roman" w:hint="default"/>
        <w:sz w:val="21"/>
        <w:szCs w:val="21"/>
      </w:rPr>
      <w:tblPr/>
      <w:tcPr>
        <w:tcBorders>
          <w:top w:val="single" w:sz="6" w:space="0" w:color="000000"/>
          <w:left w:val="single" w:sz="6" w:space="0" w:color="000000"/>
          <w:bottom w:val="single" w:sz="6" w:space="0" w:color="000000"/>
          <w:right w:val="single" w:sz="6" w:space="0" w:color="000000"/>
          <w:insideH w:val="single" w:sz="6" w:space="0" w:color="auto"/>
          <w:insideV w:val="single" w:sz="6" w:space="0" w:color="auto"/>
          <w:tl2br w:val="nil"/>
          <w:tr2bl w:val="nil"/>
        </w:tcBorders>
      </w:tcPr>
    </w:tblStylePr>
    <w:tblStylePr w:type="se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l2br w:val="nil"/>
          <w:tr2bl w:val="nil"/>
        </w:tcBorders>
      </w:tcPr>
    </w:tblStylePr>
    <w:tblStylePr w:type="swCell">
      <w:tblPr/>
      <w:tcPr>
        <w:tcBorders>
          <w:top w:val="single" w:sz="8" w:space="0" w:color="000000"/>
          <w:left w:val="single" w:sz="8" w:space="0" w:color="000000"/>
          <w:bottom w:val="single" w:sz="8" w:space="0" w:color="000000"/>
          <w:right w:val="single" w:sz="8" w:space="0" w:color="000000"/>
          <w:insideH w:val="single" w:sz="8" w:space="0" w:color="auto"/>
          <w:insideV w:val="single" w:sz="8" w:space="0" w:color="auto"/>
          <w:tl2br w:val="nil"/>
          <w:tr2bl w:val="nil"/>
        </w:tcBorders>
      </w:tcPr>
    </w:tblStylePr>
  </w:style>
  <w:style w:type="table" w:customStyle="1" w:styleId="615">
    <w:name w:val="网格表 6 彩色1"/>
    <w:basedOn w:val="aff2"/>
    <w:uiPriority w:val="51"/>
    <w:rsid w:val="002B7EB2"/>
    <w:pPr>
      <w:jc w:val="center"/>
    </w:pPr>
    <w:rPr>
      <w:rFonts w:ascii="Times New Roman" w:eastAsia="宋体" w:hAnsi="Times New Roman" w:cs="Times New Roman"/>
      <w:szCs w:val="21"/>
    </w:rPr>
    <w:tblPr>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cPr>
      <w:vAlign w:val="center"/>
    </w:tc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4" w:space="0" w:color="666666"/>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30">
    <w:name w:val="网格表 6 彩色3"/>
    <w:basedOn w:val="aff2"/>
    <w:uiPriority w:val="51"/>
    <w:rsid w:val="002B7EB2"/>
    <w:rPr>
      <w:rFonts w:ascii="Times New Roman" w:eastAsia="宋体" w:hAnsi="Times New Roman" w:cs="Times New Roman"/>
      <w:color w:val="000000"/>
    </w:rPr>
    <w:tblPr>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4" w:space="0" w:color="666666"/>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7">
    <w:name w:val="列表表格 21"/>
    <w:basedOn w:val="aff2"/>
    <w:uiPriority w:val="47"/>
    <w:rsid w:val="002B7EB2"/>
    <w:rPr>
      <w:rFonts w:ascii="Times New Roman" w:eastAsia="宋体" w:hAnsi="Times New Roman" w:cs="Times New Roman"/>
    </w:rPr>
    <w:tblPr>
      <w:tblInd w:w="0" w:type="nil"/>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fffff">
    <w:name w:val="网格型浅色1"/>
    <w:basedOn w:val="aff2"/>
    <w:uiPriority w:val="40"/>
    <w:rsid w:val="002B7EB2"/>
    <w:rPr>
      <w:rFonts w:ascii="Times New Roman" w:eastAsia="宋体" w:hAnsi="Times New Roman"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6110">
    <w:name w:val="网格表 6 彩色11"/>
    <w:basedOn w:val="aff2"/>
    <w:uiPriority w:val="51"/>
    <w:rsid w:val="002B7EB2"/>
    <w:pPr>
      <w:jc w:val="center"/>
    </w:pPr>
    <w:rPr>
      <w:rFonts w:ascii="等线" w:eastAsia="等线" w:hAnsi="等线" w:cs="Times New Roman"/>
      <w:kern w:val="2"/>
      <w:sz w:val="21"/>
      <w:szCs w:val="21"/>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cPr>
      <w:vAlign w:val="center"/>
    </w:tc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20">
    <w:name w:val="网格表 6 彩色12"/>
    <w:basedOn w:val="aff2"/>
    <w:uiPriority w:val="51"/>
    <w:rsid w:val="002B7EB2"/>
    <w:pPr>
      <w:jc w:val="center"/>
    </w:pPr>
    <w:rPr>
      <w:rFonts w:ascii="等线" w:eastAsia="等线" w:hAnsi="等线" w:cs="Times New Roman"/>
      <w:kern w:val="2"/>
      <w:sz w:val="21"/>
      <w:szCs w:val="21"/>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cPr>
      <w:vAlign w:val="center"/>
    </w:tc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30">
    <w:name w:val="网格表 6 彩色13"/>
    <w:basedOn w:val="aff2"/>
    <w:uiPriority w:val="51"/>
    <w:rsid w:val="002B7EB2"/>
    <w:pPr>
      <w:jc w:val="center"/>
    </w:pPr>
    <w:rPr>
      <w:rFonts w:ascii="等线" w:eastAsia="等线" w:hAnsi="等线" w:cs="Times New Roman"/>
      <w:kern w:val="2"/>
      <w:sz w:val="21"/>
      <w:szCs w:val="21"/>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cPr>
      <w:vAlign w:val="center"/>
    </w:tc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40">
    <w:name w:val="网格表 6 彩色14"/>
    <w:basedOn w:val="aff2"/>
    <w:uiPriority w:val="51"/>
    <w:rsid w:val="002B7EB2"/>
    <w:pPr>
      <w:jc w:val="center"/>
    </w:pPr>
    <w:rPr>
      <w:rFonts w:ascii="等线" w:eastAsia="等线" w:hAnsi="等线" w:cs="Times New Roman"/>
      <w:kern w:val="2"/>
      <w:sz w:val="21"/>
      <w:szCs w:val="21"/>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cPr>
      <w:vAlign w:val="center"/>
    </w:tc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affffffffffffffff">
    <w:name w:val="表格主体紧凑"/>
    <w:basedOn w:val="afffffffffffffffe"/>
    <w:uiPriority w:val="99"/>
    <w:qFormat/>
    <w:rsid w:val="002B7EB2"/>
    <w:tblPr/>
    <w:tblStylePr w:type="firstRow">
      <w:tblPr/>
      <w:tcPr>
        <w:tcBorders>
          <w:top w:val="single" w:sz="4" w:space="0" w:color="auto"/>
          <w:left w:val="nil"/>
          <w:bottom w:val="single" w:sz="4" w:space="0" w:color="auto"/>
          <w:right w:val="nil"/>
          <w:insideH w:val="single" w:sz="4" w:space="0" w:color="auto"/>
          <w:insideV w:val="single" w:sz="4" w:space="0" w:color="auto"/>
          <w:tl2br w:val="nil"/>
          <w:tr2bl w:val="nil"/>
        </w:tcBorders>
        <w:shd w:val="pct10" w:color="auto" w:fill="auto"/>
      </w:tcPr>
    </w:tblStylePr>
  </w:style>
  <w:style w:type="table" w:customStyle="1" w:styleId="2110">
    <w:name w:val="清单表 211"/>
    <w:basedOn w:val="aff2"/>
    <w:uiPriority w:val="47"/>
    <w:rsid w:val="002B7EB2"/>
    <w:rPr>
      <w:rFonts w:ascii="Times New Roman" w:eastAsia="宋体" w:hAnsi="Times New Roman" w:cs="Times New Roman"/>
    </w:rPr>
    <w:tblPr>
      <w:tblInd w:w="0" w:type="nil"/>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11">
    <w:name w:val="清单表 6 彩色11"/>
    <w:basedOn w:val="aff2"/>
    <w:uiPriority w:val="51"/>
    <w:rsid w:val="002B7EB2"/>
    <w:rPr>
      <w:rFonts w:ascii="Times New Roman" w:eastAsia="宋体" w:hAnsi="Times New Roman" w:cs="Times New Roman"/>
      <w:color w:val="000000"/>
      <w:szCs w:val="21"/>
    </w:rPr>
    <w:tblPr>
      <w:tblInd w:w="0" w:type="nil"/>
      <w:tblBorders>
        <w:top w:val="single" w:sz="4" w:space="0" w:color="000000"/>
        <w:bottom w:val="single" w:sz="4" w:space="0" w:color="000000"/>
      </w:tblBorders>
    </w:tblPr>
    <w:tblStylePr w:type="firstRow">
      <w:rPr>
        <w:b/>
        <w:bCs/>
      </w:rPr>
      <w:tblPr/>
      <w:tcPr>
        <w:tcBorders>
          <w:top w:val="nil"/>
          <w:left w:val="nil"/>
          <w:bottom w:val="single" w:sz="4" w:space="0" w:color="000000"/>
          <w:right w:val="nil"/>
          <w:insideH w:val="nil"/>
          <w:insideV w:val="nil"/>
          <w:tl2br w:val="nil"/>
          <w:tr2bl w:val="nil"/>
        </w:tcBorders>
      </w:tcPr>
    </w:tblStylePr>
    <w:tblStylePr w:type="lastRow">
      <w:rPr>
        <w:b/>
        <w:bCs/>
      </w:rPr>
      <w:tblPr/>
      <w:tcPr>
        <w:tcBorders>
          <w:top w:val="double" w:sz="4" w:space="0" w:color="00000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110">
    <w:name w:val="当前列表11"/>
    <w:rsid w:val="002B7EB2"/>
    <w:pPr>
      <w:numPr>
        <w:numId w:val="29"/>
      </w:numPr>
    </w:pPr>
  </w:style>
  <w:style w:type="numbering" w:customStyle="1" w:styleId="1">
    <w:name w:val="哈哈煤饼一级1"/>
    <w:rsid w:val="002B7EB2"/>
    <w:pPr>
      <w:numPr>
        <w:numId w:val="37"/>
      </w:numPr>
    </w:pPr>
  </w:style>
  <w:style w:type="numbering" w:customStyle="1" w:styleId="71">
    <w:name w:val="样式71"/>
    <w:rsid w:val="002B7EB2"/>
    <w:pPr>
      <w:numPr>
        <w:numId w:val="38"/>
      </w:numPr>
    </w:pPr>
  </w:style>
  <w:style w:type="numbering" w:customStyle="1" w:styleId="12">
    <w:name w:val="第1章"/>
    <w:uiPriority w:val="99"/>
    <w:rsid w:val="002B7EB2"/>
    <w:pPr>
      <w:numPr>
        <w:numId w:val="39"/>
      </w:numPr>
    </w:pPr>
  </w:style>
  <w:style w:type="table" w:styleId="4-1">
    <w:name w:val="Grid Table 4 Accent 1"/>
    <w:basedOn w:val="aff2"/>
    <w:uiPriority w:val="49"/>
    <w:rsid w:val="009B3F96"/>
    <w:rPr>
      <w:kern w:val="2"/>
      <w:sz w:val="21"/>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TML3">
    <w:name w:val="HTML Address"/>
    <w:basedOn w:val="aff0"/>
    <w:link w:val="HTML4"/>
    <w:semiHidden/>
    <w:unhideWhenUsed/>
    <w:rsid w:val="00263F11"/>
    <w:pPr>
      <w:autoSpaceDE w:val="0"/>
      <w:autoSpaceDN w:val="0"/>
      <w:adjustRightInd w:val="0"/>
      <w:spacing w:before="80" w:after="80" w:line="300" w:lineRule="auto"/>
      <w:ind w:left="1134"/>
    </w:pPr>
    <w:rPr>
      <w:rFonts w:ascii="Arial" w:hAnsi="Arial"/>
      <w:i/>
      <w:iCs/>
      <w:kern w:val="0"/>
      <w:sz w:val="21"/>
      <w:szCs w:val="20"/>
      <w:lang w:val="x-none" w:eastAsia="x-none"/>
    </w:rPr>
  </w:style>
  <w:style w:type="character" w:customStyle="1" w:styleId="HTML4">
    <w:name w:val="HTML 地址 字符"/>
    <w:basedOn w:val="aff1"/>
    <w:link w:val="HTML3"/>
    <w:semiHidden/>
    <w:rsid w:val="00263F11"/>
    <w:rPr>
      <w:rFonts w:ascii="Arial" w:eastAsia="宋体" w:hAnsi="Arial" w:cs="Times New Roman"/>
      <w:i/>
      <w:iCs/>
      <w:sz w:val="21"/>
      <w:lang w:val="x-none" w:eastAsia="x-none"/>
    </w:rPr>
  </w:style>
  <w:style w:type="character" w:styleId="HTML5">
    <w:name w:val="HTML Keyboard"/>
    <w:semiHidden/>
    <w:unhideWhenUsed/>
    <w:rsid w:val="00263F11"/>
    <w:rPr>
      <w:rFonts w:ascii="Courier New" w:eastAsia="Times New Roman" w:hAnsi="Courier New" w:cs="Courier New" w:hint="default"/>
      <w:sz w:val="24"/>
      <w:szCs w:val="24"/>
    </w:rPr>
  </w:style>
  <w:style w:type="character" w:styleId="HTML6">
    <w:name w:val="HTML Sample"/>
    <w:semiHidden/>
    <w:unhideWhenUsed/>
    <w:rsid w:val="00263F11"/>
    <w:rPr>
      <w:rFonts w:ascii="Courier New" w:eastAsia="Times New Roman" w:hAnsi="Courier New" w:cs="Courier New" w:hint="default"/>
    </w:rPr>
  </w:style>
  <w:style w:type="character" w:styleId="HTML7">
    <w:name w:val="HTML Typewriter"/>
    <w:semiHidden/>
    <w:unhideWhenUsed/>
    <w:rsid w:val="00263F11"/>
    <w:rPr>
      <w:rFonts w:ascii="Courier New" w:eastAsia="Times New Roman" w:hAnsi="Courier New" w:cs="Courier New" w:hint="default"/>
      <w:sz w:val="24"/>
      <w:szCs w:val="24"/>
    </w:rPr>
  </w:style>
  <w:style w:type="paragraph" w:styleId="affffffffffffffff0">
    <w:name w:val="envelope address"/>
    <w:basedOn w:val="aff0"/>
    <w:semiHidden/>
    <w:unhideWhenUsed/>
    <w:rsid w:val="00263F11"/>
    <w:pPr>
      <w:framePr w:w="7920" w:h="1980" w:hSpace="180" w:wrap="auto" w:hAnchor="page" w:xAlign="center" w:yAlign="bottom"/>
      <w:autoSpaceDE w:val="0"/>
      <w:autoSpaceDN w:val="0"/>
      <w:adjustRightInd w:val="0"/>
      <w:snapToGrid w:val="0"/>
      <w:spacing w:before="80" w:after="80" w:line="300" w:lineRule="auto"/>
      <w:ind w:leftChars="1400" w:left="100"/>
    </w:pPr>
    <w:rPr>
      <w:rFonts w:ascii="Arial" w:hAnsi="Arial" w:cs="Arial"/>
      <w:kern w:val="0"/>
    </w:rPr>
  </w:style>
  <w:style w:type="paragraph" w:styleId="affffffffffffffff1">
    <w:name w:val="envelope return"/>
    <w:basedOn w:val="aff0"/>
    <w:semiHidden/>
    <w:unhideWhenUsed/>
    <w:rsid w:val="00263F11"/>
    <w:pPr>
      <w:autoSpaceDE w:val="0"/>
      <w:autoSpaceDN w:val="0"/>
      <w:adjustRightInd w:val="0"/>
      <w:snapToGrid w:val="0"/>
      <w:spacing w:before="80" w:after="80" w:line="300" w:lineRule="auto"/>
      <w:ind w:left="1134"/>
    </w:pPr>
    <w:rPr>
      <w:rFonts w:ascii="Arial" w:hAnsi="Arial" w:cs="Arial"/>
      <w:kern w:val="0"/>
      <w:sz w:val="21"/>
      <w:szCs w:val="20"/>
    </w:rPr>
  </w:style>
  <w:style w:type="paragraph" w:styleId="5b">
    <w:name w:val="List 5"/>
    <w:basedOn w:val="aff0"/>
    <w:semiHidden/>
    <w:unhideWhenUsed/>
    <w:rsid w:val="00263F11"/>
    <w:pPr>
      <w:autoSpaceDE w:val="0"/>
      <w:autoSpaceDN w:val="0"/>
      <w:adjustRightInd w:val="0"/>
      <w:spacing w:before="80" w:after="80" w:line="300" w:lineRule="auto"/>
      <w:ind w:leftChars="800" w:left="100" w:hangingChars="200" w:hanging="200"/>
    </w:pPr>
    <w:rPr>
      <w:rFonts w:ascii="Arial" w:hAnsi="Arial"/>
      <w:kern w:val="0"/>
      <w:sz w:val="21"/>
      <w:szCs w:val="20"/>
    </w:rPr>
  </w:style>
  <w:style w:type="paragraph" w:styleId="4">
    <w:name w:val="List Bullet 4"/>
    <w:basedOn w:val="aff0"/>
    <w:autoRedefine/>
    <w:semiHidden/>
    <w:unhideWhenUsed/>
    <w:rsid w:val="00263F11"/>
    <w:pPr>
      <w:numPr>
        <w:numId w:val="68"/>
      </w:numPr>
      <w:autoSpaceDE w:val="0"/>
      <w:autoSpaceDN w:val="0"/>
      <w:adjustRightInd w:val="0"/>
      <w:spacing w:before="80" w:after="80" w:line="300" w:lineRule="auto"/>
    </w:pPr>
    <w:rPr>
      <w:rFonts w:ascii="Arial" w:hAnsi="Arial"/>
      <w:kern w:val="0"/>
      <w:sz w:val="21"/>
      <w:szCs w:val="20"/>
    </w:rPr>
  </w:style>
  <w:style w:type="paragraph" w:styleId="3">
    <w:name w:val="List Number 3"/>
    <w:basedOn w:val="aff0"/>
    <w:semiHidden/>
    <w:unhideWhenUsed/>
    <w:rsid w:val="00263F11"/>
    <w:pPr>
      <w:numPr>
        <w:numId w:val="69"/>
      </w:numPr>
      <w:autoSpaceDE w:val="0"/>
      <w:autoSpaceDN w:val="0"/>
      <w:adjustRightInd w:val="0"/>
      <w:spacing w:before="80" w:after="80" w:line="300" w:lineRule="auto"/>
    </w:pPr>
    <w:rPr>
      <w:rFonts w:ascii="Arial" w:hAnsi="Arial"/>
      <w:kern w:val="0"/>
      <w:sz w:val="21"/>
      <w:szCs w:val="20"/>
    </w:rPr>
  </w:style>
  <w:style w:type="paragraph" w:styleId="5">
    <w:name w:val="List Number 5"/>
    <w:basedOn w:val="aff0"/>
    <w:semiHidden/>
    <w:unhideWhenUsed/>
    <w:qFormat/>
    <w:rsid w:val="00263F11"/>
    <w:pPr>
      <w:numPr>
        <w:numId w:val="70"/>
      </w:numPr>
      <w:autoSpaceDE w:val="0"/>
      <w:autoSpaceDN w:val="0"/>
      <w:adjustRightInd w:val="0"/>
      <w:spacing w:before="80" w:after="80" w:line="300" w:lineRule="auto"/>
    </w:pPr>
    <w:rPr>
      <w:rFonts w:ascii="Arial" w:hAnsi="Arial"/>
      <w:kern w:val="0"/>
      <w:sz w:val="21"/>
      <w:szCs w:val="20"/>
    </w:rPr>
  </w:style>
  <w:style w:type="paragraph" w:styleId="affffffffffffffff2">
    <w:name w:val="Closing"/>
    <w:basedOn w:val="aff0"/>
    <w:link w:val="affffffffffffffff3"/>
    <w:semiHidden/>
    <w:unhideWhenUsed/>
    <w:rsid w:val="00263F11"/>
    <w:pPr>
      <w:autoSpaceDE w:val="0"/>
      <w:autoSpaceDN w:val="0"/>
      <w:adjustRightInd w:val="0"/>
      <w:spacing w:before="80" w:after="80" w:line="300" w:lineRule="auto"/>
      <w:ind w:leftChars="2100" w:left="100"/>
    </w:pPr>
    <w:rPr>
      <w:rFonts w:ascii="Arial" w:hAnsi="Arial"/>
      <w:kern w:val="0"/>
      <w:sz w:val="21"/>
      <w:szCs w:val="20"/>
      <w:lang w:val="x-none" w:eastAsia="x-none"/>
    </w:rPr>
  </w:style>
  <w:style w:type="character" w:customStyle="1" w:styleId="affffffffffffffff3">
    <w:name w:val="结束语 字符"/>
    <w:basedOn w:val="aff1"/>
    <w:link w:val="affffffffffffffff2"/>
    <w:semiHidden/>
    <w:rsid w:val="00263F11"/>
    <w:rPr>
      <w:rFonts w:ascii="Arial" w:eastAsia="宋体" w:hAnsi="Arial" w:cs="Times New Roman"/>
      <w:sz w:val="21"/>
      <w:lang w:val="x-none" w:eastAsia="x-none"/>
    </w:rPr>
  </w:style>
  <w:style w:type="paragraph" w:styleId="affffffffffffffff4">
    <w:name w:val="List Continue"/>
    <w:basedOn w:val="aff0"/>
    <w:semiHidden/>
    <w:unhideWhenUsed/>
    <w:rsid w:val="00263F11"/>
    <w:pPr>
      <w:autoSpaceDE w:val="0"/>
      <w:autoSpaceDN w:val="0"/>
      <w:adjustRightInd w:val="0"/>
      <w:spacing w:before="80" w:after="120" w:line="300" w:lineRule="auto"/>
      <w:ind w:leftChars="200" w:left="420"/>
    </w:pPr>
    <w:rPr>
      <w:rFonts w:ascii="Arial" w:hAnsi="Arial"/>
      <w:kern w:val="0"/>
      <w:sz w:val="21"/>
      <w:szCs w:val="20"/>
    </w:rPr>
  </w:style>
  <w:style w:type="paragraph" w:styleId="3fc">
    <w:name w:val="List Continue 3"/>
    <w:basedOn w:val="aff0"/>
    <w:semiHidden/>
    <w:unhideWhenUsed/>
    <w:rsid w:val="00263F11"/>
    <w:pPr>
      <w:autoSpaceDE w:val="0"/>
      <w:autoSpaceDN w:val="0"/>
      <w:adjustRightInd w:val="0"/>
      <w:spacing w:before="80" w:after="120" w:line="300" w:lineRule="auto"/>
      <w:ind w:leftChars="600" w:left="1260"/>
    </w:pPr>
    <w:rPr>
      <w:rFonts w:ascii="Arial" w:hAnsi="Arial"/>
      <w:kern w:val="0"/>
      <w:sz w:val="21"/>
      <w:szCs w:val="20"/>
    </w:rPr>
  </w:style>
  <w:style w:type="paragraph" w:styleId="4f0">
    <w:name w:val="List Continue 4"/>
    <w:basedOn w:val="aff0"/>
    <w:semiHidden/>
    <w:unhideWhenUsed/>
    <w:rsid w:val="00263F11"/>
    <w:pPr>
      <w:autoSpaceDE w:val="0"/>
      <w:autoSpaceDN w:val="0"/>
      <w:adjustRightInd w:val="0"/>
      <w:spacing w:before="80" w:after="120" w:line="300" w:lineRule="auto"/>
      <w:ind w:leftChars="800" w:left="1680"/>
    </w:pPr>
    <w:rPr>
      <w:rFonts w:ascii="Arial" w:hAnsi="Arial"/>
      <w:kern w:val="0"/>
      <w:sz w:val="21"/>
      <w:szCs w:val="20"/>
    </w:rPr>
  </w:style>
  <w:style w:type="paragraph" w:styleId="5c">
    <w:name w:val="List Continue 5"/>
    <w:basedOn w:val="aff0"/>
    <w:semiHidden/>
    <w:unhideWhenUsed/>
    <w:rsid w:val="00263F11"/>
    <w:pPr>
      <w:autoSpaceDE w:val="0"/>
      <w:autoSpaceDN w:val="0"/>
      <w:adjustRightInd w:val="0"/>
      <w:spacing w:before="80" w:after="120" w:line="300" w:lineRule="auto"/>
      <w:ind w:leftChars="1000" w:left="2100"/>
    </w:pPr>
    <w:rPr>
      <w:rFonts w:ascii="Arial" w:hAnsi="Arial"/>
      <w:kern w:val="0"/>
      <w:sz w:val="21"/>
      <w:szCs w:val="20"/>
    </w:rPr>
  </w:style>
  <w:style w:type="paragraph" w:styleId="affffffffffffffff5">
    <w:name w:val="Message Header"/>
    <w:basedOn w:val="aff0"/>
    <w:link w:val="affffffffffffffff6"/>
    <w:semiHidden/>
    <w:unhideWhenUsed/>
    <w:rsid w:val="00263F11"/>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before="80" w:after="80" w:line="300" w:lineRule="auto"/>
      <w:ind w:leftChars="500" w:left="1080" w:hangingChars="500" w:hanging="1080"/>
    </w:pPr>
    <w:rPr>
      <w:rFonts w:ascii="Arial" w:hAnsi="Arial"/>
      <w:kern w:val="0"/>
      <w:lang w:val="x-none" w:eastAsia="x-none"/>
    </w:rPr>
  </w:style>
  <w:style w:type="character" w:customStyle="1" w:styleId="affffffffffffffff6">
    <w:name w:val="信息标题 字符"/>
    <w:basedOn w:val="aff1"/>
    <w:link w:val="affffffffffffffff5"/>
    <w:semiHidden/>
    <w:rsid w:val="00263F11"/>
    <w:rPr>
      <w:rFonts w:ascii="Arial" w:eastAsia="宋体" w:hAnsi="Arial" w:cs="Times New Roman"/>
      <w:sz w:val="24"/>
      <w:szCs w:val="24"/>
      <w:shd w:val="pct20" w:color="auto" w:fill="auto"/>
      <w:lang w:val="x-none" w:eastAsia="x-none"/>
    </w:rPr>
  </w:style>
  <w:style w:type="paragraph" w:styleId="affffffffffffffff7">
    <w:name w:val="Note Heading"/>
    <w:basedOn w:val="aff0"/>
    <w:next w:val="aff0"/>
    <w:link w:val="affffffffffffffff8"/>
    <w:semiHidden/>
    <w:unhideWhenUsed/>
    <w:rsid w:val="00263F11"/>
    <w:pPr>
      <w:autoSpaceDE w:val="0"/>
      <w:autoSpaceDN w:val="0"/>
      <w:adjustRightInd w:val="0"/>
      <w:spacing w:before="80" w:after="80" w:line="300" w:lineRule="auto"/>
      <w:ind w:left="1134"/>
      <w:jc w:val="center"/>
    </w:pPr>
    <w:rPr>
      <w:rFonts w:ascii="Arial" w:hAnsi="Arial"/>
      <w:kern w:val="0"/>
      <w:sz w:val="21"/>
      <w:szCs w:val="20"/>
      <w:lang w:val="x-none" w:eastAsia="x-none"/>
    </w:rPr>
  </w:style>
  <w:style w:type="character" w:customStyle="1" w:styleId="affffffffffffffff8">
    <w:name w:val="注释标题 字符"/>
    <w:basedOn w:val="aff1"/>
    <w:link w:val="affffffffffffffff7"/>
    <w:semiHidden/>
    <w:rsid w:val="00263F11"/>
    <w:rPr>
      <w:rFonts w:ascii="Arial" w:eastAsia="宋体" w:hAnsi="Arial" w:cs="Times New Roman"/>
      <w:sz w:val="21"/>
      <w:lang w:val="x-none" w:eastAsia="x-none"/>
    </w:rPr>
  </w:style>
  <w:style w:type="paragraph" w:styleId="affffffffffffffff9">
    <w:name w:val="E-mail Signature"/>
    <w:basedOn w:val="aff0"/>
    <w:link w:val="affffffffffffffffa"/>
    <w:semiHidden/>
    <w:unhideWhenUsed/>
    <w:rsid w:val="00263F11"/>
    <w:pPr>
      <w:autoSpaceDE w:val="0"/>
      <w:autoSpaceDN w:val="0"/>
      <w:adjustRightInd w:val="0"/>
      <w:spacing w:before="80" w:after="80" w:line="300" w:lineRule="auto"/>
      <w:ind w:left="1134"/>
    </w:pPr>
    <w:rPr>
      <w:rFonts w:ascii="Arial" w:hAnsi="Arial"/>
      <w:kern w:val="0"/>
      <w:sz w:val="21"/>
      <w:szCs w:val="20"/>
      <w:lang w:val="x-none" w:eastAsia="x-none"/>
    </w:rPr>
  </w:style>
  <w:style w:type="character" w:customStyle="1" w:styleId="affffffffffffffffa">
    <w:name w:val="电子邮件签名 字符"/>
    <w:basedOn w:val="aff1"/>
    <w:link w:val="affffffffffffffff9"/>
    <w:semiHidden/>
    <w:rsid w:val="00263F11"/>
    <w:rPr>
      <w:rFonts w:ascii="Arial" w:eastAsia="宋体" w:hAnsi="Arial" w:cs="Times New Roman"/>
      <w:sz w:val="21"/>
      <w:lang w:val="x-none" w:eastAsia="x-none"/>
    </w:rPr>
  </w:style>
  <w:style w:type="paragraph" w:customStyle="1" w:styleId="1fffff0">
    <w:name w:val="标题 1（绿盟科技）"/>
    <w:basedOn w:val="15"/>
    <w:next w:val="aff0"/>
    <w:rsid w:val="00263F11"/>
    <w:pPr>
      <w:keepLines/>
      <w:pageBreakBefore w:val="0"/>
      <w:numPr>
        <w:numId w:val="0"/>
      </w:numPr>
      <w:pBdr>
        <w:bottom w:val="single" w:sz="48" w:space="1" w:color="auto"/>
      </w:pBdr>
      <w:tabs>
        <w:tab w:val="clear" w:pos="432"/>
      </w:tabs>
      <w:spacing w:beforeLines="50" w:before="0" w:afterLines="50" w:after="0" w:line="576" w:lineRule="auto"/>
      <w:ind w:left="907" w:hanging="907"/>
    </w:pPr>
    <w:rPr>
      <w:rFonts w:ascii="Arial" w:hAnsi="Arial"/>
      <w:b/>
      <w:sz w:val="36"/>
      <w:szCs w:val="36"/>
      <w:lang w:val="x-none" w:eastAsia="x-none"/>
    </w:rPr>
  </w:style>
  <w:style w:type="paragraph" w:customStyle="1" w:styleId="2fff4">
    <w:name w:val="标题 2（绿盟科技）"/>
    <w:basedOn w:val="24"/>
    <w:next w:val="aff0"/>
    <w:rsid w:val="00263F11"/>
    <w:pPr>
      <w:keepLines/>
      <w:numPr>
        <w:ilvl w:val="0"/>
        <w:numId w:val="0"/>
      </w:numPr>
      <w:tabs>
        <w:tab w:val="num" w:pos="1142"/>
      </w:tabs>
      <w:spacing w:before="260" w:after="260" w:line="412" w:lineRule="auto"/>
      <w:ind w:left="794" w:hanging="794"/>
      <w:jc w:val="left"/>
    </w:pPr>
    <w:rPr>
      <w:rFonts w:ascii="Arial" w:hAnsi="Arial" w:cs="Times New Roman"/>
      <w:bCs w:val="0"/>
      <w:sz w:val="36"/>
      <w:lang w:val="x-none" w:eastAsia="x-none"/>
    </w:rPr>
  </w:style>
  <w:style w:type="paragraph" w:customStyle="1" w:styleId="4f1">
    <w:name w:val="标题 4（绿盟科技）"/>
    <w:basedOn w:val="41"/>
    <w:next w:val="aff0"/>
    <w:rsid w:val="00263F11"/>
    <w:pPr>
      <w:widowControl/>
      <w:numPr>
        <w:ilvl w:val="0"/>
        <w:numId w:val="0"/>
      </w:numPr>
      <w:tabs>
        <w:tab w:val="clear" w:pos="1432"/>
      </w:tabs>
      <w:adjustRightInd/>
      <w:snapToGrid/>
      <w:spacing w:beforeLines="0" w:before="280" w:after="156" w:line="374" w:lineRule="auto"/>
      <w:ind w:left="1021" w:hanging="1021"/>
      <w:jc w:val="left"/>
    </w:pPr>
    <w:rPr>
      <w:rFonts w:ascii="Arial" w:hAnsi="Arial" w:cs="Times New Roman"/>
      <w:kern w:val="0"/>
      <w:szCs w:val="24"/>
      <w:lang w:val="x-none" w:eastAsia="x-none"/>
    </w:rPr>
  </w:style>
  <w:style w:type="paragraph" w:customStyle="1" w:styleId="5d">
    <w:name w:val="标题 5（有编号）（绿盟科技）"/>
    <w:basedOn w:val="aff0"/>
    <w:next w:val="aff0"/>
    <w:rsid w:val="00263F11"/>
    <w:pPr>
      <w:keepNext/>
      <w:keepLines/>
      <w:spacing w:before="280" w:after="156" w:line="376" w:lineRule="auto"/>
      <w:ind w:left="1134" w:hanging="1134"/>
      <w:jc w:val="left"/>
      <w:outlineLvl w:val="4"/>
    </w:pPr>
    <w:rPr>
      <w:rFonts w:ascii="Arial" w:eastAsia="黑体" w:hAnsi="Arial"/>
      <w:b/>
      <w:kern w:val="0"/>
      <w:szCs w:val="28"/>
    </w:rPr>
  </w:style>
  <w:style w:type="paragraph" w:customStyle="1" w:styleId="67">
    <w:name w:val="标题 6（有编号）（绿盟科技）"/>
    <w:basedOn w:val="aff0"/>
    <w:next w:val="aff0"/>
    <w:rsid w:val="00263F11"/>
    <w:pPr>
      <w:keepNext/>
      <w:keepLines/>
      <w:spacing w:before="240" w:after="64" w:line="316" w:lineRule="auto"/>
      <w:ind w:left="1247" w:hanging="1247"/>
      <w:jc w:val="left"/>
      <w:outlineLvl w:val="5"/>
    </w:pPr>
    <w:rPr>
      <w:rFonts w:ascii="Arial" w:eastAsia="黑体" w:hAnsi="Arial"/>
      <w:b/>
      <w:kern w:val="0"/>
      <w:sz w:val="21"/>
    </w:rPr>
  </w:style>
  <w:style w:type="paragraph" w:customStyle="1" w:styleId="affffffffffffffffb">
    <w:name w:val="表格标注（绿盟科技）"/>
    <w:basedOn w:val="aff0"/>
    <w:next w:val="aff0"/>
    <w:rsid w:val="00263F11"/>
    <w:pPr>
      <w:widowControl/>
      <w:tabs>
        <w:tab w:val="num" w:pos="360"/>
        <w:tab w:val="num" w:pos="1200"/>
      </w:tabs>
      <w:spacing w:after="156"/>
      <w:ind w:leftChars="400" w:left="3842" w:hangingChars="200" w:hanging="420"/>
      <w:jc w:val="center"/>
    </w:pPr>
    <w:rPr>
      <w:rFonts w:ascii="Arial" w:hAnsi="Arial"/>
      <w:kern w:val="0"/>
      <w:sz w:val="21"/>
      <w:szCs w:val="21"/>
    </w:rPr>
  </w:style>
  <w:style w:type="paragraph" w:customStyle="1" w:styleId="NormalGras">
    <w:name w:val="Normal + Gras"/>
    <w:basedOn w:val="24"/>
    <w:rsid w:val="00263F11"/>
    <w:pPr>
      <w:widowControl/>
      <w:numPr>
        <w:ilvl w:val="0"/>
        <w:numId w:val="0"/>
      </w:numPr>
      <w:tabs>
        <w:tab w:val="num" w:pos="576"/>
      </w:tabs>
      <w:spacing w:before="240" w:after="60" w:line="240" w:lineRule="auto"/>
      <w:ind w:left="576" w:hanging="576"/>
      <w:jc w:val="left"/>
    </w:pPr>
    <w:rPr>
      <w:rFonts w:ascii="Times New Roman" w:eastAsia="宋体" w:hAnsi="Times New Roman" w:cs="Times New Roman"/>
      <w:iCs/>
      <w:kern w:val="0"/>
      <w:sz w:val="24"/>
      <w:szCs w:val="24"/>
      <w:lang w:val="en-GB" w:eastAsia="fr-FR"/>
    </w:rPr>
  </w:style>
  <w:style w:type="paragraph" w:customStyle="1" w:styleId="xl26">
    <w:name w:val="xl26"/>
    <w:basedOn w:val="aff0"/>
    <w:rsid w:val="00263F11"/>
    <w:pPr>
      <w:widowControl/>
      <w:spacing w:before="100" w:after="100"/>
      <w:jc w:val="center"/>
    </w:pPr>
    <w:rPr>
      <w:rFonts w:ascii="Arial" w:eastAsia="Arial Unicode MS" w:hAnsi="Arial"/>
      <w:b/>
      <w:kern w:val="0"/>
      <w:sz w:val="28"/>
      <w:szCs w:val="20"/>
      <w:lang w:val="en-GB" w:eastAsia="en-US"/>
    </w:rPr>
  </w:style>
  <w:style w:type="paragraph" w:customStyle="1" w:styleId="Style1">
    <w:name w:val="Style1"/>
    <w:basedOn w:val="aff0"/>
    <w:rsid w:val="00263F11"/>
    <w:pPr>
      <w:widowControl/>
      <w:numPr>
        <w:ilvl w:val="2"/>
        <w:numId w:val="71"/>
      </w:numPr>
      <w:tabs>
        <w:tab w:val="num" w:pos="643"/>
      </w:tabs>
      <w:ind w:left="643" w:hanging="360"/>
      <w:jc w:val="left"/>
    </w:pPr>
    <w:rPr>
      <w:rFonts w:ascii="Times New Roman" w:hAnsi="Times New Roman"/>
      <w:kern w:val="0"/>
      <w:lang w:val="fr-FR" w:eastAsia="fr-FR"/>
    </w:rPr>
  </w:style>
  <w:style w:type="paragraph" w:customStyle="1" w:styleId="Texte">
    <w:name w:val="Texte"/>
    <w:rsid w:val="00263F11"/>
    <w:pPr>
      <w:snapToGrid w:val="0"/>
      <w:spacing w:before="141"/>
    </w:pPr>
    <w:rPr>
      <w:rFonts w:ascii="Helv" w:eastAsia="宋体" w:hAnsi="Helv" w:cs="Times New Roman"/>
      <w:color w:val="000000"/>
      <w:sz w:val="16"/>
      <w:lang w:val="fr-FR" w:eastAsia="en-US"/>
    </w:rPr>
  </w:style>
  <w:style w:type="paragraph" w:customStyle="1" w:styleId="Parag3">
    <w:name w:val="Parag3"/>
    <w:basedOn w:val="aff0"/>
    <w:rsid w:val="00263F11"/>
    <w:pPr>
      <w:widowControl/>
      <w:tabs>
        <w:tab w:val="left" w:pos="1134"/>
        <w:tab w:val="left" w:pos="2489"/>
      </w:tabs>
      <w:spacing w:before="120"/>
      <w:ind w:left="2126"/>
    </w:pPr>
    <w:rPr>
      <w:rFonts w:ascii="Arial" w:hAnsi="Arial"/>
      <w:kern w:val="0"/>
      <w:szCs w:val="20"/>
      <w:lang w:val="en-GB" w:eastAsia="en-US"/>
    </w:rPr>
  </w:style>
  <w:style w:type="paragraph" w:customStyle="1" w:styleId="ContinuedLine">
    <w:name w:val="Continued Line"/>
    <w:basedOn w:val="aff0"/>
    <w:next w:val="aff0"/>
    <w:rsid w:val="00263F11"/>
    <w:pPr>
      <w:widowControl/>
      <w:pBdr>
        <w:top w:val="single" w:sz="4" w:space="1" w:color="auto"/>
      </w:pBdr>
      <w:spacing w:before="240"/>
      <w:ind w:left="1701"/>
      <w:jc w:val="right"/>
    </w:pPr>
    <w:rPr>
      <w:rFonts w:ascii="Arial" w:hAnsi="Arial" w:cs="Arial"/>
      <w:i/>
      <w:iCs/>
      <w:noProof/>
      <w:kern w:val="0"/>
      <w:sz w:val="20"/>
      <w:szCs w:val="18"/>
      <w:lang w:eastAsia="en-US"/>
    </w:rPr>
  </w:style>
  <w:style w:type="paragraph" w:customStyle="1" w:styleId="affffffffffffffffc">
    <w:name w:val="È±Ê¡ÎÄ±¾"/>
    <w:basedOn w:val="aff0"/>
    <w:rsid w:val="00263F11"/>
    <w:pPr>
      <w:widowControl/>
      <w:overflowPunct w:val="0"/>
      <w:autoSpaceDE w:val="0"/>
      <w:autoSpaceDN w:val="0"/>
      <w:adjustRightInd w:val="0"/>
      <w:jc w:val="left"/>
    </w:pPr>
    <w:rPr>
      <w:rFonts w:ascii="Times New Roman" w:hAnsi="Times New Roman"/>
      <w:noProof/>
      <w:kern w:val="0"/>
      <w:sz w:val="21"/>
      <w:szCs w:val="20"/>
    </w:rPr>
  </w:style>
  <w:style w:type="character" w:customStyle="1" w:styleId="zzp">
    <w:name w:val="zzp正文 字符"/>
    <w:basedOn w:val="aff1"/>
    <w:link w:val="zzp0"/>
    <w:locked/>
    <w:rsid w:val="00263F11"/>
    <w:rPr>
      <w:rFonts w:ascii="微软雅黑" w:eastAsia="微软雅黑" w:hAnsi="微软雅黑" w:cs="Times New Roman"/>
      <w:sz w:val="22"/>
      <w:szCs w:val="21"/>
      <w:lang w:val="fr-FR" w:eastAsia="fr-FR"/>
    </w:rPr>
  </w:style>
  <w:style w:type="paragraph" w:customStyle="1" w:styleId="zzp0">
    <w:name w:val="zzp正文"/>
    <w:basedOn w:val="afffffffff7"/>
    <w:link w:val="zzp"/>
    <w:rsid w:val="00263F11"/>
    <w:pPr>
      <w:widowControl/>
      <w:adjustRightInd w:val="0"/>
      <w:snapToGrid w:val="0"/>
      <w:ind w:firstLine="200"/>
      <w:jc w:val="left"/>
    </w:pPr>
    <w:rPr>
      <w:rFonts w:ascii="微软雅黑" w:eastAsia="微软雅黑" w:hAnsi="微软雅黑"/>
      <w:kern w:val="0"/>
      <w:sz w:val="22"/>
      <w:szCs w:val="21"/>
      <w:lang w:val="fr-FR" w:eastAsia="fr-FR"/>
    </w:rPr>
  </w:style>
  <w:style w:type="paragraph" w:customStyle="1" w:styleId="DefaultParagraphFontParaChar">
    <w:name w:val="Default Paragraph Font Para Char"/>
    <w:basedOn w:val="aff0"/>
    <w:rsid w:val="00263F11"/>
    <w:pPr>
      <w:widowControl/>
      <w:spacing w:after="160" w:line="240" w:lineRule="exact"/>
      <w:jc w:val="left"/>
    </w:pPr>
    <w:rPr>
      <w:rFonts w:ascii="Verdana" w:hAnsi="Verdana"/>
      <w:kern w:val="0"/>
      <w:sz w:val="20"/>
      <w:szCs w:val="20"/>
      <w:lang w:eastAsia="en-US"/>
    </w:rPr>
  </w:style>
  <w:style w:type="paragraph" w:customStyle="1" w:styleId="continuation">
    <w:name w:val="continuation"/>
    <w:basedOn w:val="aff0"/>
    <w:next w:val="aff0"/>
    <w:rsid w:val="00263F11"/>
    <w:pPr>
      <w:widowControl/>
      <w:numPr>
        <w:numId w:val="72"/>
      </w:numPr>
      <w:spacing w:before="120" w:after="60" w:line="240" w:lineRule="exact"/>
      <w:ind w:right="840"/>
      <w:jc w:val="right"/>
    </w:pPr>
    <w:rPr>
      <w:rFonts w:ascii="Franklin Gothic Demi" w:eastAsia="微软雅黑" w:hAnsi="Franklin Gothic Demi" w:cs="Franklin Gothic Demi"/>
      <w:i/>
      <w:iCs/>
      <w:kern w:val="0"/>
      <w:sz w:val="20"/>
      <w:szCs w:val="20"/>
    </w:rPr>
  </w:style>
  <w:style w:type="paragraph" w:customStyle="1" w:styleId="qw">
    <w:name w:val="qw"/>
    <w:rsid w:val="00263F11"/>
    <w:pPr>
      <w:widowControl w:val="0"/>
      <w:adjustRightInd w:val="0"/>
      <w:spacing w:line="312" w:lineRule="atLeast"/>
      <w:jc w:val="both"/>
    </w:pPr>
    <w:rPr>
      <w:rFonts w:ascii="宋体" w:eastAsia="宋体" w:hAnsi="Times New Roman" w:cs="Times New Roman"/>
      <w:sz w:val="24"/>
    </w:rPr>
  </w:style>
  <w:style w:type="paragraph" w:customStyle="1" w:styleId="tab">
    <w:name w:val="tab"/>
    <w:rsid w:val="00263F11"/>
    <w:rPr>
      <w:rFonts w:ascii="CG Times" w:eastAsia="宋体" w:hAnsi="CG Times" w:cs="Times New Roman"/>
      <w:color w:val="000000"/>
      <w:sz w:val="24"/>
    </w:rPr>
  </w:style>
  <w:style w:type="paragraph" w:customStyle="1" w:styleId="afd">
    <w:name w:val="标题二样式"/>
    <w:basedOn w:val="24"/>
    <w:rsid w:val="00263F11"/>
    <w:pPr>
      <w:keepLines/>
      <w:numPr>
        <w:ilvl w:val="0"/>
        <w:numId w:val="73"/>
      </w:numPr>
      <w:tabs>
        <w:tab w:val="clear" w:pos="576"/>
        <w:tab w:val="clear" w:pos="1142"/>
      </w:tabs>
      <w:spacing w:before="120" w:after="120"/>
      <w:jc w:val="left"/>
    </w:pPr>
    <w:rPr>
      <w:rFonts w:ascii="Arial" w:hAnsi="Arial" w:cs="Times New Roman"/>
    </w:rPr>
  </w:style>
  <w:style w:type="paragraph" w:customStyle="1" w:styleId="Figure3">
    <w:name w:val="Figure3"/>
    <w:rsid w:val="00263F11"/>
    <w:pPr>
      <w:spacing w:after="100" w:line="240" w:lineRule="atLeast"/>
      <w:ind w:left="960"/>
    </w:pPr>
    <w:rPr>
      <w:rFonts w:ascii="Times New Roman" w:eastAsia="宋体" w:hAnsi="Times New Roman" w:cs="Times New Roman"/>
    </w:rPr>
  </w:style>
  <w:style w:type="paragraph" w:customStyle="1" w:styleId="CharChar1CharCharCharCharCharCharCharCharCharCharChar">
    <w:name w:val="Char Char1 Char Char Char Char Char Char Char Char Char Char Char"/>
    <w:basedOn w:val="aff0"/>
    <w:rsid w:val="00263F11"/>
    <w:pPr>
      <w:widowControl/>
      <w:spacing w:after="160" w:line="240" w:lineRule="exact"/>
      <w:jc w:val="left"/>
    </w:pPr>
    <w:rPr>
      <w:rFonts w:ascii="Verdana" w:hAnsi="Verdana"/>
      <w:kern w:val="0"/>
      <w:sz w:val="20"/>
      <w:szCs w:val="20"/>
      <w:lang w:eastAsia="en-US"/>
    </w:rPr>
  </w:style>
  <w:style w:type="paragraph" w:customStyle="1" w:styleId="Char17CharCharCharCharCharChar">
    <w:name w:val="Char17 Char Char Char Char Char Char"/>
    <w:aliases w:val="Char17 Char Char Char1"/>
    <w:basedOn w:val="aff0"/>
    <w:autoRedefine/>
    <w:rsid w:val="00263F11"/>
    <w:pPr>
      <w:tabs>
        <w:tab w:val="num" w:pos="425"/>
      </w:tabs>
      <w:ind w:left="425" w:hanging="425"/>
    </w:pPr>
    <w:rPr>
      <w:rFonts w:ascii="Times New Roman" w:hAnsi="Times New Roman"/>
    </w:rPr>
  </w:style>
  <w:style w:type="paragraph" w:customStyle="1" w:styleId="xl24">
    <w:name w:val="xl24"/>
    <w:basedOn w:val="aff0"/>
    <w:rsid w:val="00263F1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7">
    <w:name w:val="xl27"/>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2"/>
      <w:szCs w:val="22"/>
    </w:rPr>
  </w:style>
  <w:style w:type="paragraph" w:customStyle="1" w:styleId="xl28">
    <w:name w:val="xl28"/>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2"/>
      <w:szCs w:val="22"/>
    </w:rPr>
  </w:style>
  <w:style w:type="paragraph" w:customStyle="1" w:styleId="xl29">
    <w:name w:val="xl29"/>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2"/>
      <w:szCs w:val="22"/>
    </w:rPr>
  </w:style>
  <w:style w:type="paragraph" w:customStyle="1" w:styleId="xl30">
    <w:name w:val="xl30"/>
    <w:basedOn w:val="aff0"/>
    <w:rsid w:val="00263F1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31">
    <w:name w:val="xl31"/>
    <w:basedOn w:val="aff0"/>
    <w:rsid w:val="00263F11"/>
    <w:pPr>
      <w:widowControl/>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kern w:val="0"/>
      <w:sz w:val="22"/>
      <w:szCs w:val="22"/>
    </w:rPr>
  </w:style>
  <w:style w:type="paragraph" w:customStyle="1" w:styleId="xl32">
    <w:name w:val="xl32"/>
    <w:basedOn w:val="aff0"/>
    <w:rsid w:val="00263F11"/>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2"/>
      <w:szCs w:val="22"/>
    </w:rPr>
  </w:style>
  <w:style w:type="paragraph" w:customStyle="1" w:styleId="xl33">
    <w:name w:val="xl33"/>
    <w:basedOn w:val="aff0"/>
    <w:rsid w:val="00263F11"/>
    <w:pPr>
      <w:widowControl/>
      <w:spacing w:before="100" w:beforeAutospacing="1" w:after="100" w:afterAutospacing="1"/>
      <w:jc w:val="left"/>
    </w:pPr>
    <w:rPr>
      <w:rFonts w:ascii="宋体" w:hAnsi="宋体"/>
      <w:b/>
      <w:bCs/>
      <w:kern w:val="0"/>
      <w:sz w:val="28"/>
      <w:szCs w:val="28"/>
    </w:rPr>
  </w:style>
  <w:style w:type="paragraph" w:customStyle="1" w:styleId="xl34">
    <w:name w:val="xl34"/>
    <w:basedOn w:val="aff0"/>
    <w:rsid w:val="00263F11"/>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2"/>
      <w:szCs w:val="22"/>
    </w:rPr>
  </w:style>
  <w:style w:type="paragraph" w:customStyle="1" w:styleId="xl35">
    <w:name w:val="xl35"/>
    <w:basedOn w:val="aff0"/>
    <w:rsid w:val="00263F11"/>
    <w:pPr>
      <w:widowControl/>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2"/>
      <w:szCs w:val="22"/>
    </w:rPr>
  </w:style>
  <w:style w:type="paragraph" w:customStyle="1" w:styleId="xl36">
    <w:name w:val="xl36"/>
    <w:basedOn w:val="aff0"/>
    <w:rsid w:val="00263F11"/>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2"/>
      <w:szCs w:val="22"/>
    </w:rPr>
  </w:style>
  <w:style w:type="paragraph" w:customStyle="1" w:styleId="xl37">
    <w:name w:val="xl37"/>
    <w:basedOn w:val="aff0"/>
    <w:rsid w:val="00263F1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2"/>
      <w:szCs w:val="22"/>
    </w:rPr>
  </w:style>
  <w:style w:type="paragraph" w:customStyle="1" w:styleId="xl38">
    <w:name w:val="xl38"/>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2"/>
      <w:szCs w:val="22"/>
    </w:rPr>
  </w:style>
  <w:style w:type="paragraph" w:customStyle="1" w:styleId="xl39">
    <w:name w:val="xl39"/>
    <w:basedOn w:val="aff0"/>
    <w:rsid w:val="00263F11"/>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2"/>
      <w:szCs w:val="22"/>
    </w:rPr>
  </w:style>
  <w:style w:type="paragraph" w:customStyle="1" w:styleId="xl40">
    <w:name w:val="xl40"/>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2"/>
      <w:szCs w:val="22"/>
    </w:rPr>
  </w:style>
  <w:style w:type="paragraph" w:customStyle="1" w:styleId="xl41">
    <w:name w:val="xl41"/>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rPr>
  </w:style>
  <w:style w:type="paragraph" w:customStyle="1" w:styleId="xl42">
    <w:name w:val="xl42"/>
    <w:basedOn w:val="aff0"/>
    <w:rsid w:val="00263F11"/>
    <w:pPr>
      <w:widowControl/>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kern w:val="0"/>
      <w:sz w:val="22"/>
      <w:szCs w:val="22"/>
    </w:rPr>
  </w:style>
  <w:style w:type="paragraph" w:customStyle="1" w:styleId="xl43">
    <w:name w:val="xl43"/>
    <w:basedOn w:val="aff0"/>
    <w:rsid w:val="00263F11"/>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2"/>
      <w:szCs w:val="22"/>
    </w:rPr>
  </w:style>
  <w:style w:type="paragraph" w:customStyle="1" w:styleId="xl44">
    <w:name w:val="xl44"/>
    <w:basedOn w:val="aff0"/>
    <w:rsid w:val="00263F11"/>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2"/>
      <w:szCs w:val="22"/>
    </w:rPr>
  </w:style>
  <w:style w:type="paragraph" w:customStyle="1" w:styleId="xl45">
    <w:name w:val="xl45"/>
    <w:basedOn w:val="aff0"/>
    <w:rsid w:val="00263F11"/>
    <w:pPr>
      <w:widowControl/>
      <w:pBdr>
        <w:top w:val="single" w:sz="4" w:space="0" w:color="auto"/>
        <w:bottom w:val="single" w:sz="4" w:space="0" w:color="auto"/>
      </w:pBdr>
      <w:spacing w:before="100" w:beforeAutospacing="1" w:after="100" w:afterAutospacing="1"/>
      <w:jc w:val="left"/>
    </w:pPr>
    <w:rPr>
      <w:rFonts w:ascii="宋体" w:hAnsi="宋体"/>
      <w:kern w:val="0"/>
      <w:sz w:val="22"/>
      <w:szCs w:val="22"/>
    </w:rPr>
  </w:style>
  <w:style w:type="paragraph" w:customStyle="1" w:styleId="xl46">
    <w:name w:val="xl46"/>
    <w:basedOn w:val="aff0"/>
    <w:rsid w:val="00263F11"/>
    <w:pPr>
      <w:widowControl/>
      <w:spacing w:before="100" w:beforeAutospacing="1" w:after="100" w:afterAutospacing="1"/>
      <w:jc w:val="left"/>
    </w:pPr>
    <w:rPr>
      <w:rFonts w:ascii="宋体" w:hAnsi="宋体"/>
      <w:kern w:val="0"/>
      <w:sz w:val="22"/>
      <w:szCs w:val="22"/>
    </w:rPr>
  </w:style>
  <w:style w:type="paragraph" w:customStyle="1" w:styleId="xl47">
    <w:name w:val="xl47"/>
    <w:basedOn w:val="aff0"/>
    <w:rsid w:val="00263F11"/>
    <w:pPr>
      <w:widowControl/>
      <w:pBdr>
        <w:left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48">
    <w:name w:val="xl48"/>
    <w:basedOn w:val="aff0"/>
    <w:rsid w:val="00263F1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49">
    <w:name w:val="xl49"/>
    <w:basedOn w:val="aff0"/>
    <w:rsid w:val="00263F11"/>
    <w:pPr>
      <w:widowControl/>
      <w:pBdr>
        <w:left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z10">
    <w:name w:val="z1"/>
    <w:basedOn w:val="aff0"/>
    <w:rsid w:val="00263F11"/>
    <w:pPr>
      <w:widowControl/>
      <w:wordWrap w:val="0"/>
      <w:adjustRightInd w:val="0"/>
      <w:snapToGrid w:val="0"/>
      <w:spacing w:beforeLines="50" w:line="300" w:lineRule="auto"/>
      <w:ind w:leftChars="171" w:left="359" w:firstLineChars="200" w:firstLine="480"/>
    </w:pPr>
    <w:rPr>
      <w:rFonts w:ascii="Arial" w:hAnsi="Arial"/>
      <w:szCs w:val="21"/>
    </w:rPr>
  </w:style>
  <w:style w:type="paragraph" w:customStyle="1" w:styleId="cnfont">
    <w:name w:val="cnfont"/>
    <w:basedOn w:val="aff0"/>
    <w:rsid w:val="00263F11"/>
    <w:pPr>
      <w:widowControl/>
      <w:spacing w:before="100" w:beforeAutospacing="1" w:after="100" w:afterAutospacing="1"/>
      <w:jc w:val="left"/>
    </w:pPr>
    <w:rPr>
      <w:rFonts w:ascii="宋体" w:hAnsi="宋体"/>
      <w:color w:val="000000"/>
      <w:kern w:val="0"/>
    </w:rPr>
  </w:style>
  <w:style w:type="paragraph" w:customStyle="1" w:styleId="5e">
    <w:name w:val="标题5"/>
    <w:basedOn w:val="aff0"/>
    <w:rsid w:val="00263F11"/>
    <w:pPr>
      <w:spacing w:before="120" w:after="120"/>
    </w:pPr>
    <w:rPr>
      <w:rFonts w:ascii="宋体" w:hAnsi="Times New Roman"/>
      <w:b/>
      <w:sz w:val="28"/>
    </w:rPr>
  </w:style>
  <w:style w:type="paragraph" w:customStyle="1" w:styleId="xl51">
    <w:name w:val="xl51"/>
    <w:basedOn w:val="aff0"/>
    <w:rsid w:val="00263F11"/>
    <w:pPr>
      <w:widowControl/>
      <w:pBdr>
        <w:bottom w:val="single" w:sz="4" w:space="0" w:color="auto"/>
        <w:right w:val="single" w:sz="4" w:space="0" w:color="auto"/>
      </w:pBdr>
      <w:spacing w:before="100" w:beforeAutospacing="1" w:after="100" w:afterAutospacing="1"/>
    </w:pPr>
    <w:rPr>
      <w:rFonts w:ascii="Arial" w:eastAsia="Arial Unicode MS" w:hAnsi="Arial" w:cs="Arial"/>
      <w:kern w:val="0"/>
      <w:sz w:val="21"/>
      <w:szCs w:val="21"/>
    </w:rPr>
  </w:style>
  <w:style w:type="paragraph" w:customStyle="1" w:styleId="posttext">
    <w:name w:val="posttext"/>
    <w:basedOn w:val="aff0"/>
    <w:rsid w:val="00263F11"/>
    <w:pPr>
      <w:widowControl/>
      <w:wordWrap w:val="0"/>
    </w:pPr>
    <w:rPr>
      <w:rFonts w:ascii="宋体" w:hAnsi="宋体" w:cs="宋体"/>
      <w:kern w:val="0"/>
    </w:rPr>
  </w:style>
  <w:style w:type="paragraph" w:customStyle="1" w:styleId="affffffffffffffffd">
    <w:name w:val="标准段落"/>
    <w:autoRedefine/>
    <w:rsid w:val="00263F11"/>
    <w:pPr>
      <w:ind w:leftChars="85" w:left="178" w:firstLineChars="164" w:firstLine="344"/>
    </w:pPr>
    <w:rPr>
      <w:rFonts w:ascii="宋体" w:eastAsia="宋体" w:hAnsi="宋体" w:cs="Times New Roman"/>
      <w:color w:val="000000"/>
      <w:sz w:val="21"/>
      <w:szCs w:val="21"/>
    </w:rPr>
  </w:style>
  <w:style w:type="paragraph" w:customStyle="1" w:styleId="style51">
    <w:name w:val="style51"/>
    <w:basedOn w:val="aff0"/>
    <w:rsid w:val="00263F11"/>
    <w:pPr>
      <w:widowControl/>
      <w:spacing w:before="100" w:beforeAutospacing="1" w:after="100" w:afterAutospacing="1"/>
      <w:jc w:val="left"/>
    </w:pPr>
    <w:rPr>
      <w:rFonts w:ascii="宋体" w:hAnsi="宋体" w:cs="宋体"/>
      <w:kern w:val="0"/>
    </w:rPr>
  </w:style>
  <w:style w:type="paragraph" w:customStyle="1" w:styleId="news">
    <w:name w:val="news"/>
    <w:basedOn w:val="aff0"/>
    <w:rsid w:val="00263F11"/>
    <w:pPr>
      <w:widowControl/>
      <w:spacing w:before="100" w:beforeAutospacing="1" w:after="100" w:afterAutospacing="1" w:line="300" w:lineRule="atLeast"/>
      <w:jc w:val="left"/>
    </w:pPr>
    <w:rPr>
      <w:rFonts w:ascii="Times New Roman" w:eastAsia="Arial Unicode MS" w:hAnsi="Times New Roman" w:cs="Arial Unicode MS"/>
      <w:color w:val="000000"/>
      <w:kern w:val="0"/>
      <w:sz w:val="21"/>
      <w:szCs w:val="21"/>
    </w:rPr>
  </w:style>
  <w:style w:type="paragraph" w:customStyle="1" w:styleId="spantitle1">
    <w:name w:val="spantitle1"/>
    <w:basedOn w:val="aff0"/>
    <w:rsid w:val="00263F11"/>
    <w:pPr>
      <w:widowControl/>
      <w:spacing w:before="150" w:after="150" w:line="300" w:lineRule="atLeast"/>
      <w:jc w:val="left"/>
    </w:pPr>
    <w:rPr>
      <w:rFonts w:ascii="宋体" w:hAnsi="宋体" w:cs="宋体"/>
      <w:b/>
      <w:bCs/>
      <w:color w:val="0066CC"/>
      <w:kern w:val="0"/>
      <w:sz w:val="23"/>
      <w:szCs w:val="23"/>
    </w:rPr>
  </w:style>
  <w:style w:type="paragraph" w:customStyle="1" w:styleId="Char60">
    <w:name w:val="Char6"/>
    <w:basedOn w:val="aff0"/>
    <w:autoRedefine/>
    <w:rsid w:val="00263F11"/>
    <w:pPr>
      <w:tabs>
        <w:tab w:val="num" w:pos="1142"/>
      </w:tabs>
      <w:ind w:left="1134" w:hanging="567"/>
    </w:pPr>
    <w:rPr>
      <w:rFonts w:ascii="Times New Roman" w:hAnsi="Times New Roman"/>
    </w:rPr>
  </w:style>
  <w:style w:type="paragraph" w:customStyle="1" w:styleId="l">
    <w:name w:val="l正文"/>
    <w:rsid w:val="00263F11"/>
    <w:pPr>
      <w:numPr>
        <w:ilvl w:val="1"/>
        <w:numId w:val="74"/>
      </w:numPr>
      <w:spacing w:line="360" w:lineRule="auto"/>
      <w:ind w:left="0" w:firstLineChars="200" w:firstLine="200"/>
      <w:jc w:val="both"/>
    </w:pPr>
    <w:rPr>
      <w:rFonts w:ascii="楷体_GB2312" w:eastAsia="楷体_GB2312" w:hAnsi="Times New Roman" w:cs="Times New Roman"/>
      <w:sz w:val="24"/>
    </w:rPr>
  </w:style>
  <w:style w:type="paragraph" w:customStyle="1" w:styleId="l1">
    <w:name w:val="l标题1"/>
    <w:next w:val="l"/>
    <w:rsid w:val="00263F11"/>
    <w:pPr>
      <w:keepNext/>
      <w:numPr>
        <w:numId w:val="74"/>
      </w:numPr>
      <w:spacing w:beforeLines="100" w:afterLines="100"/>
      <w:ind w:left="850"/>
      <w:outlineLvl w:val="0"/>
    </w:pPr>
    <w:rPr>
      <w:rFonts w:ascii="Times New Roman" w:eastAsia="宋体" w:hAnsi="Times New Roman" w:cs="Times New Roman"/>
      <w:b/>
      <w:sz w:val="36"/>
    </w:rPr>
  </w:style>
  <w:style w:type="paragraph" w:customStyle="1" w:styleId="l2">
    <w:name w:val="l标题2"/>
    <w:basedOn w:val="l1"/>
    <w:next w:val="l"/>
    <w:rsid w:val="00263F11"/>
    <w:pPr>
      <w:keepNext w:val="0"/>
      <w:widowControl w:val="0"/>
      <w:numPr>
        <w:ilvl w:val="2"/>
      </w:numPr>
      <w:tabs>
        <w:tab w:val="clear" w:pos="709"/>
      </w:tabs>
      <w:spacing w:beforeLines="0" w:afterLines="0"/>
      <w:ind w:left="0" w:firstLine="0"/>
      <w:jc w:val="both"/>
      <w:outlineLvl w:val="9"/>
    </w:pPr>
    <w:rPr>
      <w:rFonts w:ascii="Cambria" w:hAnsi="Cambria"/>
      <w:b w:val="0"/>
      <w:kern w:val="2"/>
      <w:sz w:val="24"/>
      <w:szCs w:val="24"/>
    </w:rPr>
  </w:style>
  <w:style w:type="paragraph" w:customStyle="1" w:styleId="l3">
    <w:name w:val="l标题3"/>
    <w:basedOn w:val="l1"/>
    <w:next w:val="l"/>
    <w:rsid w:val="00263F11"/>
    <w:pPr>
      <w:keepNext w:val="0"/>
      <w:widowControl w:val="0"/>
      <w:numPr>
        <w:ilvl w:val="3"/>
      </w:numPr>
      <w:tabs>
        <w:tab w:val="clear" w:pos="1080"/>
      </w:tabs>
      <w:spacing w:beforeLines="0" w:afterLines="0"/>
      <w:ind w:left="0" w:firstLine="0"/>
      <w:jc w:val="both"/>
      <w:outlineLvl w:val="9"/>
    </w:pPr>
    <w:rPr>
      <w:rFonts w:ascii="Cambria" w:hAnsi="Cambria"/>
      <w:b w:val="0"/>
      <w:kern w:val="2"/>
      <w:sz w:val="24"/>
      <w:szCs w:val="24"/>
    </w:rPr>
  </w:style>
  <w:style w:type="paragraph" w:customStyle="1" w:styleId="font0">
    <w:name w:val="font0"/>
    <w:basedOn w:val="aff0"/>
    <w:rsid w:val="00263F11"/>
    <w:pPr>
      <w:widowControl/>
      <w:spacing w:before="100" w:beforeAutospacing="1" w:after="100" w:afterAutospacing="1"/>
      <w:jc w:val="left"/>
    </w:pPr>
    <w:rPr>
      <w:rFonts w:ascii="宋体" w:hAnsi="宋体" w:cs="宋体"/>
      <w:kern w:val="0"/>
    </w:rPr>
  </w:style>
  <w:style w:type="paragraph" w:customStyle="1" w:styleId="CharCharCharCharCharCharCharCharCharChar">
    <w:name w:val="Char Char Char Char Char Char Char Char Char Char"/>
    <w:basedOn w:val="aff0"/>
    <w:rsid w:val="00263F11"/>
    <w:rPr>
      <w:rFonts w:ascii="Tahoma" w:hAnsi="Tahoma"/>
      <w:szCs w:val="20"/>
    </w:rPr>
  </w:style>
  <w:style w:type="paragraph" w:customStyle="1" w:styleId="DefaultText">
    <w:name w:val="Default Text"/>
    <w:basedOn w:val="aff0"/>
    <w:rsid w:val="00263F11"/>
    <w:pPr>
      <w:jc w:val="left"/>
    </w:pPr>
    <w:rPr>
      <w:rFonts w:ascii="Arial" w:eastAsia="Arial" w:cs="Cambria"/>
      <w:kern w:val="0"/>
      <w:sz w:val="28"/>
      <w:szCs w:val="20"/>
      <w:lang w:val="x-none"/>
    </w:rPr>
  </w:style>
  <w:style w:type="character" w:customStyle="1" w:styleId="tytytytyChar">
    <w:name w:val="tytytyty Char"/>
    <w:link w:val="tytytyty"/>
    <w:locked/>
    <w:rsid w:val="00263F11"/>
    <w:rPr>
      <w:rFonts w:ascii="Cambria" w:eastAsia="宋体" w:hAnsi="Cambria" w:cs="Cambria"/>
      <w:sz w:val="24"/>
      <w:szCs w:val="24"/>
    </w:rPr>
  </w:style>
  <w:style w:type="paragraph" w:customStyle="1" w:styleId="tytytyty">
    <w:name w:val="tytytyty"/>
    <w:basedOn w:val="aff0"/>
    <w:link w:val="tytytytyChar"/>
    <w:rsid w:val="00263F11"/>
    <w:pPr>
      <w:spacing w:line="360" w:lineRule="auto"/>
      <w:ind w:leftChars="171" w:left="359" w:firstLineChars="200" w:firstLine="480"/>
    </w:pPr>
    <w:rPr>
      <w:rFonts w:cs="Cambria"/>
      <w:kern w:val="0"/>
    </w:rPr>
  </w:style>
  <w:style w:type="paragraph" w:customStyle="1" w:styleId="gf1">
    <w:name w:val="gf1"/>
    <w:basedOn w:val="aff0"/>
    <w:rsid w:val="00263F11"/>
    <w:pPr>
      <w:widowControl/>
      <w:spacing w:before="100" w:beforeAutospacing="1" w:after="100" w:afterAutospacing="1"/>
      <w:jc w:val="left"/>
    </w:pPr>
    <w:rPr>
      <w:rFonts w:ascii="宋体" w:hAnsi="宋体" w:cs="宋体"/>
      <w:kern w:val="0"/>
    </w:rPr>
  </w:style>
  <w:style w:type="paragraph" w:customStyle="1" w:styleId="affffffffffffffffe">
    <w:name w:val="表格表头"/>
    <w:basedOn w:val="aff0"/>
    <w:next w:val="aff0"/>
    <w:rsid w:val="00263F11"/>
    <w:pPr>
      <w:jc w:val="center"/>
    </w:pPr>
    <w:rPr>
      <w:rFonts w:ascii="Times New Roman" w:hAnsi="Times New Roman"/>
      <w:sz w:val="21"/>
    </w:rPr>
  </w:style>
  <w:style w:type="paragraph" w:customStyle="1" w:styleId="Char1CharCharCharCharCharCharCharCharCharCharCharChar">
    <w:name w:val="Char1 Char Char Char Char Char Char Char Char Char Char Char Char"/>
    <w:basedOn w:val="aff0"/>
    <w:rsid w:val="00263F11"/>
    <w:pPr>
      <w:tabs>
        <w:tab w:val="left" w:pos="425"/>
      </w:tabs>
      <w:ind w:left="425" w:hanging="425"/>
    </w:pPr>
    <w:rPr>
      <w:rFonts w:ascii="Times New Roman" w:hAnsi="Times New Roman"/>
    </w:rPr>
  </w:style>
  <w:style w:type="paragraph" w:customStyle="1" w:styleId="style24">
    <w:name w:val="style24"/>
    <w:basedOn w:val="aff0"/>
    <w:rsid w:val="00263F11"/>
    <w:pPr>
      <w:widowControl/>
      <w:spacing w:before="100" w:beforeAutospacing="1" w:after="100" w:afterAutospacing="1"/>
      <w:jc w:val="left"/>
    </w:pPr>
    <w:rPr>
      <w:rFonts w:ascii="宋体" w:hAnsi="宋体" w:cs="宋体"/>
      <w:kern w:val="0"/>
    </w:rPr>
  </w:style>
  <w:style w:type="paragraph" w:customStyle="1" w:styleId="CM28">
    <w:name w:val="CM28"/>
    <w:basedOn w:val="aff0"/>
    <w:next w:val="aff0"/>
    <w:rsid w:val="00263F11"/>
    <w:pPr>
      <w:autoSpaceDE w:val="0"/>
      <w:autoSpaceDN w:val="0"/>
      <w:adjustRightInd w:val="0"/>
      <w:spacing w:line="420" w:lineRule="atLeast"/>
      <w:jc w:val="left"/>
    </w:pPr>
    <w:rPr>
      <w:rFonts w:ascii="ÐÂËÎÌåxÑ·..." w:hAnsi="ÐÂËÎÌåxÑ·..." w:cs="ÐÂËÎÌåxÑ·..."/>
      <w:kern w:val="0"/>
    </w:rPr>
  </w:style>
  <w:style w:type="paragraph" w:customStyle="1" w:styleId="CM29">
    <w:name w:val="CM29"/>
    <w:basedOn w:val="Default"/>
    <w:next w:val="Default"/>
    <w:rsid w:val="00263F11"/>
    <w:pPr>
      <w:spacing w:line="423" w:lineRule="atLeast"/>
      <w:ind w:firstLineChars="0" w:firstLine="0"/>
    </w:pPr>
    <w:rPr>
      <w:rFonts w:ascii="ÐÂËÎÌåxÑ·..." w:hAnsi="ÐÂËÎÌåxÑ·..." w:cs="ÐÂËÎÌåxÑ·..." w:hint="eastAsia"/>
      <w:color w:val="auto"/>
    </w:rPr>
  </w:style>
  <w:style w:type="paragraph" w:customStyle="1" w:styleId="Content0">
    <w:name w:val="Content"/>
    <w:basedOn w:val="aff0"/>
    <w:rsid w:val="00263F11"/>
    <w:pPr>
      <w:spacing w:line="360" w:lineRule="auto"/>
      <w:ind w:firstLineChars="200" w:firstLine="480"/>
    </w:pPr>
    <w:rPr>
      <w:rFonts w:ascii="宋体" w:hAnsi="宋体"/>
    </w:rPr>
  </w:style>
  <w:style w:type="paragraph" w:customStyle="1" w:styleId="CM30">
    <w:name w:val="CM30"/>
    <w:basedOn w:val="Default"/>
    <w:next w:val="Default"/>
    <w:rsid w:val="00263F11"/>
    <w:pPr>
      <w:spacing w:line="413" w:lineRule="atLeast"/>
      <w:ind w:firstLineChars="0" w:firstLine="0"/>
    </w:pPr>
    <w:rPr>
      <w:rFonts w:ascii="ÐÂËÎÌåxÑ·..." w:hAnsi="ÐÂËÎÌåxÑ·..." w:cs="ÐÂËÎÌåxÑ·..." w:hint="eastAsia"/>
      <w:color w:val="auto"/>
    </w:rPr>
  </w:style>
  <w:style w:type="paragraph" w:customStyle="1" w:styleId="may6">
    <w:name w:val="may6"/>
    <w:basedOn w:val="60"/>
    <w:rsid w:val="00263F11"/>
    <w:pPr>
      <w:numPr>
        <w:ilvl w:val="0"/>
        <w:numId w:val="0"/>
      </w:numPr>
      <w:tabs>
        <w:tab w:val="clear" w:pos="864"/>
        <w:tab w:val="clear" w:pos="1432"/>
        <w:tab w:val="left" w:pos="1800"/>
      </w:tabs>
      <w:adjustRightInd/>
      <w:snapToGrid/>
      <w:spacing w:beforeLines="0" w:before="240" w:after="64" w:line="316" w:lineRule="auto"/>
      <w:ind w:left="567" w:hanging="567"/>
    </w:pPr>
    <w:rPr>
      <w:rFonts w:ascii="宋体" w:eastAsia="宋体" w:hAnsi="宋体" w:cs="宋体"/>
      <w:szCs w:val="20"/>
      <w:lang w:val="x-none" w:eastAsia="x-none"/>
    </w:rPr>
  </w:style>
  <w:style w:type="character" w:customStyle="1" w:styleId="FLXChar">
    <w:name w:val="FLX正文 Char"/>
    <w:link w:val="FLX"/>
    <w:locked/>
    <w:rsid w:val="00263F11"/>
    <w:rPr>
      <w:rFonts w:ascii="宋体" w:eastAsia="宋体" w:hAnsi="宋体"/>
      <w:sz w:val="24"/>
      <w:szCs w:val="24"/>
    </w:rPr>
  </w:style>
  <w:style w:type="paragraph" w:customStyle="1" w:styleId="FLX">
    <w:name w:val="FLX正文"/>
    <w:basedOn w:val="aff0"/>
    <w:link w:val="FLXChar"/>
    <w:rsid w:val="00263F11"/>
    <w:pPr>
      <w:spacing w:line="360" w:lineRule="auto"/>
      <w:ind w:firstLine="482"/>
    </w:pPr>
    <w:rPr>
      <w:rFonts w:ascii="宋体" w:hAnsi="宋体" w:cstheme="minorBidi"/>
      <w:kern w:val="0"/>
    </w:rPr>
  </w:style>
  <w:style w:type="paragraph" w:customStyle="1" w:styleId="CM25">
    <w:name w:val="CM25"/>
    <w:basedOn w:val="Default"/>
    <w:next w:val="Default"/>
    <w:rsid w:val="00263F11"/>
    <w:pPr>
      <w:spacing w:line="403" w:lineRule="atLeast"/>
      <w:ind w:firstLineChars="0" w:firstLine="0"/>
    </w:pPr>
    <w:rPr>
      <w:rFonts w:ascii="ÐÂËÎÌåxÑ·..." w:hAnsi="ÐÂËÎÌåxÑ·..." w:cs="ÐÂËÎÌåxÑ·..." w:hint="eastAsia"/>
      <w:color w:val="auto"/>
    </w:rPr>
  </w:style>
  <w:style w:type="paragraph" w:customStyle="1" w:styleId="Char1CharCharCharCharCharCharCharCharCharCharCharChar1">
    <w:name w:val="Char1 Char Char Char Char Char Char Char Char Char Char Char Char1"/>
    <w:basedOn w:val="aff0"/>
    <w:rsid w:val="00263F11"/>
    <w:pPr>
      <w:tabs>
        <w:tab w:val="num" w:pos="1142"/>
      </w:tabs>
      <w:ind w:left="1134" w:hanging="567"/>
    </w:pPr>
    <w:rPr>
      <w:rFonts w:ascii="Times New Roman" w:hAnsi="Times New Roman"/>
    </w:rPr>
  </w:style>
  <w:style w:type="paragraph" w:customStyle="1" w:styleId="SP8278575">
    <w:name w:val="SP.8.278575"/>
    <w:basedOn w:val="Default"/>
    <w:next w:val="Default"/>
    <w:rsid w:val="00263F11"/>
    <w:pPr>
      <w:spacing w:line="240" w:lineRule="auto"/>
      <w:ind w:firstLineChars="0" w:firstLine="0"/>
    </w:pPr>
    <w:rPr>
      <w:rFonts w:ascii="LKHHE B+ Palatino" w:eastAsia="LKHHE B+ Palatino" w:cs="Times New Roman" w:hint="eastAsia"/>
      <w:color w:val="auto"/>
    </w:rPr>
  </w:style>
  <w:style w:type="paragraph" w:customStyle="1" w:styleId="CM22">
    <w:name w:val="CM22"/>
    <w:basedOn w:val="Default"/>
    <w:next w:val="Default"/>
    <w:rsid w:val="00263F11"/>
    <w:pPr>
      <w:spacing w:line="406" w:lineRule="atLeast"/>
      <w:ind w:firstLineChars="0" w:firstLine="0"/>
    </w:pPr>
    <w:rPr>
      <w:rFonts w:ascii="ÐÂËÎÌåxÑ·..." w:hAnsi="ÐÂËÎÌåxÑ·..." w:cs="ÐÂËÎÌåxÑ·..." w:hint="eastAsia"/>
      <w:color w:val="auto"/>
    </w:rPr>
  </w:style>
  <w:style w:type="paragraph" w:customStyle="1" w:styleId="CM40">
    <w:name w:val="CM40"/>
    <w:basedOn w:val="Default"/>
    <w:next w:val="Default"/>
    <w:rsid w:val="00263F11"/>
    <w:pPr>
      <w:spacing w:after="365" w:line="240" w:lineRule="auto"/>
      <w:ind w:firstLineChars="0" w:firstLine="0"/>
    </w:pPr>
    <w:rPr>
      <w:rFonts w:ascii="ÐÂËÎÌåxÑ·..." w:hAnsi="ÐÂËÎÌåxÑ·..." w:cs="ÐÂËÎÌåxÑ·..." w:hint="eastAsia"/>
      <w:color w:val="auto"/>
    </w:rPr>
  </w:style>
  <w:style w:type="paragraph" w:customStyle="1" w:styleId="wellhope">
    <w:name w:val="wellhope正文"/>
    <w:basedOn w:val="aff0"/>
    <w:rsid w:val="00263F11"/>
    <w:pPr>
      <w:spacing w:before="60" w:after="60" w:line="360" w:lineRule="auto"/>
      <w:ind w:firstLine="425"/>
    </w:pPr>
    <w:rPr>
      <w:rFonts w:ascii="Times New Roman" w:hAnsi="Times New Roman"/>
      <w:szCs w:val="20"/>
    </w:rPr>
  </w:style>
  <w:style w:type="paragraph" w:customStyle="1" w:styleId="Char210">
    <w:name w:val="Char21"/>
    <w:basedOn w:val="aff0"/>
    <w:rsid w:val="00263F11"/>
    <w:pPr>
      <w:tabs>
        <w:tab w:val="left" w:pos="425"/>
      </w:tabs>
      <w:ind w:left="425" w:hanging="425"/>
    </w:pPr>
    <w:rPr>
      <w:rFonts w:ascii="Times New Roman" w:hAnsi="Times New Roman"/>
    </w:rPr>
  </w:style>
  <w:style w:type="paragraph" w:customStyle="1" w:styleId="Title4">
    <w:name w:val="Title 4"/>
    <w:basedOn w:val="aff0"/>
    <w:rsid w:val="00263F11"/>
    <w:pPr>
      <w:widowControl/>
      <w:spacing w:before="120" w:after="120"/>
      <w:jc w:val="center"/>
      <w:outlineLvl w:val="0"/>
    </w:pPr>
    <w:rPr>
      <w:rFonts w:ascii="Book Antiqua" w:hAnsi="Book Antiqua"/>
      <w:b/>
      <w:kern w:val="28"/>
      <w:szCs w:val="20"/>
      <w:lang w:val="x-none" w:eastAsia="en-US"/>
    </w:rPr>
  </w:style>
  <w:style w:type="paragraph" w:customStyle="1" w:styleId="SP8278595">
    <w:name w:val="SP.8.278595"/>
    <w:basedOn w:val="Default"/>
    <w:next w:val="Default"/>
    <w:rsid w:val="00263F11"/>
    <w:pPr>
      <w:spacing w:before="40" w:line="240" w:lineRule="auto"/>
      <w:ind w:firstLineChars="0" w:firstLine="0"/>
    </w:pPr>
    <w:rPr>
      <w:rFonts w:ascii="LKHHE B+ Palatino" w:eastAsia="LKHHE B+ Palatino" w:cs="Times New Roman" w:hint="eastAsia"/>
      <w:color w:val="auto"/>
    </w:rPr>
  </w:style>
  <w:style w:type="character" w:customStyle="1" w:styleId="hwyangChar">
    <w:name w:val="hwyang Char"/>
    <w:locked/>
    <w:rsid w:val="00263F11"/>
    <w:rPr>
      <w:sz w:val="24"/>
      <w:szCs w:val="24"/>
    </w:rPr>
  </w:style>
  <w:style w:type="paragraph" w:customStyle="1" w:styleId="afe">
    <w:name w:val="标准书眉_奇数页"/>
    <w:next w:val="aff0"/>
    <w:rsid w:val="00263F11"/>
    <w:pPr>
      <w:numPr>
        <w:ilvl w:val="1"/>
        <w:numId w:val="75"/>
      </w:numPr>
      <w:tabs>
        <w:tab w:val="center" w:pos="4154"/>
        <w:tab w:val="right" w:pos="8306"/>
      </w:tabs>
      <w:spacing w:after="220"/>
      <w:jc w:val="right"/>
    </w:pPr>
    <w:rPr>
      <w:rFonts w:ascii="黑体" w:eastAsia="黑体" w:hAnsi="Times New Roman" w:cs="Times New Roman"/>
      <w:noProof/>
      <w:sz w:val="21"/>
      <w:szCs w:val="21"/>
    </w:rPr>
  </w:style>
  <w:style w:type="paragraph" w:customStyle="1" w:styleId="DecimalAligned">
    <w:name w:val="Decimal Aligned"/>
    <w:basedOn w:val="aff0"/>
    <w:rsid w:val="00263F11"/>
    <w:pPr>
      <w:widowControl/>
      <w:tabs>
        <w:tab w:val="decimal" w:pos="360"/>
      </w:tabs>
      <w:spacing w:after="200" w:line="276" w:lineRule="auto"/>
      <w:jc w:val="left"/>
    </w:pPr>
    <w:rPr>
      <w:rFonts w:ascii="Calibri" w:hAnsi="Calibri"/>
      <w:kern w:val="0"/>
      <w:sz w:val="22"/>
      <w:szCs w:val="22"/>
    </w:rPr>
  </w:style>
  <w:style w:type="character" w:customStyle="1" w:styleId="QBChar">
    <w:name w:val="QB正文 Char"/>
    <w:link w:val="QB"/>
    <w:locked/>
    <w:rsid w:val="00263F11"/>
    <w:rPr>
      <w:rFonts w:ascii="宋体" w:eastAsia="宋体" w:hAnsi="宋体" w:cs="Times New Roman"/>
    </w:rPr>
  </w:style>
  <w:style w:type="paragraph" w:customStyle="1" w:styleId="QB">
    <w:name w:val="QB正文"/>
    <w:basedOn w:val="aff0"/>
    <w:link w:val="QBChar"/>
    <w:rsid w:val="00263F11"/>
    <w:pPr>
      <w:widowControl/>
      <w:autoSpaceDE w:val="0"/>
      <w:autoSpaceDN w:val="0"/>
      <w:ind w:firstLineChars="200" w:firstLine="200"/>
    </w:pPr>
    <w:rPr>
      <w:rFonts w:ascii="宋体" w:hAnsi="宋体"/>
      <w:kern w:val="0"/>
      <w:sz w:val="20"/>
      <w:szCs w:val="20"/>
    </w:rPr>
  </w:style>
  <w:style w:type="paragraph" w:customStyle="1" w:styleId="xyx">
    <w:name w:val="xyx"/>
    <w:basedOn w:val="aff0"/>
    <w:rsid w:val="00263F11"/>
    <w:pPr>
      <w:tabs>
        <w:tab w:val="left" w:pos="794"/>
      </w:tabs>
      <w:spacing w:before="100" w:beforeAutospacing="1" w:after="100" w:afterAutospacing="1" w:line="360" w:lineRule="auto"/>
      <w:ind w:left="720" w:hanging="720"/>
      <w:outlineLvl w:val="2"/>
    </w:pPr>
    <w:rPr>
      <w:rFonts w:ascii="黑体" w:hAnsi="宋体"/>
      <w:color w:val="000000"/>
      <w:sz w:val="28"/>
      <w:szCs w:val="28"/>
    </w:rPr>
  </w:style>
  <w:style w:type="paragraph" w:customStyle="1" w:styleId="CM32">
    <w:name w:val="CM32"/>
    <w:basedOn w:val="Default"/>
    <w:next w:val="Default"/>
    <w:rsid w:val="00263F11"/>
    <w:pPr>
      <w:spacing w:line="240" w:lineRule="auto"/>
      <w:ind w:firstLineChars="0" w:firstLine="0"/>
    </w:pPr>
    <w:rPr>
      <w:rFonts w:ascii="华文新魏" w:eastAsia="华文新魏" w:hAnsi="Calibri" w:cs="Times New Roman" w:hint="eastAsia"/>
      <w:color w:val="auto"/>
    </w:rPr>
  </w:style>
  <w:style w:type="paragraph" w:customStyle="1" w:styleId="TableSpace">
    <w:name w:val="Table Space"/>
    <w:basedOn w:val="aff0"/>
    <w:rsid w:val="00263F11"/>
    <w:pPr>
      <w:autoSpaceDE w:val="0"/>
      <w:autoSpaceDN w:val="0"/>
      <w:adjustRightInd w:val="0"/>
      <w:spacing w:before="100" w:after="100"/>
      <w:jc w:val="left"/>
    </w:pPr>
    <w:rPr>
      <w:rFonts w:ascii="Tahoma" w:hAnsi="Tahoma" w:cs="Arial"/>
      <w:kern w:val="0"/>
      <w:sz w:val="20"/>
      <w:szCs w:val="20"/>
      <w:lang w:eastAsia="en-US"/>
    </w:rPr>
  </w:style>
  <w:style w:type="paragraph" w:customStyle="1" w:styleId="0">
    <w:name w:val="标题 0"/>
    <w:basedOn w:val="aff0"/>
    <w:next w:val="15"/>
    <w:rsid w:val="00263F11"/>
    <w:pPr>
      <w:numPr>
        <w:numId w:val="76"/>
      </w:numPr>
      <w:jc w:val="center"/>
    </w:pPr>
    <w:rPr>
      <w:rFonts w:ascii="Times New Roman" w:eastAsia="隶书" w:hAnsi="Times New Roman"/>
      <w:sz w:val="72"/>
      <w:szCs w:val="20"/>
    </w:rPr>
  </w:style>
  <w:style w:type="paragraph" w:customStyle="1" w:styleId="Char1CharCharCharCharCharCharCharCharCharCharCharCharCharCharChar">
    <w:name w:val="Char1 Char Char Char Char Char Char Char Char Char Char Char Char Char Char Char"/>
    <w:basedOn w:val="aff0"/>
    <w:autoRedefine/>
    <w:rsid w:val="00263F11"/>
    <w:pPr>
      <w:tabs>
        <w:tab w:val="num" w:pos="425"/>
      </w:tabs>
      <w:ind w:left="425" w:hanging="425"/>
      <w:jc w:val="center"/>
    </w:pPr>
    <w:rPr>
      <w:rFonts w:ascii="宋体" w:hAnsi="宋体"/>
      <w:sz w:val="44"/>
      <w:szCs w:val="44"/>
    </w:rPr>
  </w:style>
  <w:style w:type="paragraph" w:customStyle="1" w:styleId="Figure">
    <w:name w:val="Figure"/>
    <w:basedOn w:val="aff0"/>
    <w:rsid w:val="00263F11"/>
    <w:pPr>
      <w:autoSpaceDE w:val="0"/>
      <w:autoSpaceDN w:val="0"/>
      <w:adjustRightInd w:val="0"/>
      <w:spacing w:line="360" w:lineRule="auto"/>
      <w:jc w:val="center"/>
    </w:pPr>
    <w:rPr>
      <w:rFonts w:ascii="Times New Roman" w:hAnsi="Times New Roman"/>
      <w:kern w:val="0"/>
      <w:sz w:val="21"/>
      <w:szCs w:val="21"/>
    </w:rPr>
  </w:style>
  <w:style w:type="paragraph" w:customStyle="1" w:styleId="af0">
    <w:name w:val="表格题注"/>
    <w:next w:val="aff0"/>
    <w:rsid w:val="00263F11"/>
    <w:pPr>
      <w:keepLines/>
      <w:numPr>
        <w:ilvl w:val="8"/>
        <w:numId w:val="77"/>
      </w:numPr>
      <w:spacing w:beforeLines="100"/>
      <w:jc w:val="center"/>
    </w:pPr>
    <w:rPr>
      <w:rFonts w:ascii="Arial" w:eastAsia="宋体" w:hAnsi="Arial" w:cs="Times New Roman"/>
      <w:sz w:val="18"/>
      <w:szCs w:val="18"/>
    </w:rPr>
  </w:style>
  <w:style w:type="character" w:customStyle="1" w:styleId="ItemListChar">
    <w:name w:val="Item List Char"/>
    <w:locked/>
    <w:rsid w:val="00263F11"/>
    <w:rPr>
      <w:rFonts w:ascii="宋体" w:eastAsia="宋体" w:hAnsi="宋体" w:cs="Times New Roman"/>
      <w:bCs/>
      <w:szCs w:val="21"/>
    </w:rPr>
  </w:style>
  <w:style w:type="paragraph" w:customStyle="1" w:styleId="ItemStepinTable">
    <w:name w:val="Item Step in Table"/>
    <w:basedOn w:val="aff0"/>
    <w:rsid w:val="00263F11"/>
    <w:pPr>
      <w:widowControl/>
      <w:spacing w:before="120"/>
    </w:pPr>
    <w:rPr>
      <w:rFonts w:ascii="Times New Roman" w:hAnsi="Times New Roman"/>
      <w:kern w:val="0"/>
      <w:sz w:val="21"/>
      <w:szCs w:val="20"/>
    </w:rPr>
  </w:style>
  <w:style w:type="paragraph" w:customStyle="1" w:styleId="CM12">
    <w:name w:val="CM12"/>
    <w:basedOn w:val="Default"/>
    <w:next w:val="Default"/>
    <w:rsid w:val="00263F11"/>
    <w:pPr>
      <w:spacing w:line="626" w:lineRule="atLeast"/>
      <w:ind w:firstLineChars="0" w:firstLine="0"/>
    </w:pPr>
    <w:rPr>
      <w:rFonts w:ascii="黑体" w:eastAsia="黑体" w:cs="Times New Roman" w:hint="eastAsia"/>
      <w:color w:val="auto"/>
    </w:rPr>
  </w:style>
  <w:style w:type="paragraph" w:customStyle="1" w:styleId="CM17">
    <w:name w:val="CM17"/>
    <w:basedOn w:val="Default"/>
    <w:next w:val="Default"/>
    <w:rsid w:val="00263F11"/>
    <w:pPr>
      <w:spacing w:line="626" w:lineRule="atLeast"/>
      <w:ind w:firstLineChars="0" w:firstLine="0"/>
    </w:pPr>
    <w:rPr>
      <w:rFonts w:ascii="黑体" w:eastAsia="黑体" w:cs="Times New Roman" w:hint="eastAsia"/>
      <w:color w:val="auto"/>
    </w:rPr>
  </w:style>
  <w:style w:type="paragraph" w:customStyle="1" w:styleId="CM19">
    <w:name w:val="CM19"/>
    <w:basedOn w:val="Default"/>
    <w:next w:val="Default"/>
    <w:rsid w:val="00263F11"/>
    <w:pPr>
      <w:spacing w:line="716" w:lineRule="atLeast"/>
      <w:ind w:firstLineChars="0" w:firstLine="0"/>
    </w:pPr>
    <w:rPr>
      <w:rFonts w:ascii="黑体" w:eastAsia="黑体" w:cs="Times New Roman" w:hint="eastAsia"/>
      <w:color w:val="auto"/>
    </w:rPr>
  </w:style>
  <w:style w:type="paragraph" w:customStyle="1" w:styleId="Char40">
    <w:name w:val="Char4"/>
    <w:basedOn w:val="aff0"/>
    <w:rsid w:val="00263F11"/>
    <w:pPr>
      <w:adjustRightInd w:val="0"/>
      <w:spacing w:line="360" w:lineRule="auto"/>
    </w:pPr>
    <w:rPr>
      <w:rFonts w:ascii="Times New Roman" w:hAnsi="Times New Roman"/>
      <w:kern w:val="0"/>
      <w:szCs w:val="20"/>
    </w:rPr>
  </w:style>
  <w:style w:type="paragraph" w:customStyle="1" w:styleId="CharChar1CharCharCharCharCharCharCharChar">
    <w:name w:val="Char Char1 Char Char Char Char Char Char Char Char"/>
    <w:basedOn w:val="aff0"/>
    <w:rsid w:val="00263F11"/>
    <w:pPr>
      <w:widowControl/>
      <w:spacing w:after="160" w:line="240" w:lineRule="exact"/>
      <w:jc w:val="left"/>
    </w:pPr>
    <w:rPr>
      <w:rFonts w:ascii="Verdana" w:hAnsi="Verdana"/>
      <w:kern w:val="0"/>
      <w:sz w:val="20"/>
      <w:szCs w:val="20"/>
      <w:lang w:eastAsia="en-US"/>
    </w:rPr>
  </w:style>
  <w:style w:type="paragraph" w:customStyle="1" w:styleId="NormalBoldChar1">
    <w:name w:val="Normal Bold Char1"/>
    <w:basedOn w:val="aff0"/>
    <w:rsid w:val="00263F11"/>
    <w:pPr>
      <w:widowControl/>
      <w:tabs>
        <w:tab w:val="left" w:pos="624"/>
        <w:tab w:val="left" w:pos="2340"/>
        <w:tab w:val="left" w:pos="4320"/>
      </w:tabs>
      <w:jc w:val="left"/>
    </w:pPr>
    <w:rPr>
      <w:rFonts w:ascii="Arial" w:hAnsi="Arial" w:cs="Arial"/>
      <w:b/>
      <w:bCs/>
      <w:kern w:val="0"/>
      <w:sz w:val="18"/>
      <w:szCs w:val="18"/>
      <w:lang w:val="en-GB" w:eastAsia="en-US"/>
    </w:rPr>
  </w:style>
  <w:style w:type="paragraph" w:customStyle="1" w:styleId="notice3">
    <w:name w:val="notice3"/>
    <w:basedOn w:val="aff0"/>
    <w:rsid w:val="00263F11"/>
    <w:pPr>
      <w:widowControl/>
      <w:spacing w:after="150"/>
      <w:jc w:val="left"/>
    </w:pPr>
    <w:rPr>
      <w:rFonts w:ascii="宋体" w:hAnsi="宋体" w:cs="宋体"/>
      <w:color w:val="339900"/>
      <w:kern w:val="0"/>
    </w:rPr>
  </w:style>
  <w:style w:type="paragraph" w:customStyle="1" w:styleId="afffffffffffffffff">
    <w:name w:val="ÕýÎÄ"/>
    <w:rsid w:val="00263F11"/>
    <w:pPr>
      <w:widowControl w:val="0"/>
      <w:overflowPunct w:val="0"/>
      <w:autoSpaceDE w:val="0"/>
      <w:autoSpaceDN w:val="0"/>
      <w:adjustRightInd w:val="0"/>
    </w:pPr>
    <w:rPr>
      <w:rFonts w:ascii="Times New Roman" w:eastAsia="宋体" w:hAnsi="Times New Roman" w:cs="Times New Roman"/>
    </w:rPr>
  </w:style>
  <w:style w:type="paragraph" w:customStyle="1" w:styleId="Char1CharCharCharCharCharChar">
    <w:name w:val="Char1 Char Char Char Char Char Char"/>
    <w:basedOn w:val="aff0"/>
    <w:autoRedefine/>
    <w:rsid w:val="00263F11"/>
    <w:pPr>
      <w:tabs>
        <w:tab w:val="num" w:pos="425"/>
      </w:tabs>
      <w:ind w:left="425" w:hanging="425"/>
    </w:pPr>
    <w:rPr>
      <w:rFonts w:ascii="Times New Roman" w:hAnsi="Times New Roman"/>
    </w:rPr>
  </w:style>
  <w:style w:type="paragraph" w:customStyle="1" w:styleId="font10">
    <w:name w:val="font10"/>
    <w:basedOn w:val="aff0"/>
    <w:rsid w:val="00263F11"/>
    <w:pPr>
      <w:widowControl/>
      <w:spacing w:before="100" w:beforeAutospacing="1" w:after="100" w:afterAutospacing="1"/>
      <w:jc w:val="left"/>
    </w:pPr>
    <w:rPr>
      <w:rFonts w:ascii="宋体" w:hAnsi="宋体" w:cs="Arial Unicode MS"/>
      <w:color w:val="000000"/>
      <w:kern w:val="0"/>
      <w:sz w:val="20"/>
      <w:szCs w:val="20"/>
      <w:lang w:eastAsia="en-US"/>
    </w:rPr>
  </w:style>
  <w:style w:type="paragraph" w:customStyle="1" w:styleId="font11">
    <w:name w:val="font11"/>
    <w:basedOn w:val="aff0"/>
    <w:rsid w:val="00263F11"/>
    <w:pPr>
      <w:widowControl/>
      <w:spacing w:before="100" w:beforeAutospacing="1" w:after="100" w:afterAutospacing="1"/>
      <w:jc w:val="left"/>
    </w:pPr>
    <w:rPr>
      <w:rFonts w:ascii="宋体" w:hAnsi="宋体" w:cs="Arial Unicode MS"/>
      <w:b/>
      <w:bCs/>
      <w:color w:val="000000"/>
      <w:kern w:val="0"/>
      <w:sz w:val="20"/>
      <w:szCs w:val="20"/>
      <w:lang w:eastAsia="en-US"/>
    </w:rPr>
  </w:style>
  <w:style w:type="paragraph" w:customStyle="1" w:styleId="font12">
    <w:name w:val="font12"/>
    <w:basedOn w:val="aff0"/>
    <w:rsid w:val="00263F11"/>
    <w:pPr>
      <w:widowControl/>
      <w:spacing w:before="100" w:beforeAutospacing="1" w:after="100" w:afterAutospacing="1"/>
      <w:jc w:val="left"/>
    </w:pPr>
    <w:rPr>
      <w:rFonts w:ascii="Times New Roman" w:eastAsia="Arial Unicode MS" w:hAnsi="Times New Roman"/>
      <w:color w:val="000000"/>
      <w:kern w:val="0"/>
      <w:sz w:val="20"/>
      <w:szCs w:val="20"/>
      <w:lang w:eastAsia="en-US"/>
    </w:rPr>
  </w:style>
  <w:style w:type="paragraph" w:customStyle="1" w:styleId="font13">
    <w:name w:val="font13"/>
    <w:basedOn w:val="aff0"/>
    <w:rsid w:val="00263F11"/>
    <w:pPr>
      <w:widowControl/>
      <w:spacing w:before="100" w:beforeAutospacing="1" w:after="100" w:afterAutospacing="1"/>
      <w:jc w:val="left"/>
    </w:pPr>
    <w:rPr>
      <w:rFonts w:ascii="宋体" w:hAnsi="宋体" w:cs="Arial Unicode MS"/>
      <w:color w:val="000000"/>
      <w:kern w:val="0"/>
      <w:sz w:val="22"/>
      <w:szCs w:val="22"/>
      <w:lang w:eastAsia="en-US"/>
    </w:rPr>
  </w:style>
  <w:style w:type="paragraph" w:customStyle="1" w:styleId="font14">
    <w:name w:val="font14"/>
    <w:basedOn w:val="aff0"/>
    <w:rsid w:val="00263F11"/>
    <w:pPr>
      <w:widowControl/>
      <w:spacing w:before="100" w:beforeAutospacing="1" w:after="100" w:afterAutospacing="1"/>
      <w:jc w:val="left"/>
    </w:pPr>
    <w:rPr>
      <w:rFonts w:ascii="Times New Roman" w:eastAsia="Arial Unicode MS" w:hAnsi="Times New Roman"/>
      <w:b/>
      <w:bCs/>
      <w:color w:val="000000"/>
      <w:kern w:val="0"/>
      <w:sz w:val="18"/>
      <w:szCs w:val="18"/>
      <w:lang w:eastAsia="en-US"/>
    </w:rPr>
  </w:style>
  <w:style w:type="paragraph" w:customStyle="1" w:styleId="font15">
    <w:name w:val="font15"/>
    <w:basedOn w:val="aff0"/>
    <w:rsid w:val="00263F11"/>
    <w:pPr>
      <w:widowControl/>
      <w:spacing w:before="100" w:beforeAutospacing="1" w:after="100" w:afterAutospacing="1"/>
      <w:jc w:val="left"/>
    </w:pPr>
    <w:rPr>
      <w:rFonts w:ascii="Times New Roman" w:eastAsia="Arial Unicode MS" w:hAnsi="Times New Roman"/>
      <w:b/>
      <w:bCs/>
      <w:color w:val="000000"/>
      <w:kern w:val="0"/>
      <w:sz w:val="18"/>
      <w:szCs w:val="18"/>
      <w:lang w:eastAsia="en-US"/>
    </w:rPr>
  </w:style>
  <w:style w:type="paragraph" w:customStyle="1" w:styleId="font16">
    <w:name w:val="font16"/>
    <w:basedOn w:val="aff0"/>
    <w:rsid w:val="00263F11"/>
    <w:pPr>
      <w:widowControl/>
      <w:spacing w:before="100" w:beforeAutospacing="1" w:after="100" w:afterAutospacing="1"/>
      <w:jc w:val="left"/>
    </w:pPr>
    <w:rPr>
      <w:rFonts w:ascii="Times New Roman" w:eastAsia="Arial Unicode MS" w:hAnsi="Times New Roman"/>
      <w:color w:val="000000"/>
      <w:kern w:val="0"/>
      <w:sz w:val="18"/>
      <w:szCs w:val="18"/>
      <w:lang w:eastAsia="en-US"/>
    </w:rPr>
  </w:style>
  <w:style w:type="paragraph" w:customStyle="1" w:styleId="xl50">
    <w:name w:val="xl50"/>
    <w:basedOn w:val="aff0"/>
    <w:rsid w:val="00263F1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800000"/>
      <w:kern w:val="0"/>
      <w:sz w:val="20"/>
      <w:szCs w:val="20"/>
      <w:lang w:eastAsia="en-US"/>
    </w:rPr>
  </w:style>
  <w:style w:type="paragraph" w:customStyle="1" w:styleId="xl52">
    <w:name w:val="xl52"/>
    <w:basedOn w:val="aff0"/>
    <w:rsid w:val="00263F11"/>
    <w:pPr>
      <w:widowControl/>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olor w:val="003366"/>
      <w:kern w:val="0"/>
      <w:sz w:val="20"/>
      <w:szCs w:val="20"/>
      <w:lang w:eastAsia="en-US"/>
    </w:rPr>
  </w:style>
  <w:style w:type="paragraph" w:customStyle="1" w:styleId="xl53">
    <w:name w:val="xl53"/>
    <w:basedOn w:val="aff0"/>
    <w:rsid w:val="00263F11"/>
    <w:pPr>
      <w:widowControl/>
      <w:pBdr>
        <w:left w:val="single" w:sz="4" w:space="0" w:color="auto"/>
        <w:right w:val="single" w:sz="4" w:space="0" w:color="auto"/>
      </w:pBdr>
      <w:spacing w:before="100" w:beforeAutospacing="1" w:after="100" w:afterAutospacing="1"/>
      <w:jc w:val="right"/>
    </w:pPr>
    <w:rPr>
      <w:rFonts w:ascii="Times New Roman" w:eastAsia="Arial Unicode MS" w:hAnsi="Times New Roman"/>
      <w:color w:val="003366"/>
      <w:kern w:val="0"/>
      <w:sz w:val="20"/>
      <w:szCs w:val="20"/>
      <w:lang w:eastAsia="en-US"/>
    </w:rPr>
  </w:style>
  <w:style w:type="paragraph" w:customStyle="1" w:styleId="xl54">
    <w:name w:val="xl54"/>
    <w:basedOn w:val="aff0"/>
    <w:rsid w:val="00263F11"/>
    <w:pPr>
      <w:widowControl/>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003366"/>
      <w:kern w:val="0"/>
      <w:sz w:val="20"/>
      <w:szCs w:val="20"/>
      <w:lang w:eastAsia="en-US"/>
    </w:rPr>
  </w:style>
  <w:style w:type="paragraph" w:customStyle="1" w:styleId="xl55">
    <w:name w:val="xl55"/>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000080"/>
      <w:kern w:val="0"/>
      <w:sz w:val="20"/>
      <w:szCs w:val="20"/>
      <w:lang w:eastAsia="en-US"/>
    </w:rPr>
  </w:style>
  <w:style w:type="paragraph" w:customStyle="1" w:styleId="xl56">
    <w:name w:val="xl56"/>
    <w:basedOn w:val="aff0"/>
    <w:rsid w:val="00263F11"/>
    <w:pPr>
      <w:widowControl/>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olor w:val="333399"/>
      <w:kern w:val="0"/>
      <w:sz w:val="20"/>
      <w:szCs w:val="20"/>
      <w:lang w:eastAsia="en-US"/>
    </w:rPr>
  </w:style>
  <w:style w:type="paragraph" w:customStyle="1" w:styleId="xl57">
    <w:name w:val="xl57"/>
    <w:basedOn w:val="aff0"/>
    <w:rsid w:val="00263F11"/>
    <w:pPr>
      <w:widowControl/>
      <w:pBdr>
        <w:left w:val="single" w:sz="4" w:space="0" w:color="auto"/>
        <w:right w:val="single" w:sz="4" w:space="0" w:color="auto"/>
      </w:pBdr>
      <w:spacing w:before="100" w:beforeAutospacing="1" w:after="100" w:afterAutospacing="1"/>
      <w:jc w:val="right"/>
    </w:pPr>
    <w:rPr>
      <w:rFonts w:ascii="Times New Roman" w:eastAsia="Arial Unicode MS" w:hAnsi="Times New Roman"/>
      <w:color w:val="333399"/>
      <w:kern w:val="0"/>
      <w:sz w:val="20"/>
      <w:szCs w:val="20"/>
      <w:lang w:eastAsia="en-US"/>
    </w:rPr>
  </w:style>
  <w:style w:type="paragraph" w:customStyle="1" w:styleId="xl58">
    <w:name w:val="xl58"/>
    <w:basedOn w:val="aff0"/>
    <w:rsid w:val="00263F11"/>
    <w:pPr>
      <w:widowControl/>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333399"/>
      <w:kern w:val="0"/>
      <w:sz w:val="20"/>
      <w:szCs w:val="20"/>
      <w:lang w:eastAsia="en-US"/>
    </w:rPr>
  </w:style>
  <w:style w:type="paragraph" w:customStyle="1" w:styleId="xl59">
    <w:name w:val="xl59"/>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FF"/>
      <w:kern w:val="0"/>
      <w:sz w:val="20"/>
      <w:szCs w:val="20"/>
      <w:lang w:eastAsia="en-US"/>
    </w:rPr>
  </w:style>
  <w:style w:type="paragraph" w:customStyle="1" w:styleId="afffffffffffffffff0">
    <w:name w:val="标准"/>
    <w:basedOn w:val="aff0"/>
    <w:rsid w:val="00263F11"/>
    <w:pPr>
      <w:autoSpaceDE w:val="0"/>
      <w:autoSpaceDN w:val="0"/>
      <w:adjustRightInd w:val="0"/>
      <w:spacing w:line="400" w:lineRule="exact"/>
    </w:pPr>
    <w:rPr>
      <w:rFonts w:ascii="黑体" w:eastAsia="黑体" w:hAnsi="Times New Roman"/>
      <w:kern w:val="0"/>
      <w:szCs w:val="20"/>
    </w:rPr>
  </w:style>
  <w:style w:type="paragraph" w:customStyle="1" w:styleId="PR2">
    <w:name w:val="PR2"/>
    <w:basedOn w:val="aff0"/>
    <w:rsid w:val="00263F11"/>
    <w:pPr>
      <w:keepLines/>
      <w:widowControl/>
      <w:tabs>
        <w:tab w:val="left" w:pos="1152"/>
      </w:tabs>
      <w:overflowPunct w:val="0"/>
      <w:autoSpaceDE w:val="0"/>
      <w:autoSpaceDN w:val="0"/>
      <w:adjustRightInd w:val="0"/>
      <w:ind w:left="1152" w:hanging="504"/>
    </w:pPr>
    <w:rPr>
      <w:rFonts w:ascii="Times New Roman" w:hAnsi="Times New Roman"/>
      <w:kern w:val="0"/>
      <w:sz w:val="21"/>
      <w:szCs w:val="20"/>
    </w:rPr>
  </w:style>
  <w:style w:type="paragraph" w:customStyle="1" w:styleId="PR3">
    <w:name w:val="PR3"/>
    <w:basedOn w:val="aff0"/>
    <w:rsid w:val="00263F11"/>
    <w:pPr>
      <w:keepLines/>
      <w:widowControl/>
      <w:tabs>
        <w:tab w:val="left" w:pos="1656"/>
      </w:tabs>
      <w:overflowPunct w:val="0"/>
      <w:autoSpaceDE w:val="0"/>
      <w:autoSpaceDN w:val="0"/>
      <w:adjustRightInd w:val="0"/>
      <w:ind w:left="1656"/>
    </w:pPr>
    <w:rPr>
      <w:rFonts w:ascii="Times New Roman" w:hAnsi="Times New Roman"/>
      <w:kern w:val="0"/>
      <w:sz w:val="21"/>
      <w:szCs w:val="20"/>
    </w:rPr>
  </w:style>
  <w:style w:type="paragraph" w:customStyle="1" w:styleId="afffffffffffffffff1">
    <w:name w:val="标注"/>
    <w:basedOn w:val="aff0"/>
    <w:rsid w:val="00263F11"/>
    <w:pPr>
      <w:ind w:firstLineChars="200" w:firstLine="200"/>
    </w:pPr>
    <w:rPr>
      <w:rFonts w:ascii="Times New Roman" w:hAnsi="Times New Roman"/>
      <w:spacing w:val="8"/>
      <w:position w:val="4"/>
      <w:sz w:val="18"/>
    </w:rPr>
  </w:style>
  <w:style w:type="paragraph" w:customStyle="1" w:styleId="text12">
    <w:name w:val="text12"/>
    <w:basedOn w:val="aff0"/>
    <w:rsid w:val="00263F11"/>
    <w:pPr>
      <w:widowControl/>
      <w:spacing w:before="100" w:beforeAutospacing="1" w:after="100" w:afterAutospacing="1"/>
      <w:jc w:val="left"/>
    </w:pPr>
    <w:rPr>
      <w:rFonts w:ascii="宋体" w:hAnsi="宋体" w:cs="宋体"/>
      <w:kern w:val="0"/>
    </w:rPr>
  </w:style>
  <w:style w:type="paragraph" w:customStyle="1" w:styleId="titrepageniveau1">
    <w:name w:val="titre page niveau 1"/>
    <w:rsid w:val="00263F11"/>
    <w:pPr>
      <w:widowControl w:val="0"/>
      <w:spacing w:before="1" w:after="1"/>
      <w:ind w:left="1" w:right="1" w:firstLine="1"/>
    </w:pPr>
    <w:rPr>
      <w:rFonts w:ascii="Helvetica" w:eastAsia="宋体" w:hAnsi="Helvetica" w:cs="Times New Roman"/>
      <w:b/>
      <w:color w:val="000000"/>
      <w:sz w:val="24"/>
      <w:lang w:val="fr-FR" w:eastAsia="fr-FR"/>
    </w:rPr>
  </w:style>
  <w:style w:type="paragraph" w:customStyle="1" w:styleId="texte0">
    <w:name w:val="texte"/>
    <w:rsid w:val="00263F11"/>
    <w:pPr>
      <w:snapToGrid w:val="0"/>
      <w:spacing w:before="1" w:after="1"/>
      <w:ind w:left="1" w:right="1" w:firstLine="1"/>
    </w:pPr>
    <w:rPr>
      <w:rFonts w:ascii="Helvetica" w:eastAsia="宋体" w:hAnsi="Helvetica" w:cs="Times New Roman"/>
      <w:color w:val="000000"/>
      <w:sz w:val="18"/>
      <w:lang w:val="fr-FR" w:eastAsia="fr-FR"/>
    </w:rPr>
  </w:style>
  <w:style w:type="paragraph" w:customStyle="1" w:styleId="CharCharChar3">
    <w:name w:val="Char Char Char3"/>
    <w:basedOn w:val="aff0"/>
    <w:rsid w:val="00263F11"/>
    <w:rPr>
      <w:rFonts w:ascii="Tahoma" w:hAnsi="Tahoma"/>
      <w:szCs w:val="20"/>
    </w:rPr>
  </w:style>
  <w:style w:type="paragraph" w:customStyle="1" w:styleId="FigureDescription">
    <w:name w:val="Figure Description"/>
    <w:next w:val="aff0"/>
    <w:rsid w:val="00263F11"/>
    <w:pPr>
      <w:tabs>
        <w:tab w:val="num" w:pos="-2460"/>
      </w:tabs>
      <w:snapToGrid w:val="0"/>
      <w:spacing w:before="80" w:after="320"/>
      <w:ind w:left="1701" w:hanging="420"/>
      <w:jc w:val="center"/>
    </w:pPr>
    <w:rPr>
      <w:rFonts w:ascii="Arial" w:eastAsia="黑体" w:hAnsi="Arial" w:cs="Times New Roman"/>
      <w:sz w:val="18"/>
    </w:rPr>
  </w:style>
  <w:style w:type="paragraph" w:customStyle="1" w:styleId="ItemStep">
    <w:name w:val="Item Step"/>
    <w:rsid w:val="00263F11"/>
    <w:pPr>
      <w:tabs>
        <w:tab w:val="num" w:pos="-2880"/>
      </w:tabs>
      <w:spacing w:line="300" w:lineRule="auto"/>
      <w:ind w:left="-2880" w:hanging="420"/>
      <w:jc w:val="both"/>
    </w:pPr>
    <w:rPr>
      <w:rFonts w:ascii="Arial" w:eastAsia="宋体" w:hAnsi="Arial" w:cs="Times New Roman"/>
      <w:sz w:val="21"/>
    </w:rPr>
  </w:style>
  <w:style w:type="paragraph" w:customStyle="1" w:styleId="xl60">
    <w:name w:val="xl60"/>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20"/>
      <w:szCs w:val="20"/>
    </w:rPr>
  </w:style>
  <w:style w:type="paragraph" w:customStyle="1" w:styleId="xl61">
    <w:name w:val="xl61"/>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18"/>
      <w:szCs w:val="18"/>
    </w:rPr>
  </w:style>
  <w:style w:type="paragraph" w:customStyle="1" w:styleId="xl62">
    <w:name w:val="xl62"/>
    <w:basedOn w:val="aff0"/>
    <w:rsid w:val="00263F11"/>
    <w:pPr>
      <w:widowControl/>
      <w:pBdr>
        <w:top w:val="single" w:sz="4" w:space="0" w:color="auto"/>
        <w:bottom w:val="single" w:sz="4" w:space="0" w:color="auto"/>
        <w:right w:val="single" w:sz="4" w:space="0" w:color="auto"/>
      </w:pBdr>
      <w:spacing w:before="100" w:beforeAutospacing="1" w:after="100" w:afterAutospacing="1"/>
      <w:jc w:val="right"/>
    </w:pPr>
    <w:rPr>
      <w:rFonts w:ascii="Arial Unicode MS" w:hAnsi="Arial Unicode MS"/>
      <w:kern w:val="0"/>
      <w:sz w:val="20"/>
      <w:szCs w:val="20"/>
    </w:rPr>
  </w:style>
  <w:style w:type="paragraph" w:customStyle="1" w:styleId="10">
    <w:name w:val="表1"/>
    <w:autoRedefine/>
    <w:rsid w:val="00263F11"/>
    <w:pPr>
      <w:numPr>
        <w:numId w:val="78"/>
      </w:numPr>
      <w:ind w:leftChars="-106" w:left="-254" w:firstLine="0"/>
      <w:jc w:val="center"/>
    </w:pPr>
    <w:rPr>
      <w:rFonts w:ascii="宋体" w:eastAsia="宋体" w:hAnsi="宋体" w:cs="Times New Roman"/>
      <w:sz w:val="24"/>
      <w:szCs w:val="24"/>
    </w:rPr>
  </w:style>
  <w:style w:type="paragraph" w:customStyle="1" w:styleId="Char1CharCharChar">
    <w:name w:val="Char1 Char Char Char"/>
    <w:basedOn w:val="aff0"/>
    <w:autoRedefine/>
    <w:rsid w:val="00263F11"/>
    <w:pPr>
      <w:tabs>
        <w:tab w:val="num" w:pos="780"/>
      </w:tabs>
      <w:ind w:leftChars="200" w:left="420" w:hangingChars="200" w:hanging="420"/>
    </w:pPr>
    <w:rPr>
      <w:rFonts w:ascii="Times New Roman" w:hAnsi="Times New Roman"/>
    </w:rPr>
  </w:style>
  <w:style w:type="paragraph" w:customStyle="1" w:styleId="CharCharCharCharCharChar1CharCharCharChar">
    <w:name w:val="Char Char Char Char Char Char1 Char Char Char Char"/>
    <w:basedOn w:val="aff0"/>
    <w:rsid w:val="00263F11"/>
    <w:pPr>
      <w:widowControl/>
      <w:tabs>
        <w:tab w:val="num" w:pos="360"/>
      </w:tabs>
      <w:spacing w:after="160" w:line="240" w:lineRule="exact"/>
      <w:jc w:val="left"/>
    </w:pPr>
    <w:rPr>
      <w:rFonts w:ascii="Times New Roman" w:hAnsi="Times New Roman"/>
    </w:rPr>
  </w:style>
  <w:style w:type="paragraph" w:customStyle="1" w:styleId="CharCharCharCharCharCharCharCharCharChar1">
    <w:name w:val="Char Char Char Char Char Char Char Char Char Char1"/>
    <w:basedOn w:val="aff0"/>
    <w:autoRedefine/>
    <w:rsid w:val="00263F11"/>
    <w:pPr>
      <w:shd w:val="clear" w:color="auto" w:fill="000080"/>
    </w:pPr>
    <w:rPr>
      <w:rFonts w:ascii="Tahoma" w:hAnsi="Tahoma"/>
      <w:lang w:val="x-none" w:eastAsia="x-none"/>
    </w:rPr>
  </w:style>
  <w:style w:type="paragraph" w:customStyle="1" w:styleId="Char1CharCharChar1">
    <w:name w:val="Char1 Char Char Char1"/>
    <w:basedOn w:val="aff0"/>
    <w:autoRedefine/>
    <w:rsid w:val="00263F11"/>
    <w:pPr>
      <w:ind w:left="420" w:hanging="420"/>
    </w:pPr>
    <w:rPr>
      <w:rFonts w:ascii="Times New Roman" w:hAnsi="Times New Roman"/>
    </w:rPr>
  </w:style>
  <w:style w:type="paragraph" w:customStyle="1" w:styleId="Char110">
    <w:name w:val="Char11"/>
    <w:basedOn w:val="aff0"/>
    <w:autoRedefine/>
    <w:rsid w:val="00263F11"/>
    <w:pPr>
      <w:widowControl/>
      <w:spacing w:after="160" w:line="240" w:lineRule="exact"/>
      <w:jc w:val="left"/>
    </w:pPr>
    <w:rPr>
      <w:rFonts w:ascii="Verdana" w:eastAsia="仿宋_GB2312" w:hAnsi="Verdana"/>
      <w:kern w:val="0"/>
      <w:szCs w:val="20"/>
      <w:lang w:eastAsia="en-US"/>
    </w:rPr>
  </w:style>
  <w:style w:type="paragraph" w:customStyle="1" w:styleId="afffffffffffffffff2">
    <w:name w:val="标题三"/>
    <w:basedOn w:val="32"/>
    <w:autoRedefine/>
    <w:rsid w:val="00263F11"/>
    <w:pPr>
      <w:widowControl/>
      <w:numPr>
        <w:ilvl w:val="0"/>
        <w:numId w:val="0"/>
      </w:numPr>
      <w:tabs>
        <w:tab w:val="clear" w:pos="432"/>
        <w:tab w:val="clear" w:pos="720"/>
        <w:tab w:val="num" w:pos="1142"/>
        <w:tab w:val="num" w:pos="1260"/>
      </w:tabs>
      <w:spacing w:before="100" w:beforeAutospacing="1" w:after="100" w:afterAutospacing="1"/>
      <w:ind w:left="900" w:hanging="709"/>
      <w:jc w:val="left"/>
    </w:pPr>
    <w:rPr>
      <w:rFonts w:ascii="Times New Roman" w:eastAsia="华文中宋" w:hAnsi="Times New Roman" w:cs="Times New Roman"/>
      <w:b w:val="0"/>
      <w:bCs w:val="0"/>
      <w:color w:val="FF0000"/>
      <w:kern w:val="0"/>
      <w:sz w:val="24"/>
      <w:lang w:val="x-none"/>
    </w:rPr>
  </w:style>
  <w:style w:type="paragraph" w:customStyle="1" w:styleId="m4">
    <w:name w:val="m4"/>
    <w:basedOn w:val="aff0"/>
    <w:autoRedefine/>
    <w:rsid w:val="00263F11"/>
    <w:pPr>
      <w:widowControl/>
      <w:spacing w:beforeLines="50" w:afterLines="50" w:line="320" w:lineRule="exact"/>
    </w:pPr>
    <w:rPr>
      <w:rFonts w:ascii="楷体_GB2312" w:eastAsia="楷体_GB2312" w:hAnsi="宋体"/>
      <w:b/>
      <w:kern w:val="0"/>
      <w:szCs w:val="20"/>
      <w:lang w:val="x-none" w:eastAsia="x-none"/>
    </w:rPr>
  </w:style>
  <w:style w:type="paragraph" w:customStyle="1" w:styleId="subtitle2">
    <w:name w:val="subtitle 2"/>
    <w:basedOn w:val="aff0"/>
    <w:rsid w:val="00263F11"/>
    <w:pPr>
      <w:adjustRightInd w:val="0"/>
      <w:spacing w:before="240" w:after="240" w:line="312" w:lineRule="atLeast"/>
      <w:ind w:firstLine="567"/>
    </w:pPr>
    <w:rPr>
      <w:rFonts w:ascii="Times New Roman" w:eastAsia="黑体" w:hAnsi="Times New Roman"/>
      <w:kern w:val="0"/>
      <w:szCs w:val="20"/>
    </w:rPr>
  </w:style>
  <w:style w:type="paragraph" w:customStyle="1" w:styleId="hzhCharCharCharChar">
    <w:name w:val="hzh平齐 Char Char Char Char"/>
    <w:basedOn w:val="aff0"/>
    <w:autoRedefine/>
    <w:rsid w:val="00263F1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Lines="20" w:line="288" w:lineRule="auto"/>
      <w:ind w:leftChars="50" w:left="105"/>
      <w:jc w:val="left"/>
    </w:pPr>
    <w:rPr>
      <w:rFonts w:ascii="Arial" w:hAnsi="Arial" w:cs="Arial"/>
      <w:kern w:val="0"/>
      <w:sz w:val="23"/>
      <w:szCs w:val="23"/>
      <w:lang w:val="de-DE"/>
    </w:rPr>
  </w:style>
  <w:style w:type="paragraph" w:customStyle="1" w:styleId="titlefont10">
    <w:name w:val="title_font_10"/>
    <w:basedOn w:val="aff0"/>
    <w:rsid w:val="00263F11"/>
    <w:pPr>
      <w:widowControl/>
      <w:spacing w:before="100" w:beforeAutospacing="1" w:after="100" w:afterAutospacing="1"/>
      <w:jc w:val="left"/>
    </w:pPr>
    <w:rPr>
      <w:rFonts w:ascii="宋体" w:hAnsi="宋体" w:cs="宋体"/>
      <w:color w:val="CC3300"/>
      <w:kern w:val="0"/>
      <w:sz w:val="20"/>
      <w:szCs w:val="20"/>
    </w:rPr>
  </w:style>
  <w:style w:type="paragraph" w:customStyle="1" w:styleId="font">
    <w:name w:val="font"/>
    <w:basedOn w:val="aff0"/>
    <w:rsid w:val="00263F11"/>
    <w:pPr>
      <w:widowControl/>
      <w:spacing w:before="100" w:beforeAutospacing="1" w:after="100" w:afterAutospacing="1"/>
      <w:jc w:val="left"/>
    </w:pPr>
    <w:rPr>
      <w:rFonts w:ascii="宋体" w:hAnsi="宋体" w:cs="宋体"/>
      <w:color w:val="000000"/>
      <w:kern w:val="0"/>
      <w:sz w:val="18"/>
      <w:szCs w:val="18"/>
    </w:rPr>
  </w:style>
  <w:style w:type="paragraph" w:customStyle="1" w:styleId="Char1CharCharCharCharCharCharCharCharCharCharCharCharCharCharChar1">
    <w:name w:val="Char1 Char Char Char Char Char Char Char Char Char Char Char Char Char Char Char1"/>
    <w:basedOn w:val="aff0"/>
    <w:autoRedefine/>
    <w:rsid w:val="00263F11"/>
    <w:pPr>
      <w:tabs>
        <w:tab w:val="num" w:pos="425"/>
      </w:tabs>
      <w:ind w:left="425" w:hanging="425"/>
    </w:pPr>
    <w:rPr>
      <w:rFonts w:ascii="Times New Roman" w:hAnsi="Times New Roman"/>
    </w:rPr>
  </w:style>
  <w:style w:type="paragraph" w:customStyle="1" w:styleId="ST201">
    <w:name w:val="ST20_1"/>
    <w:basedOn w:val="aff0"/>
    <w:rsid w:val="00263F11"/>
    <w:pPr>
      <w:autoSpaceDE w:val="0"/>
      <w:autoSpaceDN w:val="0"/>
      <w:adjustRightInd w:val="0"/>
      <w:spacing w:line="360" w:lineRule="exact"/>
    </w:pPr>
    <w:rPr>
      <w:rFonts w:ascii="宋体" w:hAnsi="Times New Roman"/>
      <w:kern w:val="0"/>
      <w:szCs w:val="20"/>
    </w:rPr>
  </w:style>
  <w:style w:type="paragraph" w:customStyle="1" w:styleId="DocumetTitle">
    <w:name w:val="DocumetTitle"/>
    <w:basedOn w:val="aff0"/>
    <w:next w:val="aff0"/>
    <w:rsid w:val="00263F11"/>
    <w:pPr>
      <w:keepLines/>
      <w:pageBreakBefore/>
      <w:widowControl/>
      <w:numPr>
        <w:numId w:val="79"/>
      </w:numPr>
      <w:tabs>
        <w:tab w:val="center" w:pos="4140"/>
        <w:tab w:val="left" w:pos="4320"/>
        <w:tab w:val="right" w:pos="8222"/>
      </w:tabs>
      <w:snapToGrid w:val="0"/>
      <w:spacing w:before="240" w:after="120" w:line="300" w:lineRule="atLeast"/>
      <w:outlineLvl w:val="0"/>
    </w:pPr>
    <w:rPr>
      <w:rFonts w:ascii="Arial" w:eastAsia="黑体" w:hAnsi="Arial"/>
      <w:b/>
      <w:kern w:val="0"/>
      <w:sz w:val="36"/>
      <w:szCs w:val="20"/>
      <w:lang w:val="en-GB"/>
    </w:rPr>
  </w:style>
  <w:style w:type="paragraph" w:customStyle="1" w:styleId="afffffffffffffffff3">
    <w:name w:val="Ñù"/>
    <w:rsid w:val="00263F11"/>
    <w:pPr>
      <w:overflowPunct w:val="0"/>
      <w:autoSpaceDE w:val="0"/>
      <w:autoSpaceDN w:val="0"/>
      <w:adjustRightInd w:val="0"/>
      <w:spacing w:line="400" w:lineRule="exact"/>
      <w:jc w:val="both"/>
    </w:pPr>
    <w:rPr>
      <w:rFonts w:ascii="Times New Roman" w:eastAsia="宋体" w:hAnsi="Times New Roman" w:cs="Times New Roman"/>
      <w:sz w:val="24"/>
    </w:rPr>
  </w:style>
  <w:style w:type="paragraph" w:customStyle="1" w:styleId="SideBar">
    <w:name w:val="SideBar"/>
    <w:basedOn w:val="aff0"/>
    <w:rsid w:val="00263F11"/>
    <w:pPr>
      <w:widowControl/>
      <w:spacing w:before="120"/>
      <w:jc w:val="left"/>
    </w:pPr>
    <w:rPr>
      <w:rFonts w:ascii="New Century Schlbk" w:hAnsi="New Century Schlbk"/>
      <w:noProof/>
      <w:kern w:val="0"/>
      <w:sz w:val="22"/>
    </w:rPr>
  </w:style>
  <w:style w:type="paragraph" w:customStyle="1" w:styleId="Step">
    <w:name w:val="Step"/>
    <w:basedOn w:val="aff0"/>
    <w:rsid w:val="00263F11"/>
    <w:pPr>
      <w:widowControl/>
      <w:tabs>
        <w:tab w:val="num" w:pos="1701"/>
      </w:tabs>
      <w:topLinePunct/>
      <w:adjustRightInd w:val="0"/>
      <w:snapToGrid w:val="0"/>
      <w:spacing w:before="160" w:after="160" w:line="240" w:lineRule="atLeast"/>
      <w:ind w:left="1701" w:hanging="159"/>
      <w:jc w:val="left"/>
      <w:outlineLvl w:val="5"/>
    </w:pPr>
    <w:rPr>
      <w:rFonts w:ascii="Arial" w:hAnsi="Arial" w:cs="Arial"/>
      <w:kern w:val="0"/>
      <w:sz w:val="21"/>
      <w:szCs w:val="21"/>
    </w:rPr>
  </w:style>
  <w:style w:type="paragraph" w:customStyle="1" w:styleId="itemlist0">
    <w:name w:val="itemlist"/>
    <w:basedOn w:val="aff0"/>
    <w:rsid w:val="00263F11"/>
    <w:pPr>
      <w:widowControl/>
      <w:spacing w:before="100" w:beforeAutospacing="1" w:after="100" w:afterAutospacing="1"/>
      <w:jc w:val="left"/>
    </w:pPr>
    <w:rPr>
      <w:rFonts w:ascii="宋体" w:hAnsi="宋体" w:cs="宋体"/>
      <w:kern w:val="0"/>
    </w:rPr>
  </w:style>
  <w:style w:type="paragraph" w:customStyle="1" w:styleId="notesheading">
    <w:name w:val="notesheading"/>
    <w:basedOn w:val="aff0"/>
    <w:rsid w:val="00263F11"/>
    <w:pPr>
      <w:widowControl/>
      <w:spacing w:before="100" w:beforeAutospacing="1" w:after="100" w:afterAutospacing="1"/>
      <w:jc w:val="left"/>
    </w:pPr>
    <w:rPr>
      <w:rFonts w:ascii="宋体" w:hAnsi="宋体" w:cs="宋体"/>
      <w:kern w:val="0"/>
    </w:rPr>
  </w:style>
  <w:style w:type="paragraph" w:customStyle="1" w:styleId="notestextlist0">
    <w:name w:val="notestextlist"/>
    <w:basedOn w:val="aff0"/>
    <w:rsid w:val="00263F11"/>
    <w:pPr>
      <w:widowControl/>
      <w:spacing w:before="100" w:beforeAutospacing="1" w:after="100" w:afterAutospacing="1"/>
      <w:jc w:val="left"/>
    </w:pPr>
    <w:rPr>
      <w:rFonts w:ascii="宋体" w:hAnsi="宋体" w:cs="宋体"/>
      <w:kern w:val="0"/>
    </w:rPr>
  </w:style>
  <w:style w:type="paragraph" w:customStyle="1" w:styleId="ItemListText">
    <w:name w:val="Item List Text"/>
    <w:rsid w:val="00263F11"/>
    <w:pPr>
      <w:adjustRightInd w:val="0"/>
      <w:snapToGrid w:val="0"/>
      <w:spacing w:before="80" w:after="80" w:line="240" w:lineRule="atLeast"/>
      <w:ind w:left="2126"/>
    </w:pPr>
    <w:rPr>
      <w:rFonts w:ascii="Times New Roman" w:eastAsia="宋体" w:hAnsi="Times New Roman" w:cs="Times New Roman"/>
      <w:kern w:val="2"/>
      <w:sz w:val="21"/>
      <w:szCs w:val="21"/>
    </w:rPr>
  </w:style>
  <w:style w:type="paragraph" w:customStyle="1" w:styleId="paragraph1">
    <w:name w:val="paragraph1"/>
    <w:basedOn w:val="aff0"/>
    <w:rsid w:val="00263F11"/>
    <w:pPr>
      <w:spacing w:line="300" w:lineRule="auto"/>
      <w:ind w:firstLineChars="200" w:firstLine="200"/>
    </w:pPr>
    <w:rPr>
      <w:rFonts w:ascii="Times New Roman" w:hAnsi="Times New Roman"/>
    </w:rPr>
  </w:style>
  <w:style w:type="paragraph" w:customStyle="1" w:styleId="INFeature">
    <w:name w:val="IN Feature"/>
    <w:basedOn w:val="aff0"/>
    <w:rsid w:val="00263F11"/>
    <w:pPr>
      <w:widowControl/>
      <w:snapToGrid w:val="0"/>
      <w:spacing w:before="80" w:after="80" w:line="300" w:lineRule="auto"/>
    </w:pPr>
    <w:rPr>
      <w:rFonts w:ascii="Arial" w:hAnsi="Arial" w:cs="Arial"/>
      <w:kern w:val="0"/>
      <w:sz w:val="21"/>
      <w:szCs w:val="21"/>
    </w:rPr>
  </w:style>
  <w:style w:type="paragraph" w:customStyle="1" w:styleId="INStep">
    <w:name w:val="IN Step"/>
    <w:basedOn w:val="aff0"/>
    <w:rsid w:val="00263F11"/>
    <w:pPr>
      <w:widowControl/>
      <w:tabs>
        <w:tab w:val="num" w:pos="1134"/>
      </w:tabs>
      <w:snapToGrid w:val="0"/>
      <w:spacing w:before="80" w:after="80" w:line="300" w:lineRule="auto"/>
      <w:ind w:left="1134" w:hanging="907"/>
    </w:pPr>
    <w:rPr>
      <w:rFonts w:ascii="Arial" w:hAnsi="Arial" w:cs="Arial"/>
      <w:kern w:val="0"/>
      <w:sz w:val="21"/>
      <w:szCs w:val="21"/>
    </w:rPr>
  </w:style>
  <w:style w:type="character" w:customStyle="1" w:styleId="FigureDescriptionCharChar">
    <w:name w:val="Figure Description Char Char"/>
    <w:link w:val="FigureDescriptionChar"/>
    <w:locked/>
    <w:rsid w:val="00263F11"/>
    <w:rPr>
      <w:rFonts w:ascii="Arial" w:eastAsia="黑体" w:hAnsi="Arial" w:cs="Times New Roman"/>
      <w:sz w:val="18"/>
      <w:szCs w:val="18"/>
    </w:rPr>
  </w:style>
  <w:style w:type="paragraph" w:customStyle="1" w:styleId="FigureDescriptionChar">
    <w:name w:val="Figure Description Char"/>
    <w:next w:val="aff0"/>
    <w:link w:val="FigureDescriptionCharChar"/>
    <w:rsid w:val="00263F11"/>
    <w:pPr>
      <w:snapToGrid w:val="0"/>
      <w:spacing w:before="80" w:after="320"/>
      <w:ind w:left="1134"/>
      <w:jc w:val="center"/>
    </w:pPr>
    <w:rPr>
      <w:rFonts w:ascii="Arial" w:eastAsia="黑体" w:hAnsi="Arial" w:cs="Times New Roman"/>
      <w:sz w:val="18"/>
      <w:szCs w:val="18"/>
    </w:rPr>
  </w:style>
  <w:style w:type="character" w:customStyle="1" w:styleId="TableTextCharCharChar">
    <w:name w:val="Table Text Char Char Char"/>
    <w:link w:val="TableTextCharChar"/>
    <w:semiHidden/>
    <w:locked/>
    <w:rsid w:val="00263F11"/>
    <w:rPr>
      <w:rFonts w:ascii="Arial" w:eastAsia="宋体" w:hAnsi="Arial" w:cs="Times New Roman"/>
      <w:sz w:val="18"/>
      <w:szCs w:val="18"/>
    </w:rPr>
  </w:style>
  <w:style w:type="paragraph" w:customStyle="1" w:styleId="TableTextCharChar">
    <w:name w:val="Table Text Char Char"/>
    <w:link w:val="TableTextCharCharChar"/>
    <w:semiHidden/>
    <w:rsid w:val="00263F11"/>
    <w:pPr>
      <w:snapToGrid w:val="0"/>
      <w:spacing w:before="80" w:after="80"/>
    </w:pPr>
    <w:rPr>
      <w:rFonts w:ascii="Arial" w:eastAsia="宋体" w:hAnsi="Arial" w:cs="Times New Roman"/>
      <w:sz w:val="18"/>
      <w:szCs w:val="18"/>
    </w:rPr>
  </w:style>
  <w:style w:type="paragraph" w:customStyle="1" w:styleId="CharChar1Char">
    <w:name w:val="Char Char1 Char"/>
    <w:basedOn w:val="aff0"/>
    <w:rsid w:val="00263F11"/>
    <w:rPr>
      <w:rFonts w:ascii="Times New Roman" w:hAnsi="Times New Roman"/>
      <w:sz w:val="21"/>
    </w:rPr>
  </w:style>
  <w:style w:type="paragraph" w:customStyle="1" w:styleId="LDY-T221100">
    <w:name w:val="LDY-T2 标题 2标题 1.1 + 左侧:  0 厘米 首行缩进:  0 厘米"/>
    <w:basedOn w:val="24"/>
    <w:autoRedefine/>
    <w:rsid w:val="00263F11"/>
    <w:pPr>
      <w:keepNext w:val="0"/>
      <w:keepLines/>
      <w:numPr>
        <w:numId w:val="80"/>
      </w:numPr>
      <w:tabs>
        <w:tab w:val="num" w:pos="1142"/>
      </w:tabs>
      <w:spacing w:before="0" w:after="0"/>
    </w:pPr>
    <w:rPr>
      <w:rFonts w:cs="Times New Roman"/>
      <w:kern w:val="44"/>
      <w:sz w:val="24"/>
      <w:szCs w:val="20"/>
      <w:lang w:val="x-none" w:eastAsia="x-none"/>
    </w:rPr>
  </w:style>
  <w:style w:type="character" w:customStyle="1" w:styleId="ItemListCharCharCharCharChar">
    <w:name w:val="Item List Char Char Char Char Char"/>
    <w:link w:val="ItemListCharCharCharChar"/>
    <w:locked/>
    <w:rsid w:val="00263F11"/>
    <w:rPr>
      <w:rFonts w:ascii="Arial" w:eastAsia="宋体" w:hAnsi="Arial" w:cs="Times New Roman"/>
      <w:szCs w:val="24"/>
    </w:rPr>
  </w:style>
  <w:style w:type="paragraph" w:customStyle="1" w:styleId="ItemListCharCharCharChar">
    <w:name w:val="Item List Char Char Char Char"/>
    <w:link w:val="ItemListCharCharCharCharChar"/>
    <w:rsid w:val="00263F11"/>
    <w:pPr>
      <w:tabs>
        <w:tab w:val="num" w:pos="2211"/>
      </w:tabs>
      <w:spacing w:line="300" w:lineRule="auto"/>
      <w:ind w:left="2211" w:hanging="510"/>
      <w:jc w:val="both"/>
    </w:pPr>
    <w:rPr>
      <w:rFonts w:ascii="Arial" w:eastAsia="宋体" w:hAnsi="Arial" w:cs="Times New Roman"/>
      <w:szCs w:val="24"/>
    </w:rPr>
  </w:style>
  <w:style w:type="paragraph" w:customStyle="1" w:styleId="afffffffffffffffff4">
    <w:name w:val="编写建议"/>
    <w:basedOn w:val="aff0"/>
    <w:rsid w:val="00263F11"/>
    <w:pPr>
      <w:ind w:firstLine="420"/>
    </w:pPr>
    <w:rPr>
      <w:rFonts w:ascii="Arial" w:hAnsi="Arial" w:cs="Arial"/>
      <w:i/>
      <w:color w:val="0000FF"/>
      <w:sz w:val="21"/>
      <w:szCs w:val="21"/>
    </w:rPr>
  </w:style>
  <w:style w:type="paragraph" w:customStyle="1" w:styleId="CharChar1CharCharCharChar">
    <w:name w:val="Char Char1 Char Char Char Char"/>
    <w:basedOn w:val="aff0"/>
    <w:rsid w:val="00263F11"/>
    <w:rPr>
      <w:rFonts w:ascii="Tahoma" w:hAnsi="Tahoma"/>
      <w:szCs w:val="20"/>
    </w:rPr>
  </w:style>
  <w:style w:type="paragraph" w:customStyle="1" w:styleId="annotation">
    <w:name w:val="annotation"/>
    <w:basedOn w:val="aff0"/>
    <w:autoRedefine/>
    <w:semiHidden/>
    <w:rsid w:val="00263F11"/>
    <w:pPr>
      <w:keepLines/>
      <w:widowControl/>
      <w:numPr>
        <w:ilvl w:val="12"/>
      </w:numPr>
      <w:autoSpaceDE w:val="0"/>
      <w:autoSpaceDN w:val="0"/>
      <w:adjustRightInd w:val="0"/>
      <w:spacing w:before="80" w:after="80" w:line="360" w:lineRule="auto"/>
      <w:ind w:left="1134"/>
    </w:pPr>
    <w:rPr>
      <w:rFonts w:ascii="Arial" w:hAnsi="Arial"/>
      <w:kern w:val="0"/>
      <w:sz w:val="21"/>
      <w:szCs w:val="20"/>
    </w:rPr>
  </w:style>
  <w:style w:type="character" w:customStyle="1" w:styleId="FigureCharCharChar">
    <w:name w:val="Figure Char Char Char"/>
    <w:link w:val="FigureCharChar"/>
    <w:locked/>
    <w:rsid w:val="00263F11"/>
    <w:rPr>
      <w:rFonts w:ascii="Arial" w:eastAsia="宋体" w:hAnsi="Arial" w:cs="Times New Roman"/>
      <w:szCs w:val="21"/>
      <w:lang w:val="x-none" w:eastAsia="x-none"/>
    </w:rPr>
  </w:style>
  <w:style w:type="paragraph" w:customStyle="1" w:styleId="FigureCharChar">
    <w:name w:val="Figure Char Char"/>
    <w:basedOn w:val="aff0"/>
    <w:link w:val="FigureCharCharChar"/>
    <w:rsid w:val="00263F11"/>
    <w:pPr>
      <w:keepNext/>
      <w:widowControl/>
      <w:snapToGrid w:val="0"/>
      <w:spacing w:before="80" w:after="80" w:line="300" w:lineRule="auto"/>
      <w:ind w:left="1134"/>
      <w:jc w:val="center"/>
    </w:pPr>
    <w:rPr>
      <w:rFonts w:ascii="Arial" w:hAnsi="Arial"/>
      <w:kern w:val="0"/>
      <w:sz w:val="20"/>
      <w:szCs w:val="21"/>
      <w:lang w:val="x-none" w:eastAsia="x-none"/>
    </w:rPr>
  </w:style>
  <w:style w:type="paragraph" w:customStyle="1" w:styleId="textindentation">
    <w:name w:val="text indentation"/>
    <w:basedOn w:val="aff0"/>
    <w:autoRedefine/>
    <w:semiHidden/>
    <w:rsid w:val="00263F11"/>
    <w:pPr>
      <w:widowControl/>
      <w:autoSpaceDE w:val="0"/>
      <w:autoSpaceDN w:val="0"/>
      <w:adjustRightInd w:val="0"/>
      <w:spacing w:before="80" w:after="80" w:line="360" w:lineRule="auto"/>
      <w:ind w:left="1134"/>
    </w:pPr>
    <w:rPr>
      <w:rFonts w:ascii="Arial" w:hAnsi="Arial"/>
      <w:kern w:val="0"/>
      <w:sz w:val="21"/>
      <w:szCs w:val="20"/>
    </w:rPr>
  </w:style>
  <w:style w:type="character" w:customStyle="1" w:styleId="NotesTextCharChar">
    <w:name w:val="Notes Text Char Char"/>
    <w:link w:val="NotesTextChar"/>
    <w:locked/>
    <w:rsid w:val="00263F11"/>
    <w:rPr>
      <w:rFonts w:ascii="Arial" w:eastAsia="楷体_GB2312" w:hAnsi="Arial" w:cs="Times New Roman"/>
      <w:noProof/>
      <w:szCs w:val="21"/>
    </w:rPr>
  </w:style>
  <w:style w:type="paragraph" w:customStyle="1" w:styleId="NotesTextChar">
    <w:name w:val="Notes Text Char"/>
    <w:link w:val="NotesTextCharChar"/>
    <w:rsid w:val="00263F11"/>
    <w:pPr>
      <w:pBdr>
        <w:bottom w:val="single" w:sz="8" w:space="5" w:color="auto"/>
      </w:pBdr>
      <w:ind w:left="1134"/>
      <w:jc w:val="both"/>
    </w:pPr>
    <w:rPr>
      <w:rFonts w:ascii="Arial" w:eastAsia="楷体_GB2312" w:hAnsi="Arial" w:cs="Times New Roman"/>
      <w:noProof/>
      <w:szCs w:val="21"/>
    </w:rPr>
  </w:style>
  <w:style w:type="paragraph" w:customStyle="1" w:styleId="NotesHeading0">
    <w:name w:val="Notes Heading"/>
    <w:next w:val="NotesTextChar"/>
    <w:rsid w:val="00263F11"/>
    <w:pPr>
      <w:keepNext/>
      <w:pBdr>
        <w:top w:val="single" w:sz="8" w:space="5" w:color="auto"/>
      </w:pBdr>
      <w:snapToGrid w:val="0"/>
      <w:spacing w:before="80" w:after="80"/>
      <w:ind w:left="1134"/>
    </w:pPr>
    <w:rPr>
      <w:rFonts w:ascii="Arial" w:eastAsia="黑体" w:hAnsi="Arial" w:cs="Arial"/>
      <w:noProof/>
      <w:sz w:val="21"/>
      <w:szCs w:val="21"/>
    </w:rPr>
  </w:style>
  <w:style w:type="paragraph" w:customStyle="1" w:styleId="Command">
    <w:name w:val="Command"/>
    <w:rsid w:val="00263F11"/>
    <w:pPr>
      <w:spacing w:before="160" w:after="160"/>
    </w:pPr>
    <w:rPr>
      <w:rFonts w:ascii="Arial" w:eastAsia="黑体" w:hAnsi="Arial" w:cs="Arial"/>
      <w:sz w:val="21"/>
      <w:szCs w:val="21"/>
    </w:rPr>
  </w:style>
  <w:style w:type="character" w:customStyle="1" w:styleId="CharCharChar0">
    <w:name w:val="编写建议 Char Char Char"/>
    <w:link w:val="CharChar9"/>
    <w:locked/>
    <w:rsid w:val="00263F11"/>
    <w:rPr>
      <w:rFonts w:ascii="Arial" w:hAnsi="Arial" w:cs="Arial"/>
      <w:i/>
      <w:iCs/>
      <w:color w:val="0000FF"/>
      <w:szCs w:val="21"/>
    </w:rPr>
  </w:style>
  <w:style w:type="paragraph" w:customStyle="1" w:styleId="CharChar9">
    <w:name w:val="编写建议 Char Char"/>
    <w:basedOn w:val="aff0"/>
    <w:link w:val="CharCharChar0"/>
    <w:rsid w:val="00263F11"/>
    <w:pPr>
      <w:autoSpaceDE w:val="0"/>
      <w:autoSpaceDN w:val="0"/>
      <w:adjustRightInd w:val="0"/>
      <w:spacing w:line="300" w:lineRule="auto"/>
      <w:ind w:left="1134"/>
      <w:jc w:val="left"/>
    </w:pPr>
    <w:rPr>
      <w:rFonts w:ascii="Arial" w:eastAsiaTheme="minorEastAsia" w:hAnsi="Arial" w:cs="Arial"/>
      <w:i/>
      <w:iCs/>
      <w:color w:val="0000FF"/>
      <w:kern w:val="0"/>
      <w:sz w:val="20"/>
      <w:szCs w:val="21"/>
    </w:rPr>
  </w:style>
  <w:style w:type="paragraph" w:customStyle="1" w:styleId="NotesTextList">
    <w:name w:val="Notes Text List"/>
    <w:rsid w:val="00263F11"/>
    <w:pPr>
      <w:keepNext/>
      <w:keepLines/>
      <w:numPr>
        <w:numId w:val="81"/>
      </w:numPr>
      <w:pBdr>
        <w:bottom w:val="single" w:sz="8" w:space="10" w:color="auto"/>
      </w:pBdr>
      <w:jc w:val="both"/>
    </w:pPr>
    <w:rPr>
      <w:rFonts w:ascii="Arial" w:eastAsia="楷体_GB2312" w:hAnsi="Arial" w:cs="Arial Narrow"/>
    </w:rPr>
  </w:style>
  <w:style w:type="character" w:customStyle="1" w:styleId="ItemListinTableChar">
    <w:name w:val="Item List in Table Char"/>
    <w:link w:val="ItemListinTable"/>
    <w:locked/>
    <w:rsid w:val="00263F11"/>
    <w:rPr>
      <w:rFonts w:ascii="Arial" w:eastAsia="宋体" w:hAnsi="Arial" w:cs="Arial"/>
      <w:kern w:val="2"/>
      <w:sz w:val="18"/>
      <w:szCs w:val="18"/>
      <w:lang w:eastAsia="en-US"/>
    </w:rPr>
  </w:style>
  <w:style w:type="paragraph" w:customStyle="1" w:styleId="Charfffd">
    <w:name w:val="编写建议 Char"/>
    <w:basedOn w:val="aff0"/>
    <w:rsid w:val="00263F11"/>
    <w:pPr>
      <w:autoSpaceDE w:val="0"/>
      <w:autoSpaceDN w:val="0"/>
      <w:adjustRightInd w:val="0"/>
      <w:spacing w:line="300" w:lineRule="auto"/>
      <w:ind w:left="1134"/>
      <w:jc w:val="left"/>
    </w:pPr>
    <w:rPr>
      <w:rFonts w:ascii="Times New Roman" w:hAnsi="Times New Roman"/>
      <w:i/>
      <w:iCs/>
      <w:color w:val="0000FF"/>
      <w:kern w:val="0"/>
      <w:sz w:val="21"/>
      <w:szCs w:val="21"/>
    </w:rPr>
  </w:style>
  <w:style w:type="paragraph" w:customStyle="1" w:styleId="Pa18">
    <w:name w:val="Pa18"/>
    <w:basedOn w:val="aff0"/>
    <w:next w:val="aff0"/>
    <w:rsid w:val="00263F11"/>
    <w:pPr>
      <w:autoSpaceDE w:val="0"/>
      <w:autoSpaceDN w:val="0"/>
      <w:adjustRightInd w:val="0"/>
      <w:spacing w:line="181" w:lineRule="atLeast"/>
      <w:jc w:val="left"/>
    </w:pPr>
    <w:rPr>
      <w:rFonts w:ascii="ITC Franklin Gothic Std Book" w:eastAsia="ITC Franklin Gothic Std Book" w:hAnsi="Calibri"/>
      <w:kern w:val="0"/>
    </w:rPr>
  </w:style>
  <w:style w:type="paragraph" w:customStyle="1" w:styleId="Pa19">
    <w:name w:val="Pa19"/>
    <w:basedOn w:val="aff0"/>
    <w:next w:val="aff0"/>
    <w:rsid w:val="00263F11"/>
    <w:pPr>
      <w:autoSpaceDE w:val="0"/>
      <w:autoSpaceDN w:val="0"/>
      <w:adjustRightInd w:val="0"/>
      <w:spacing w:line="181" w:lineRule="atLeast"/>
      <w:jc w:val="left"/>
    </w:pPr>
    <w:rPr>
      <w:rFonts w:ascii="ITC Franklin Gothic Std Book" w:eastAsia="ITC Franklin Gothic Std Book" w:hAnsi="Calibri"/>
      <w:kern w:val="0"/>
    </w:rPr>
  </w:style>
  <w:style w:type="paragraph" w:customStyle="1" w:styleId="Pa20">
    <w:name w:val="Pa20"/>
    <w:basedOn w:val="aff0"/>
    <w:next w:val="aff0"/>
    <w:rsid w:val="00263F11"/>
    <w:pPr>
      <w:autoSpaceDE w:val="0"/>
      <w:autoSpaceDN w:val="0"/>
      <w:adjustRightInd w:val="0"/>
      <w:spacing w:line="151" w:lineRule="atLeast"/>
      <w:jc w:val="left"/>
    </w:pPr>
    <w:rPr>
      <w:rFonts w:ascii="ITC Franklin Gothic Std Book" w:eastAsia="ITC Franklin Gothic Std Book" w:hAnsi="Calibri"/>
      <w:kern w:val="0"/>
    </w:rPr>
  </w:style>
  <w:style w:type="paragraph" w:customStyle="1" w:styleId="Pa21">
    <w:name w:val="Pa21"/>
    <w:basedOn w:val="aff0"/>
    <w:next w:val="aff0"/>
    <w:rsid w:val="00263F11"/>
    <w:pPr>
      <w:autoSpaceDE w:val="0"/>
      <w:autoSpaceDN w:val="0"/>
      <w:adjustRightInd w:val="0"/>
      <w:spacing w:line="151" w:lineRule="atLeast"/>
      <w:jc w:val="left"/>
    </w:pPr>
    <w:rPr>
      <w:rFonts w:ascii="ITC Franklin Gothic Std Book" w:eastAsia="ITC Franklin Gothic Std Book" w:hAnsi="Calibri"/>
      <w:kern w:val="0"/>
    </w:rPr>
  </w:style>
  <w:style w:type="paragraph" w:customStyle="1" w:styleId="figure0">
    <w:name w:val="figure"/>
    <w:basedOn w:val="aff0"/>
    <w:rsid w:val="00263F11"/>
    <w:pPr>
      <w:widowControl/>
      <w:spacing w:before="100" w:beforeAutospacing="1" w:after="100" w:afterAutospacing="1"/>
      <w:jc w:val="left"/>
    </w:pPr>
    <w:rPr>
      <w:rFonts w:ascii="宋体" w:hAnsi="宋体" w:cs="宋体"/>
      <w:kern w:val="0"/>
    </w:rPr>
  </w:style>
  <w:style w:type="paragraph" w:customStyle="1" w:styleId="CharChar11">
    <w:name w:val="Char Char11"/>
    <w:basedOn w:val="aff0"/>
    <w:rsid w:val="00263F11"/>
    <w:rPr>
      <w:rFonts w:ascii="Arial" w:hAnsi="Arial" w:cs="Arial"/>
      <w:sz w:val="21"/>
    </w:rPr>
  </w:style>
  <w:style w:type="character" w:customStyle="1" w:styleId="3Char4">
    <w:name w:val="标题 3（绿盟科技） Char"/>
    <w:link w:val="3fd"/>
    <w:locked/>
    <w:rsid w:val="00263F11"/>
    <w:rPr>
      <w:rFonts w:ascii="Arial" w:eastAsia="黑体" w:hAnsi="Arial" w:cs="Times New Roman"/>
      <w:b/>
      <w:bCs/>
      <w:sz w:val="30"/>
      <w:szCs w:val="30"/>
      <w:lang w:val="x-none" w:eastAsia="x-none"/>
    </w:rPr>
  </w:style>
  <w:style w:type="paragraph" w:customStyle="1" w:styleId="3fd">
    <w:name w:val="标题 3（绿盟科技）"/>
    <w:basedOn w:val="32"/>
    <w:next w:val="aff0"/>
    <w:link w:val="3Char4"/>
    <w:rsid w:val="00263F11"/>
    <w:pPr>
      <w:keepNext/>
      <w:keepLines/>
      <w:numPr>
        <w:ilvl w:val="0"/>
        <w:numId w:val="0"/>
      </w:numPr>
      <w:tabs>
        <w:tab w:val="clear" w:pos="720"/>
        <w:tab w:val="left" w:pos="960"/>
      </w:tabs>
      <w:spacing w:before="260" w:after="0" w:line="360" w:lineRule="auto"/>
      <w:ind w:left="794" w:hanging="794"/>
      <w:jc w:val="left"/>
    </w:pPr>
    <w:rPr>
      <w:rFonts w:ascii="Arial" w:eastAsia="黑体" w:hAnsi="Arial" w:cs="Times New Roman"/>
      <w:kern w:val="0"/>
      <w:lang w:val="x-none" w:eastAsia="x-none"/>
    </w:rPr>
  </w:style>
  <w:style w:type="character" w:customStyle="1" w:styleId="Charfffe">
    <w:name w:val="标注（绿盟科技） Char"/>
    <w:link w:val="afffffffffffffffff5"/>
    <w:locked/>
    <w:rsid w:val="00263F11"/>
    <w:rPr>
      <w:rFonts w:ascii="Arial" w:eastAsia="宋体" w:hAnsi="Arial" w:cs="Times New Roman"/>
      <w:b/>
      <w:bCs/>
      <w:color w:val="800000"/>
      <w:sz w:val="18"/>
      <w:szCs w:val="21"/>
      <w:lang w:val="x-none" w:eastAsia="x-none"/>
    </w:rPr>
  </w:style>
  <w:style w:type="paragraph" w:customStyle="1" w:styleId="afffffffffffffffff5">
    <w:name w:val="标注（绿盟科技）"/>
    <w:basedOn w:val="aff0"/>
    <w:link w:val="Charfffe"/>
    <w:rsid w:val="00263F11"/>
    <w:pPr>
      <w:widowControl/>
      <w:jc w:val="center"/>
    </w:pPr>
    <w:rPr>
      <w:rFonts w:ascii="Arial" w:hAnsi="Arial"/>
      <w:b/>
      <w:bCs/>
      <w:color w:val="800000"/>
      <w:kern w:val="0"/>
      <w:sz w:val="18"/>
      <w:szCs w:val="21"/>
      <w:lang w:val="x-none" w:eastAsia="x-none"/>
    </w:rPr>
  </w:style>
  <w:style w:type="character" w:customStyle="1" w:styleId="CharChara">
    <w:name w:val="变量（绿盟科技） Char Char"/>
    <w:link w:val="afffffffffffffffff6"/>
    <w:locked/>
    <w:rsid w:val="00263F11"/>
    <w:rPr>
      <w:rFonts w:ascii="Arial" w:eastAsia="宋体" w:hAnsi="Arial" w:cs="Times New Roman"/>
      <w:i/>
      <w:szCs w:val="21"/>
      <w:lang w:val="x-none" w:eastAsia="x-none"/>
    </w:rPr>
  </w:style>
  <w:style w:type="paragraph" w:customStyle="1" w:styleId="afffffffffffffffff6">
    <w:name w:val="变量（绿盟科技）"/>
    <w:basedOn w:val="aff0"/>
    <w:link w:val="CharChara"/>
    <w:rsid w:val="00263F11"/>
    <w:pPr>
      <w:widowControl/>
      <w:spacing w:after="50" w:line="300" w:lineRule="auto"/>
      <w:jc w:val="left"/>
    </w:pPr>
    <w:rPr>
      <w:rFonts w:ascii="Arial" w:hAnsi="Arial"/>
      <w:i/>
      <w:kern w:val="0"/>
      <w:sz w:val="20"/>
      <w:szCs w:val="21"/>
      <w:lang w:val="x-none" w:eastAsia="x-none"/>
    </w:rPr>
  </w:style>
  <w:style w:type="paragraph" w:customStyle="1" w:styleId="newtext">
    <w:name w:val="newtext"/>
    <w:basedOn w:val="aff0"/>
    <w:rsid w:val="00263F11"/>
    <w:pPr>
      <w:widowControl/>
      <w:spacing w:before="100" w:beforeAutospacing="1" w:after="100" w:afterAutospacing="1"/>
      <w:jc w:val="left"/>
    </w:pPr>
    <w:rPr>
      <w:rFonts w:ascii="宋体" w:hAnsi="宋体" w:cs="宋体"/>
      <w:kern w:val="0"/>
      <w:sz w:val="18"/>
      <w:szCs w:val="18"/>
    </w:rPr>
  </w:style>
  <w:style w:type="character" w:customStyle="1" w:styleId="SANGFOR6Char">
    <w:name w:val="SANGFOR_6_正文 Char"/>
    <w:link w:val="SANGFOR6"/>
    <w:locked/>
    <w:rsid w:val="00263F11"/>
    <w:rPr>
      <w:rFonts w:ascii="Times New Roman" w:eastAsia="宋体" w:hAnsi="Times New Roman" w:cs="Times New Roman"/>
      <w:szCs w:val="24"/>
      <w:lang w:val="x-none" w:eastAsia="x-none"/>
    </w:rPr>
  </w:style>
  <w:style w:type="paragraph" w:customStyle="1" w:styleId="SANGFOR6">
    <w:name w:val="SANGFOR_6_正文"/>
    <w:basedOn w:val="aff0"/>
    <w:link w:val="SANGFOR6Char"/>
    <w:autoRedefine/>
    <w:rsid w:val="00263F11"/>
    <w:pPr>
      <w:spacing w:line="360" w:lineRule="auto"/>
      <w:ind w:firstLineChars="200" w:firstLine="200"/>
    </w:pPr>
    <w:rPr>
      <w:rFonts w:ascii="Times New Roman" w:hAnsi="Times New Roman"/>
      <w:kern w:val="0"/>
      <w:sz w:val="20"/>
      <w:lang w:val="x-none" w:eastAsia="x-none"/>
    </w:rPr>
  </w:style>
  <w:style w:type="paragraph" w:customStyle="1" w:styleId="para">
    <w:name w:val="para"/>
    <w:basedOn w:val="aff0"/>
    <w:rsid w:val="00263F11"/>
    <w:pPr>
      <w:widowControl/>
      <w:spacing w:before="100" w:beforeAutospacing="1" w:after="100" w:afterAutospacing="1"/>
      <w:jc w:val="left"/>
    </w:pPr>
    <w:rPr>
      <w:rFonts w:ascii="Arial" w:hAnsi="Arial" w:cs="Arial"/>
      <w:kern w:val="0"/>
      <w:sz w:val="18"/>
      <w:szCs w:val="18"/>
    </w:rPr>
  </w:style>
  <w:style w:type="paragraph" w:customStyle="1" w:styleId="4New0">
    <w:name w:val="标题 4 New"/>
    <w:basedOn w:val="aff0"/>
    <w:next w:val="aff0"/>
    <w:rsid w:val="00263F11"/>
    <w:pPr>
      <w:keepNext/>
      <w:keepLines/>
      <w:tabs>
        <w:tab w:val="left" w:pos="864"/>
        <w:tab w:val="num" w:pos="1984"/>
      </w:tabs>
      <w:spacing w:before="280" w:after="290" w:line="374" w:lineRule="auto"/>
      <w:ind w:left="1984" w:hanging="708"/>
      <w:outlineLvl w:val="3"/>
    </w:pPr>
    <w:rPr>
      <w:rFonts w:ascii="Arial" w:eastAsia="黑体" w:hAnsi="Arial"/>
      <w:b/>
    </w:rPr>
  </w:style>
  <w:style w:type="paragraph" w:customStyle="1" w:styleId="3New">
    <w:name w:val="标题 3 New"/>
    <w:basedOn w:val="aff0"/>
    <w:next w:val="aff0"/>
    <w:rsid w:val="00263F11"/>
    <w:pPr>
      <w:keepNext/>
      <w:keepLines/>
      <w:tabs>
        <w:tab w:val="left" w:pos="720"/>
        <w:tab w:val="num" w:pos="1418"/>
      </w:tabs>
      <w:autoSpaceDE w:val="0"/>
      <w:autoSpaceDN w:val="0"/>
      <w:adjustRightInd w:val="0"/>
      <w:spacing w:before="360" w:after="260" w:line="360" w:lineRule="auto"/>
      <w:ind w:left="1418" w:hanging="567"/>
      <w:jc w:val="left"/>
      <w:outlineLvl w:val="2"/>
    </w:pPr>
    <w:rPr>
      <w:rFonts w:ascii="宋体" w:hAnsi="Arial"/>
      <w:b/>
      <w:sz w:val="28"/>
    </w:rPr>
  </w:style>
  <w:style w:type="paragraph" w:customStyle="1" w:styleId="afffffffffffffffff7">
    <w:name w:val="表内容"/>
    <w:rsid w:val="00263F11"/>
    <w:rPr>
      <w:rFonts w:ascii="宋体" w:eastAsia="宋体" w:hAnsi="Times New Roman" w:cs="Times New Roman"/>
      <w:noProof/>
      <w:kern w:val="21"/>
      <w:sz w:val="24"/>
      <w:szCs w:val="24"/>
    </w:rPr>
  </w:style>
  <w:style w:type="paragraph" w:customStyle="1" w:styleId="Char50">
    <w:name w:val="Char5"/>
    <w:basedOn w:val="aff0"/>
    <w:autoRedefine/>
    <w:rsid w:val="00263F11"/>
    <w:pPr>
      <w:ind w:left="425" w:hanging="425"/>
    </w:pPr>
    <w:rPr>
      <w:rFonts w:ascii="Times New Roman" w:hAnsi="Times New Roman"/>
    </w:rPr>
  </w:style>
  <w:style w:type="paragraph" w:customStyle="1" w:styleId="Char41">
    <w:name w:val="Char41"/>
    <w:basedOn w:val="aff0"/>
    <w:autoRedefine/>
    <w:rsid w:val="00263F11"/>
    <w:pPr>
      <w:shd w:val="clear" w:color="auto" w:fill="000080"/>
    </w:pPr>
    <w:rPr>
      <w:rFonts w:ascii="Arial" w:eastAsia="Arial" w:hAnsi="Arial" w:cs="Cambria"/>
    </w:rPr>
  </w:style>
  <w:style w:type="paragraph" w:customStyle="1" w:styleId="CharChar1CharCharCharCharCharCharCharCharCharCharCharCharCharChar">
    <w:name w:val="Char Char1 Char Char Char Char Char Char Char Char Char Char Char Char Char Char"/>
    <w:basedOn w:val="aff0"/>
    <w:rsid w:val="00263F11"/>
    <w:pPr>
      <w:widowControl/>
      <w:spacing w:line="240" w:lineRule="exact"/>
    </w:pPr>
    <w:rPr>
      <w:rFonts w:ascii="Verdana" w:hAnsi="Verdana"/>
      <w:kern w:val="0"/>
      <w:sz w:val="20"/>
      <w:szCs w:val="20"/>
      <w:lang w:eastAsia="en-US"/>
    </w:rPr>
  </w:style>
  <w:style w:type="paragraph" w:customStyle="1" w:styleId="CharChar6CharChar">
    <w:name w:val="Char Char6 Char Char"/>
    <w:basedOn w:val="aff0"/>
    <w:rsid w:val="00263F11"/>
    <w:rPr>
      <w:rFonts w:ascii="Times New Roman" w:hAnsi="Times New Roman"/>
    </w:rPr>
  </w:style>
  <w:style w:type="paragraph" w:customStyle="1" w:styleId="contentfont">
    <w:name w:val="contentfont"/>
    <w:basedOn w:val="aff0"/>
    <w:rsid w:val="00263F11"/>
    <w:pPr>
      <w:widowControl/>
      <w:spacing w:before="100" w:beforeAutospacing="1" w:after="100" w:afterAutospacing="1"/>
      <w:jc w:val="left"/>
    </w:pPr>
    <w:rPr>
      <w:rFonts w:ascii="宋体" w:hAnsi="宋体" w:cs="宋体"/>
      <w:kern w:val="0"/>
    </w:rPr>
  </w:style>
  <w:style w:type="paragraph" w:customStyle="1" w:styleId="Char1Char">
    <w:name w:val="Char1 Char"/>
    <w:basedOn w:val="aff0"/>
    <w:rsid w:val="00263F11"/>
    <w:pPr>
      <w:tabs>
        <w:tab w:val="num" w:pos="825"/>
      </w:tabs>
      <w:ind w:left="825" w:hanging="360"/>
    </w:pPr>
    <w:rPr>
      <w:rFonts w:ascii="Times New Roman" w:hAnsi="Times New Roman"/>
      <w:szCs w:val="20"/>
    </w:rPr>
  </w:style>
  <w:style w:type="paragraph" w:customStyle="1" w:styleId="a">
    <w:name w:val="标点正文"/>
    <w:basedOn w:val="aff0"/>
    <w:rsid w:val="00263F11"/>
    <w:pPr>
      <w:numPr>
        <w:numId w:val="82"/>
      </w:numPr>
      <w:spacing w:line="360" w:lineRule="auto"/>
    </w:pPr>
    <w:rPr>
      <w:rFonts w:ascii="Times New Roman" w:hAnsi="Times New Roman"/>
      <w:sz w:val="28"/>
      <w:szCs w:val="28"/>
    </w:rPr>
  </w:style>
  <w:style w:type="paragraph" w:customStyle="1" w:styleId="CharCharChar2CharCharChar">
    <w:name w:val="Char Char Char2 Char Char Char"/>
    <w:basedOn w:val="aff0"/>
    <w:rsid w:val="00263F11"/>
    <w:pPr>
      <w:adjustRightInd w:val="0"/>
      <w:spacing w:line="360" w:lineRule="auto"/>
    </w:pPr>
    <w:rPr>
      <w:rFonts w:ascii="Times New Roman" w:hAnsi="Times New Roman"/>
      <w:kern w:val="0"/>
      <w:szCs w:val="20"/>
    </w:rPr>
  </w:style>
  <w:style w:type="character" w:customStyle="1" w:styleId="DChar">
    <w:name w:val="D正文 Char"/>
    <w:link w:val="D1"/>
    <w:locked/>
    <w:rsid w:val="00263F11"/>
    <w:rPr>
      <w:rFonts w:ascii="Times New Roman" w:eastAsia="宋体" w:hAnsi="Times New Roman" w:cs="Times New Roman"/>
      <w:sz w:val="24"/>
      <w:szCs w:val="24"/>
      <w:lang w:val="x-none" w:eastAsia="x-none"/>
    </w:rPr>
  </w:style>
  <w:style w:type="paragraph" w:customStyle="1" w:styleId="D1">
    <w:name w:val="D正文"/>
    <w:basedOn w:val="aff0"/>
    <w:link w:val="DChar"/>
    <w:rsid w:val="00263F11"/>
    <w:pPr>
      <w:spacing w:before="240" w:after="120" w:line="360" w:lineRule="auto"/>
      <w:ind w:firstLineChars="200" w:firstLine="480"/>
      <w:jc w:val="left"/>
    </w:pPr>
    <w:rPr>
      <w:rFonts w:ascii="Times New Roman" w:hAnsi="Times New Roman"/>
      <w:kern w:val="0"/>
      <w:lang w:val="x-none" w:eastAsia="x-none"/>
    </w:rPr>
  </w:style>
  <w:style w:type="paragraph" w:customStyle="1" w:styleId="FigureNote">
    <w:name w:val="Figure Note"/>
    <w:basedOn w:val="aff0"/>
    <w:next w:val="aff0"/>
    <w:autoRedefine/>
    <w:rsid w:val="00263F11"/>
    <w:pPr>
      <w:numPr>
        <w:numId w:val="83"/>
      </w:numPr>
      <w:jc w:val="center"/>
    </w:pPr>
    <w:rPr>
      <w:rFonts w:ascii="Times New Roman" w:hAnsi="Times New Roman"/>
      <w:sz w:val="21"/>
    </w:rPr>
  </w:style>
  <w:style w:type="paragraph" w:customStyle="1" w:styleId="SolidBullet">
    <w:name w:val="Solid Bullet"/>
    <w:basedOn w:val="aff0"/>
    <w:rsid w:val="00263F11"/>
    <w:pPr>
      <w:numPr>
        <w:numId w:val="84"/>
      </w:numPr>
      <w:tabs>
        <w:tab w:val="left" w:pos="900"/>
      </w:tabs>
      <w:adjustRightInd w:val="0"/>
      <w:snapToGrid w:val="0"/>
      <w:ind w:left="0"/>
    </w:pPr>
    <w:rPr>
      <w:rFonts w:ascii="Times New Roman" w:eastAsia="仿宋_GB2312" w:hAnsi="Times New Roman"/>
      <w:szCs w:val="20"/>
    </w:rPr>
  </w:style>
  <w:style w:type="paragraph" w:customStyle="1" w:styleId="CircleBullet">
    <w:name w:val="Circle Bullet"/>
    <w:basedOn w:val="aff0"/>
    <w:rsid w:val="00263F11"/>
    <w:pPr>
      <w:numPr>
        <w:ilvl w:val="1"/>
        <w:numId w:val="85"/>
      </w:numPr>
      <w:adjustRightInd w:val="0"/>
      <w:snapToGrid w:val="0"/>
    </w:pPr>
    <w:rPr>
      <w:rFonts w:ascii="Times New Roman" w:eastAsia="仿宋_GB2312" w:hAnsi="Times New Roman"/>
      <w:szCs w:val="20"/>
    </w:rPr>
  </w:style>
  <w:style w:type="paragraph" w:customStyle="1" w:styleId="SquareBullet">
    <w:name w:val="Square Bullet"/>
    <w:basedOn w:val="CircleBullet"/>
    <w:rsid w:val="00263F11"/>
    <w:pPr>
      <w:numPr>
        <w:ilvl w:val="2"/>
      </w:numPr>
      <w:tabs>
        <w:tab w:val="num" w:pos="360"/>
      </w:tabs>
      <w:ind w:left="360" w:hangingChars="200" w:hanging="200"/>
    </w:pPr>
  </w:style>
  <w:style w:type="paragraph" w:customStyle="1" w:styleId="A2">
    <w:name w:val="标题A"/>
    <w:next w:val="aff0"/>
    <w:rsid w:val="00263F11"/>
    <w:pPr>
      <w:keepNext/>
      <w:keepLines/>
      <w:widowControl w:val="0"/>
      <w:numPr>
        <w:numId w:val="86"/>
      </w:numPr>
      <w:spacing w:line="360" w:lineRule="auto"/>
      <w:outlineLvl w:val="0"/>
    </w:pPr>
    <w:rPr>
      <w:rFonts w:ascii="Arial" w:eastAsia="宋体" w:hAnsi="Arial" w:cs="Times New Roman"/>
      <w:b/>
      <w:sz w:val="32"/>
    </w:rPr>
  </w:style>
  <w:style w:type="paragraph" w:customStyle="1" w:styleId="B">
    <w:name w:val="标题B"/>
    <w:next w:val="aff0"/>
    <w:rsid w:val="00263F11"/>
    <w:pPr>
      <w:keepNext/>
      <w:keepLines/>
      <w:widowControl w:val="0"/>
      <w:numPr>
        <w:ilvl w:val="1"/>
        <w:numId w:val="86"/>
      </w:numPr>
      <w:tabs>
        <w:tab w:val="left" w:pos="540"/>
      </w:tabs>
      <w:spacing w:line="360" w:lineRule="auto"/>
      <w:outlineLvl w:val="1"/>
    </w:pPr>
    <w:rPr>
      <w:rFonts w:ascii="Arial" w:eastAsia="宋体" w:hAnsi="Arial" w:cs="Times New Roman"/>
      <w:b/>
      <w:sz w:val="30"/>
    </w:rPr>
  </w:style>
  <w:style w:type="paragraph" w:customStyle="1" w:styleId="C">
    <w:name w:val="标题C"/>
    <w:next w:val="aff0"/>
    <w:rsid w:val="00263F11"/>
    <w:pPr>
      <w:keepNext/>
      <w:keepLines/>
      <w:widowControl w:val="0"/>
      <w:numPr>
        <w:ilvl w:val="2"/>
        <w:numId w:val="86"/>
      </w:numPr>
      <w:tabs>
        <w:tab w:val="left" w:pos="840"/>
        <w:tab w:val="left" w:pos="945"/>
      </w:tabs>
      <w:spacing w:line="360" w:lineRule="auto"/>
      <w:outlineLvl w:val="2"/>
    </w:pPr>
    <w:rPr>
      <w:rFonts w:ascii="Arial" w:eastAsia="宋体" w:hAnsi="Arial" w:cs="Times New Roman"/>
      <w:b/>
      <w:sz w:val="28"/>
    </w:rPr>
  </w:style>
  <w:style w:type="paragraph" w:customStyle="1" w:styleId="D0">
    <w:name w:val="标题D"/>
    <w:next w:val="aff0"/>
    <w:rsid w:val="00263F11"/>
    <w:pPr>
      <w:keepNext/>
      <w:keepLines/>
      <w:widowControl w:val="0"/>
      <w:numPr>
        <w:ilvl w:val="3"/>
        <w:numId w:val="86"/>
      </w:numPr>
      <w:spacing w:line="360" w:lineRule="auto"/>
      <w:outlineLvl w:val="3"/>
    </w:pPr>
    <w:rPr>
      <w:rFonts w:ascii="Arial" w:eastAsia="宋体" w:hAnsi="Arial" w:cs="Times New Roman"/>
      <w:b/>
      <w:sz w:val="28"/>
    </w:rPr>
  </w:style>
  <w:style w:type="paragraph" w:customStyle="1" w:styleId="Reference">
    <w:name w:val="Reference"/>
    <w:basedOn w:val="aff0"/>
    <w:rsid w:val="00263F11"/>
    <w:pPr>
      <w:snapToGrid w:val="0"/>
      <w:spacing w:after="120" w:line="240" w:lineRule="atLeast"/>
      <w:ind w:left="113" w:firstLine="454"/>
    </w:pPr>
    <w:rPr>
      <w:rFonts w:ascii="方正楷体简体" w:eastAsia="方正楷体简体" w:hAnsi="Times New Roman"/>
      <w:szCs w:val="20"/>
    </w:rPr>
  </w:style>
  <w:style w:type="paragraph" w:customStyle="1" w:styleId="LM2">
    <w:name w:val="LM首行缩进:  2 字符"/>
    <w:basedOn w:val="aff0"/>
    <w:rsid w:val="00263F11"/>
    <w:pPr>
      <w:spacing w:line="360" w:lineRule="auto"/>
      <w:ind w:firstLineChars="200" w:firstLine="480"/>
    </w:pPr>
    <w:rPr>
      <w:rFonts w:ascii="Times New Roman" w:hAnsi="Times New Roman"/>
      <w:szCs w:val="20"/>
    </w:rPr>
  </w:style>
  <w:style w:type="paragraph" w:customStyle="1" w:styleId="2fff5">
    <w:name w:val="正文首行缩进2字符"/>
    <w:basedOn w:val="aff0"/>
    <w:semiHidden/>
    <w:rsid w:val="00263F11"/>
    <w:pPr>
      <w:spacing w:line="300" w:lineRule="auto"/>
      <w:ind w:firstLineChars="200" w:firstLine="200"/>
    </w:pPr>
    <w:rPr>
      <w:rFonts w:ascii="Times New Roman" w:hAnsi="Times New Roman"/>
      <w:sz w:val="21"/>
      <w:szCs w:val="21"/>
    </w:rPr>
  </w:style>
  <w:style w:type="paragraph" w:customStyle="1" w:styleId="ckText">
    <w:name w:val="ckText"/>
    <w:basedOn w:val="aff0"/>
    <w:autoRedefine/>
    <w:rsid w:val="00263F11"/>
    <w:pPr>
      <w:jc w:val="center"/>
    </w:pPr>
    <w:rPr>
      <w:rFonts w:ascii="Times New Roman" w:eastAsia="黑体" w:hAnsi="Times New Roman"/>
      <w:szCs w:val="20"/>
    </w:rPr>
  </w:style>
  <w:style w:type="paragraph" w:customStyle="1" w:styleId="msoacetate0">
    <w:name w:val="msoacetate"/>
    <w:basedOn w:val="aff0"/>
    <w:semiHidden/>
    <w:rsid w:val="00263F11"/>
    <w:rPr>
      <w:rFonts w:ascii="Times New Roman" w:hAnsi="Times New Roman"/>
      <w:sz w:val="18"/>
      <w:szCs w:val="18"/>
    </w:rPr>
  </w:style>
  <w:style w:type="paragraph" w:customStyle="1" w:styleId="CK-Text1">
    <w:name w:val="CK-Text1"/>
    <w:basedOn w:val="aff0"/>
    <w:rsid w:val="00263F11"/>
    <w:pPr>
      <w:snapToGrid w:val="0"/>
      <w:spacing w:line="288" w:lineRule="auto"/>
      <w:ind w:firstLine="567"/>
    </w:pPr>
    <w:rPr>
      <w:rFonts w:ascii="Book Antiqua" w:eastAsia="仿宋_GB2312" w:hAnsi="Book Antiqua"/>
      <w:spacing w:val="2"/>
      <w:sz w:val="28"/>
    </w:rPr>
  </w:style>
  <w:style w:type="paragraph" w:customStyle="1" w:styleId="CKHL2">
    <w:name w:val="CK_HL2"/>
    <w:basedOn w:val="aff0"/>
    <w:next w:val="CK-Text1"/>
    <w:rsid w:val="00263F11"/>
    <w:pPr>
      <w:spacing w:before="480" w:after="600" w:line="288" w:lineRule="auto"/>
      <w:jc w:val="center"/>
      <w:outlineLvl w:val="1"/>
    </w:pPr>
    <w:rPr>
      <w:rFonts w:ascii="Arial" w:eastAsia="黑体" w:hAnsi="Arial"/>
      <w:smallCaps/>
      <w:spacing w:val="4"/>
      <w:sz w:val="36"/>
    </w:rPr>
  </w:style>
  <w:style w:type="paragraph" w:customStyle="1" w:styleId="3fe">
    <w:name w:val="标题3"/>
    <w:basedOn w:val="aff0"/>
    <w:rsid w:val="00263F11"/>
    <w:pPr>
      <w:keepNext/>
      <w:keepLines/>
      <w:spacing w:before="260" w:after="156" w:line="416" w:lineRule="atLeast"/>
      <w:jc w:val="left"/>
      <w:outlineLvl w:val="2"/>
    </w:pPr>
    <w:rPr>
      <w:rFonts w:ascii="Arial" w:eastAsia="华文中宋" w:hAnsi="Arial"/>
      <w:b/>
      <w:sz w:val="30"/>
    </w:rPr>
  </w:style>
  <w:style w:type="paragraph" w:customStyle="1" w:styleId="CoverDateVersion">
    <w:name w:val="CoverDateVersion"/>
    <w:basedOn w:val="aff0"/>
    <w:rsid w:val="00263F11"/>
    <w:pPr>
      <w:widowControl/>
      <w:jc w:val="left"/>
    </w:pPr>
    <w:rPr>
      <w:rFonts w:ascii="Arial" w:hAnsi="Arial"/>
      <w:b/>
      <w:noProof/>
      <w:kern w:val="0"/>
      <w:sz w:val="20"/>
      <w:szCs w:val="20"/>
    </w:rPr>
  </w:style>
  <w:style w:type="paragraph" w:customStyle="1" w:styleId="D">
    <w:name w:val="D编号"/>
    <w:basedOn w:val="aff0"/>
    <w:rsid w:val="00263F11"/>
    <w:pPr>
      <w:numPr>
        <w:numId w:val="87"/>
      </w:numPr>
      <w:tabs>
        <w:tab w:val="clear" w:pos="839"/>
        <w:tab w:val="num" w:pos="1080"/>
      </w:tabs>
      <w:spacing w:line="360" w:lineRule="auto"/>
      <w:ind w:left="1080" w:hanging="660"/>
    </w:pPr>
    <w:rPr>
      <w:rFonts w:ascii="Times New Roman" w:hAnsi="Times New Roman"/>
    </w:rPr>
  </w:style>
  <w:style w:type="paragraph" w:customStyle="1" w:styleId="CharChar1Char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Char"/>
    <w:basedOn w:val="aff0"/>
    <w:autoRedefine/>
    <w:rsid w:val="00263F11"/>
    <w:pPr>
      <w:widowControl/>
      <w:spacing w:after="160" w:line="240" w:lineRule="exact"/>
      <w:jc w:val="left"/>
    </w:pPr>
    <w:rPr>
      <w:rFonts w:ascii="Verdana" w:eastAsia="仿宋_GB2312" w:hAnsi="Verdana"/>
      <w:kern w:val="0"/>
      <w:szCs w:val="20"/>
      <w:lang w:eastAsia="en-US"/>
    </w:rPr>
  </w:style>
  <w:style w:type="paragraph" w:customStyle="1" w:styleId="PR">
    <w:name w:val="PR"/>
    <w:basedOn w:val="aff0"/>
    <w:rsid w:val="00263F11"/>
    <w:pPr>
      <w:widowControl/>
      <w:numPr>
        <w:numId w:val="88"/>
      </w:numPr>
      <w:tabs>
        <w:tab w:val="clear" w:pos="420"/>
        <w:tab w:val="num" w:pos="1080"/>
      </w:tabs>
      <w:spacing w:before="100" w:beforeAutospacing="1" w:after="100" w:afterAutospacing="1" w:line="360" w:lineRule="auto"/>
      <w:ind w:left="1077" w:right="34" w:hanging="720"/>
      <w:jc w:val="left"/>
    </w:pPr>
    <w:rPr>
      <w:rFonts w:ascii="宋体" w:hAnsi="宋体" w:cs="宋体"/>
      <w:kern w:val="0"/>
    </w:rPr>
  </w:style>
  <w:style w:type="character" w:customStyle="1" w:styleId="Charffff">
    <w:name w:val="标书的正文 Char"/>
    <w:link w:val="afffffffffffffffff8"/>
    <w:locked/>
    <w:rsid w:val="00263F11"/>
    <w:rPr>
      <w:rFonts w:ascii="宋体" w:eastAsia="宋体" w:hAnsi="宋体" w:cs="Times New Roman"/>
      <w:sz w:val="24"/>
      <w:lang w:val="x-none" w:eastAsia="x-none"/>
    </w:rPr>
  </w:style>
  <w:style w:type="paragraph" w:customStyle="1" w:styleId="afffffffffffffffff8">
    <w:name w:val="标书的正文"/>
    <w:basedOn w:val="aff0"/>
    <w:link w:val="Charffff"/>
    <w:rsid w:val="00263F11"/>
    <w:pPr>
      <w:spacing w:line="312" w:lineRule="auto"/>
      <w:ind w:firstLineChars="200" w:firstLine="480"/>
      <w:jc w:val="left"/>
    </w:pPr>
    <w:rPr>
      <w:rFonts w:ascii="宋体" w:hAnsi="宋体"/>
      <w:kern w:val="0"/>
      <w:szCs w:val="20"/>
      <w:lang w:val="x-none" w:eastAsia="x-none"/>
    </w:rPr>
  </w:style>
  <w:style w:type="paragraph" w:customStyle="1" w:styleId="afffffffffffffffff9">
    <w:name w:val="加黑"/>
    <w:basedOn w:val="aff0"/>
    <w:next w:val="aff0"/>
    <w:autoRedefine/>
    <w:semiHidden/>
    <w:rsid w:val="00263F11"/>
    <w:pPr>
      <w:spacing w:line="360" w:lineRule="auto"/>
      <w:ind w:firstLineChars="200" w:firstLine="482"/>
      <w:jc w:val="left"/>
    </w:pPr>
    <w:rPr>
      <w:rFonts w:ascii="Times New Roman" w:hAnsi="Times New Roman"/>
      <w:b/>
    </w:rPr>
  </w:style>
  <w:style w:type="paragraph" w:customStyle="1" w:styleId="afffffffffffffffffa">
    <w:name w:val="居中 正文"/>
    <w:basedOn w:val="aff0"/>
    <w:autoRedefine/>
    <w:semiHidden/>
    <w:rsid w:val="00263F11"/>
    <w:pPr>
      <w:spacing w:line="360" w:lineRule="auto"/>
      <w:jc w:val="center"/>
    </w:pPr>
    <w:rPr>
      <w:rFonts w:ascii="Times New Roman" w:hAnsi="Times New Roman" w:cs="宋体"/>
      <w:szCs w:val="20"/>
    </w:rPr>
  </w:style>
  <w:style w:type="character" w:customStyle="1" w:styleId="Charffff0">
    <w:name w:val="表内文字 Char"/>
    <w:link w:val="afffffffffffffffffb"/>
    <w:locked/>
    <w:rsid w:val="00263F11"/>
    <w:rPr>
      <w:rFonts w:ascii="Times New Roman" w:eastAsia="宋体" w:hAnsi="Times New Roman" w:cs="Times New Roman"/>
      <w:szCs w:val="24"/>
      <w:lang w:val="x-none" w:eastAsia="x-none"/>
    </w:rPr>
  </w:style>
  <w:style w:type="paragraph" w:customStyle="1" w:styleId="afffffffffffffffffb">
    <w:name w:val="表内文字"/>
    <w:basedOn w:val="aff0"/>
    <w:link w:val="Charffff0"/>
    <w:rsid w:val="00263F11"/>
    <w:pPr>
      <w:spacing w:line="360" w:lineRule="auto"/>
      <w:jc w:val="left"/>
    </w:pPr>
    <w:rPr>
      <w:rFonts w:ascii="Times New Roman" w:hAnsi="Times New Roman"/>
      <w:kern w:val="0"/>
      <w:sz w:val="20"/>
      <w:lang w:val="x-none" w:eastAsia="x-none"/>
    </w:rPr>
  </w:style>
  <w:style w:type="character" w:customStyle="1" w:styleId="SZFChar">
    <w:name w:val="SZF项目正文 Char"/>
    <w:link w:val="SZF"/>
    <w:locked/>
    <w:rsid w:val="00263F11"/>
    <w:rPr>
      <w:rFonts w:ascii="宋体" w:eastAsia="宋体" w:hAnsi="宋体" w:cs="Times New Roman"/>
      <w:sz w:val="24"/>
      <w:lang w:val="x-none" w:eastAsia="x-none"/>
    </w:rPr>
  </w:style>
  <w:style w:type="paragraph" w:customStyle="1" w:styleId="SZF">
    <w:name w:val="SZF项目正文"/>
    <w:basedOn w:val="aff0"/>
    <w:link w:val="SZFChar"/>
    <w:rsid w:val="00263F11"/>
    <w:pPr>
      <w:spacing w:line="300" w:lineRule="auto"/>
      <w:ind w:firstLineChars="200" w:firstLine="480"/>
    </w:pPr>
    <w:rPr>
      <w:rFonts w:ascii="宋体" w:hAnsi="宋体"/>
      <w:kern w:val="0"/>
      <w:szCs w:val="20"/>
      <w:lang w:val="x-none" w:eastAsia="x-none"/>
    </w:rPr>
  </w:style>
  <w:style w:type="paragraph" w:customStyle="1" w:styleId="CharCharCharCharCharCharCharCharCharCharCharCharCharCharCharChar">
    <w:name w:val="Char Char Char Char Char Char Char Char Char Char Char Char Char Char Char Char"/>
    <w:basedOn w:val="aff0"/>
    <w:rsid w:val="00263F11"/>
    <w:rPr>
      <w:rFonts w:ascii="Tahoma" w:hAnsi="Tahoma"/>
      <w:szCs w:val="20"/>
    </w:rPr>
  </w:style>
  <w:style w:type="paragraph" w:customStyle="1" w:styleId="2fff6">
    <w:name w:val="标题2后正文"/>
    <w:basedOn w:val="aff0"/>
    <w:rsid w:val="00263F11"/>
    <w:pPr>
      <w:ind w:leftChars="200" w:left="200" w:firstLineChars="200" w:firstLine="200"/>
    </w:pPr>
    <w:rPr>
      <w:rFonts w:ascii="Times New Roman" w:eastAsia="仿宋_GB2312" w:hAnsi="Times New Roman"/>
      <w:szCs w:val="21"/>
    </w:rPr>
  </w:style>
  <w:style w:type="paragraph" w:customStyle="1" w:styleId="Numberedlist21">
    <w:name w:val="Numbered list 2.1"/>
    <w:basedOn w:val="15"/>
    <w:next w:val="aff0"/>
    <w:rsid w:val="00263F11"/>
    <w:pPr>
      <w:pageBreakBefore w:val="0"/>
      <w:widowControl/>
      <w:numPr>
        <w:numId w:val="89"/>
      </w:numPr>
      <w:tabs>
        <w:tab w:val="clear" w:pos="360"/>
        <w:tab w:val="clear" w:pos="432"/>
        <w:tab w:val="clear" w:pos="1142"/>
        <w:tab w:val="left" w:pos="720"/>
      </w:tabs>
      <w:spacing w:beforeLines="50" w:before="0" w:afterLines="50" w:after="0"/>
      <w:ind w:left="1080" w:hanging="720"/>
    </w:pPr>
    <w:rPr>
      <w:b/>
      <w:bCs w:val="0"/>
      <w:kern w:val="28"/>
      <w:sz w:val="28"/>
      <w:szCs w:val="20"/>
      <w:lang w:eastAsia="en-US"/>
    </w:rPr>
  </w:style>
  <w:style w:type="paragraph" w:customStyle="1" w:styleId="Numberedlist22">
    <w:name w:val="Numbered list 2.2"/>
    <w:basedOn w:val="24"/>
    <w:next w:val="aff0"/>
    <w:rsid w:val="00263F11"/>
    <w:pPr>
      <w:widowControl/>
      <w:numPr>
        <w:numId w:val="89"/>
      </w:numPr>
      <w:tabs>
        <w:tab w:val="clear" w:pos="1080"/>
        <w:tab w:val="left" w:pos="720"/>
        <w:tab w:val="left" w:pos="900"/>
        <w:tab w:val="num" w:pos="1142"/>
      </w:tabs>
      <w:spacing w:before="240" w:after="60"/>
      <w:ind w:hanging="720"/>
      <w:jc w:val="left"/>
    </w:pPr>
    <w:rPr>
      <w:rFonts w:ascii="Times New Roman" w:hAnsi="Times New Roman" w:cs="Times New Roman"/>
      <w:bCs w:val="0"/>
      <w:kern w:val="0"/>
      <w:sz w:val="24"/>
      <w:szCs w:val="20"/>
      <w:lang w:eastAsia="en-US"/>
    </w:rPr>
  </w:style>
  <w:style w:type="paragraph" w:customStyle="1" w:styleId="Numberedlist23">
    <w:name w:val="Numbered list 2.3"/>
    <w:basedOn w:val="32"/>
    <w:next w:val="aff0"/>
    <w:rsid w:val="00263F11"/>
    <w:pPr>
      <w:keepNext/>
      <w:widowControl/>
      <w:numPr>
        <w:ilvl w:val="0"/>
        <w:numId w:val="0"/>
      </w:numPr>
      <w:tabs>
        <w:tab w:val="clear" w:pos="720"/>
        <w:tab w:val="num" w:pos="851"/>
        <w:tab w:val="left" w:pos="1080"/>
      </w:tabs>
      <w:spacing w:before="100" w:beforeAutospacing="1" w:after="100" w:afterAutospacing="1" w:line="360" w:lineRule="auto"/>
      <w:ind w:leftChars="100" w:left="100" w:rightChars="100" w:right="210" w:hanging="360"/>
      <w:jc w:val="left"/>
    </w:pPr>
    <w:rPr>
      <w:rFonts w:ascii="Times New Roman" w:eastAsia="黑体" w:hAnsi="Times New Roman" w:cs="Times New Roman"/>
      <w:spacing w:val="20"/>
      <w:sz w:val="22"/>
      <w:szCs w:val="20"/>
      <w:lang w:eastAsia="en-US"/>
    </w:rPr>
  </w:style>
  <w:style w:type="paragraph" w:customStyle="1" w:styleId="Numberedlist24">
    <w:name w:val="Numbered list 2.4"/>
    <w:basedOn w:val="41"/>
    <w:next w:val="aff0"/>
    <w:rsid w:val="00263F11"/>
    <w:pPr>
      <w:widowControl/>
      <w:numPr>
        <w:numId w:val="89"/>
      </w:numPr>
      <w:tabs>
        <w:tab w:val="clear" w:pos="1432"/>
        <w:tab w:val="left" w:pos="1080"/>
        <w:tab w:val="left" w:pos="1440"/>
        <w:tab w:val="left" w:pos="1800"/>
      </w:tabs>
      <w:adjustRightInd/>
      <w:snapToGrid/>
      <w:spacing w:beforeLines="0" w:before="100" w:beforeAutospacing="1" w:after="100" w:afterAutospacing="1" w:line="480" w:lineRule="auto"/>
      <w:ind w:left="1080" w:hangingChars="336" w:hanging="1080"/>
    </w:pPr>
    <w:rPr>
      <w:rFonts w:ascii="Times New Roman" w:hAnsi="Times New Roman" w:cs="Times New Roman"/>
      <w:spacing w:val="20"/>
      <w:kern w:val="0"/>
      <w:sz w:val="32"/>
      <w:szCs w:val="20"/>
      <w:lang w:val="fr-FR" w:eastAsia="en-US"/>
    </w:rPr>
  </w:style>
  <w:style w:type="paragraph" w:customStyle="1" w:styleId="Char1CharCharCharCharCharChar1">
    <w:name w:val="Char1 Char Char Char Char Char Char1"/>
    <w:basedOn w:val="aff0"/>
    <w:autoRedefine/>
    <w:rsid w:val="00263F11"/>
    <w:pPr>
      <w:spacing w:before="240" w:after="120" w:line="288" w:lineRule="auto"/>
      <w:ind w:firstLineChars="200" w:firstLine="200"/>
      <w:jc w:val="left"/>
    </w:pPr>
    <w:rPr>
      <w:rFonts w:ascii="Tahoma" w:hAnsi="Tahoma"/>
    </w:rPr>
  </w:style>
  <w:style w:type="paragraph" w:customStyle="1" w:styleId="my0">
    <w:name w:val="my正文样式"/>
    <w:basedOn w:val="aff0"/>
    <w:rsid w:val="00263F11"/>
    <w:pPr>
      <w:suppressAutoHyphens/>
      <w:spacing w:line="360" w:lineRule="auto"/>
      <w:ind w:firstLineChars="200" w:firstLine="200"/>
    </w:pPr>
    <w:rPr>
      <w:rFonts w:ascii="仿宋_GB2312" w:eastAsia="仿宋_GB2312" w:hAnsi="Times New Roman"/>
      <w:kern w:val="0"/>
      <w:sz w:val="28"/>
      <w:szCs w:val="21"/>
    </w:rPr>
  </w:style>
  <w:style w:type="paragraph" w:customStyle="1" w:styleId="xl88">
    <w:name w:val="xl88"/>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89">
    <w:name w:val="xl89"/>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90">
    <w:name w:val="xl90"/>
    <w:basedOn w:val="aff0"/>
    <w:rsid w:val="00263F1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rPr>
  </w:style>
  <w:style w:type="paragraph" w:customStyle="1" w:styleId="xl91">
    <w:name w:val="xl91"/>
    <w:basedOn w:val="aff0"/>
    <w:rsid w:val="00263F11"/>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rPr>
  </w:style>
  <w:style w:type="paragraph" w:customStyle="1" w:styleId="xl92">
    <w:name w:val="xl92"/>
    <w:basedOn w:val="aff0"/>
    <w:rsid w:val="00263F1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rPr>
  </w:style>
  <w:style w:type="paragraph" w:customStyle="1" w:styleId="xl93">
    <w:name w:val="xl93"/>
    <w:basedOn w:val="aff0"/>
    <w:rsid w:val="00263F1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94">
    <w:name w:val="xl94"/>
    <w:basedOn w:val="aff0"/>
    <w:rsid w:val="00263F11"/>
    <w:pPr>
      <w:widowControl/>
      <w:pBdr>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95">
    <w:name w:val="xl95"/>
    <w:basedOn w:val="aff0"/>
    <w:rsid w:val="00263F1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96">
    <w:name w:val="xl96"/>
    <w:basedOn w:val="aff0"/>
    <w:rsid w:val="00263F1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宋体" w:hAnsi="宋体" w:cs="宋体"/>
      <w:b/>
      <w:bCs/>
      <w:color w:val="000000"/>
      <w:kern w:val="0"/>
    </w:rPr>
  </w:style>
  <w:style w:type="paragraph" w:customStyle="1" w:styleId="xl97">
    <w:name w:val="xl97"/>
    <w:basedOn w:val="aff0"/>
    <w:rsid w:val="00263F1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hAnsi="宋体" w:cs="宋体"/>
      <w:b/>
      <w:bCs/>
      <w:color w:val="000000"/>
      <w:kern w:val="0"/>
      <w:sz w:val="28"/>
      <w:szCs w:val="28"/>
    </w:rPr>
  </w:style>
  <w:style w:type="paragraph" w:customStyle="1" w:styleId="xl98">
    <w:name w:val="xl98"/>
    <w:basedOn w:val="aff0"/>
    <w:rsid w:val="00263F11"/>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宋体" w:hAnsi="宋体" w:cs="宋体"/>
      <w:b/>
      <w:bCs/>
      <w:color w:val="000000"/>
      <w:kern w:val="0"/>
    </w:rPr>
  </w:style>
  <w:style w:type="paragraph" w:customStyle="1" w:styleId="xl99">
    <w:name w:val="xl99"/>
    <w:basedOn w:val="aff0"/>
    <w:rsid w:val="00263F11"/>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hAnsi="宋体" w:cs="宋体"/>
      <w:b/>
      <w:bCs/>
      <w:color w:val="000000"/>
      <w:kern w:val="0"/>
    </w:rPr>
  </w:style>
  <w:style w:type="paragraph" w:customStyle="1" w:styleId="CharChar16CharChar">
    <w:name w:val="Char Char16 Char Char"/>
    <w:basedOn w:val="aff0"/>
    <w:rsid w:val="00263F11"/>
    <w:rPr>
      <w:rFonts w:ascii="Tahoma" w:hAnsi="Tahoma"/>
      <w:szCs w:val="20"/>
    </w:rPr>
  </w:style>
  <w:style w:type="character" w:customStyle="1" w:styleId="Charffff1">
    <w:name w:val="本模板第二级 Char"/>
    <w:link w:val="afffffffffffffffffc"/>
    <w:locked/>
    <w:rsid w:val="00263F11"/>
    <w:rPr>
      <w:rFonts w:ascii="宋体" w:eastAsia="黑体" w:hAnsi="宋体" w:cs="Times New Roman"/>
      <w:b/>
      <w:bCs/>
      <w:sz w:val="32"/>
      <w:lang w:val="x-none" w:eastAsia="x-none"/>
    </w:rPr>
  </w:style>
  <w:style w:type="paragraph" w:customStyle="1" w:styleId="afffffffffffffffffc">
    <w:name w:val="本模板第二级"/>
    <w:basedOn w:val="aff0"/>
    <w:next w:val="aff0"/>
    <w:link w:val="Charffff1"/>
    <w:rsid w:val="00263F11"/>
    <w:pPr>
      <w:keepNext/>
      <w:keepLines/>
      <w:tabs>
        <w:tab w:val="num" w:pos="0"/>
      </w:tabs>
      <w:spacing w:beforeLines="100" w:line="360" w:lineRule="auto"/>
      <w:ind w:left="1116" w:rightChars="50" w:right="120" w:hanging="576"/>
      <w:outlineLvl w:val="1"/>
    </w:pPr>
    <w:rPr>
      <w:rFonts w:ascii="宋体" w:eastAsia="黑体" w:hAnsi="宋体"/>
      <w:b/>
      <w:bCs/>
      <w:kern w:val="0"/>
      <w:sz w:val="32"/>
      <w:szCs w:val="20"/>
      <w:lang w:val="x-none" w:eastAsia="x-none"/>
    </w:rPr>
  </w:style>
  <w:style w:type="character" w:customStyle="1" w:styleId="Charffff2">
    <w:name w:val="本模版第三級 Char"/>
    <w:link w:val="afffffffffffffffffd"/>
    <w:locked/>
    <w:rsid w:val="00263F11"/>
    <w:rPr>
      <w:rFonts w:ascii="黑体" w:eastAsia="黑体" w:hAnsi="黑体" w:cs="Times New Roman"/>
      <w:b/>
      <w:sz w:val="28"/>
      <w:lang w:val="x-none" w:eastAsia="x-none"/>
    </w:rPr>
  </w:style>
  <w:style w:type="paragraph" w:customStyle="1" w:styleId="afffffffffffffffffd">
    <w:name w:val="本模版第三級"/>
    <w:basedOn w:val="aff0"/>
    <w:next w:val="aff0"/>
    <w:link w:val="Charffff2"/>
    <w:rsid w:val="00263F11"/>
    <w:pPr>
      <w:keepNext/>
      <w:keepLines/>
      <w:tabs>
        <w:tab w:val="num" w:pos="0"/>
      </w:tabs>
      <w:spacing w:beforeLines="100" w:line="360" w:lineRule="auto"/>
      <w:ind w:left="720" w:hanging="720"/>
      <w:outlineLvl w:val="2"/>
    </w:pPr>
    <w:rPr>
      <w:rFonts w:ascii="黑体" w:eastAsia="黑体" w:hAnsi="黑体"/>
      <w:b/>
      <w:kern w:val="0"/>
      <w:sz w:val="28"/>
      <w:szCs w:val="20"/>
      <w:lang w:val="x-none" w:eastAsia="x-none"/>
    </w:rPr>
  </w:style>
  <w:style w:type="paragraph" w:customStyle="1" w:styleId="xl22">
    <w:name w:val="xl22"/>
    <w:basedOn w:val="aff0"/>
    <w:rsid w:val="00263F11"/>
    <w:pPr>
      <w:widowControl/>
      <w:pBdr>
        <w:bottom w:val="single" w:sz="8" w:space="0" w:color="auto"/>
        <w:right w:val="single" w:sz="8" w:space="0" w:color="auto"/>
      </w:pBdr>
      <w:spacing w:before="100" w:beforeAutospacing="1" w:after="100" w:afterAutospacing="1"/>
      <w:jc w:val="left"/>
    </w:pPr>
    <w:rPr>
      <w:rFonts w:ascii="宋体" w:hAnsi="宋体" w:cs="宋体"/>
      <w:kern w:val="0"/>
      <w:sz w:val="21"/>
      <w:szCs w:val="21"/>
    </w:rPr>
  </w:style>
  <w:style w:type="paragraph" w:customStyle="1" w:styleId="xl23">
    <w:name w:val="xl23"/>
    <w:basedOn w:val="aff0"/>
    <w:rsid w:val="00263F11"/>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b/>
      <w:bCs/>
      <w:kern w:val="0"/>
      <w:sz w:val="21"/>
      <w:szCs w:val="21"/>
    </w:rPr>
  </w:style>
  <w:style w:type="paragraph" w:customStyle="1" w:styleId="CharChar1CharCharCharCharCharCharCharCharCharChar">
    <w:name w:val="Char Char1 Char Char Char Char Char Char Char Char Char Char"/>
    <w:basedOn w:val="aff0"/>
    <w:rsid w:val="00263F11"/>
    <w:rPr>
      <w:rFonts w:ascii="Tahoma" w:hAnsi="Tahoma"/>
      <w:szCs w:val="22"/>
    </w:rPr>
  </w:style>
  <w:style w:type="paragraph" w:customStyle="1" w:styleId="f12">
    <w:name w:val="f12"/>
    <w:basedOn w:val="aff0"/>
    <w:rsid w:val="00263F11"/>
    <w:pPr>
      <w:spacing w:before="100" w:beforeAutospacing="1" w:after="100" w:afterAutospacing="1"/>
    </w:pPr>
    <w:rPr>
      <w:rFonts w:ascii="_GB2312" w:hAnsi="_GB2312"/>
      <w:color w:val="000000"/>
      <w:sz w:val="21"/>
      <w:szCs w:val="21"/>
    </w:rPr>
  </w:style>
  <w:style w:type="paragraph" w:customStyle="1" w:styleId="f14">
    <w:name w:val="f14"/>
    <w:basedOn w:val="aff0"/>
    <w:rsid w:val="00263F11"/>
    <w:pPr>
      <w:spacing w:before="100" w:beforeAutospacing="1" w:after="100" w:afterAutospacing="1"/>
    </w:pPr>
    <w:rPr>
      <w:rFonts w:ascii="_GB2312" w:hAnsi="_GB2312"/>
      <w:color w:val="000000"/>
      <w:sz w:val="28"/>
      <w:szCs w:val="28"/>
    </w:rPr>
  </w:style>
  <w:style w:type="paragraph" w:customStyle="1" w:styleId="f11">
    <w:name w:val="f11"/>
    <w:basedOn w:val="aff0"/>
    <w:rsid w:val="00263F11"/>
    <w:pPr>
      <w:spacing w:before="100" w:beforeAutospacing="1" w:after="100" w:afterAutospacing="1" w:line="320" w:lineRule="atLeast"/>
    </w:pPr>
    <w:rPr>
      <w:rFonts w:ascii="_GB2312" w:hAnsi="_GB2312"/>
      <w:color w:val="000000"/>
      <w:sz w:val="28"/>
      <w:szCs w:val="28"/>
    </w:rPr>
  </w:style>
  <w:style w:type="paragraph" w:customStyle="1" w:styleId="f10">
    <w:name w:val="f10"/>
    <w:basedOn w:val="aff0"/>
    <w:rsid w:val="00263F11"/>
    <w:pPr>
      <w:spacing w:before="100" w:beforeAutospacing="1" w:after="100" w:afterAutospacing="1" w:line="260" w:lineRule="atLeast"/>
    </w:pPr>
    <w:rPr>
      <w:rFonts w:ascii="_GB2312" w:hAnsi="_GB2312"/>
      <w:color w:val="000000"/>
      <w:sz w:val="18"/>
      <w:szCs w:val="18"/>
    </w:rPr>
  </w:style>
  <w:style w:type="paragraph" w:customStyle="1" w:styleId="f12pt1">
    <w:name w:val="f12pt1"/>
    <w:basedOn w:val="aff0"/>
    <w:rsid w:val="00263F11"/>
    <w:pPr>
      <w:spacing w:before="100" w:beforeAutospacing="1" w:after="100" w:afterAutospacing="1"/>
    </w:pPr>
    <w:rPr>
      <w:rFonts w:ascii="_GB2312" w:hAnsi="_GB2312"/>
      <w:color w:val="000000"/>
      <w:sz w:val="21"/>
      <w:szCs w:val="21"/>
    </w:rPr>
  </w:style>
  <w:style w:type="paragraph" w:customStyle="1" w:styleId="CharChar1CharCharCharCharCharCharCharCharCharChar1">
    <w:name w:val="Char Char1 Char Char Char Char Char Char Char Char Char Char1"/>
    <w:basedOn w:val="aff0"/>
    <w:rsid w:val="00263F11"/>
    <w:rPr>
      <w:rFonts w:ascii="Tahoma" w:hAnsi="Tahoma"/>
      <w:szCs w:val="22"/>
    </w:rPr>
  </w:style>
  <w:style w:type="paragraph" w:customStyle="1" w:styleId="105">
    <w:name w:val="标题 1_0"/>
    <w:basedOn w:val="aff0"/>
    <w:next w:val="aff0"/>
    <w:rsid w:val="00263F11"/>
    <w:pPr>
      <w:keepNext/>
      <w:keepLines/>
      <w:spacing w:before="340" w:after="330" w:line="576" w:lineRule="auto"/>
      <w:outlineLvl w:val="0"/>
    </w:pPr>
    <w:rPr>
      <w:rFonts w:ascii="Calibri" w:hAnsi="Calibri"/>
      <w:b/>
      <w:bCs/>
      <w:kern w:val="44"/>
      <w:sz w:val="44"/>
      <w:szCs w:val="44"/>
    </w:rPr>
  </w:style>
  <w:style w:type="paragraph" w:customStyle="1" w:styleId="301">
    <w:name w:val="标题 3_0"/>
    <w:basedOn w:val="aff0"/>
    <w:next w:val="aff0"/>
    <w:rsid w:val="00263F11"/>
    <w:pPr>
      <w:keepNext/>
      <w:keepLines/>
      <w:autoSpaceDE w:val="0"/>
      <w:autoSpaceDN w:val="0"/>
      <w:adjustRightInd w:val="0"/>
      <w:spacing w:before="360" w:after="260" w:line="360" w:lineRule="auto"/>
      <w:jc w:val="left"/>
      <w:outlineLvl w:val="2"/>
    </w:pPr>
    <w:rPr>
      <w:rFonts w:ascii="宋体" w:hAnsi="Arial"/>
      <w:b/>
      <w:sz w:val="28"/>
      <w:szCs w:val="20"/>
    </w:rPr>
  </w:style>
  <w:style w:type="paragraph" w:customStyle="1" w:styleId="Normal3">
    <w:name w:val="Normal_3"/>
    <w:rsid w:val="00263F11"/>
    <w:rPr>
      <w:rFonts w:ascii="Times New Roman" w:eastAsia="宋体" w:hAnsi="Times New Roman" w:cs="Times New Roman"/>
      <w:sz w:val="21"/>
    </w:rPr>
  </w:style>
  <w:style w:type="paragraph" w:customStyle="1" w:styleId="Normal16">
    <w:name w:val="Normal_16"/>
    <w:rsid w:val="00263F11"/>
    <w:pPr>
      <w:widowControl w:val="0"/>
      <w:jc w:val="both"/>
    </w:pPr>
    <w:rPr>
      <w:rFonts w:ascii="Calibri" w:eastAsia="宋体" w:hAnsi="Calibri" w:cs="Times New Roman"/>
      <w:kern w:val="2"/>
      <w:sz w:val="21"/>
      <w:szCs w:val="22"/>
    </w:rPr>
  </w:style>
  <w:style w:type="paragraph" w:customStyle="1" w:styleId="FR1">
    <w:name w:val="FR正文1"/>
    <w:basedOn w:val="aff0"/>
    <w:rsid w:val="00263F11"/>
    <w:pPr>
      <w:widowControl/>
      <w:spacing w:line="360" w:lineRule="auto"/>
      <w:ind w:firstLine="426"/>
      <w:jc w:val="left"/>
    </w:pPr>
    <w:rPr>
      <w:rFonts w:ascii="Times New Roman" w:eastAsia="仿宋_GB2312" w:hAnsi="Times New Roman"/>
      <w:kern w:val="0"/>
      <w:sz w:val="21"/>
      <w:szCs w:val="20"/>
    </w:rPr>
  </w:style>
  <w:style w:type="paragraph" w:customStyle="1" w:styleId="SP8266267">
    <w:name w:val="SP.8.266267"/>
    <w:basedOn w:val="aff0"/>
    <w:next w:val="aff0"/>
    <w:rsid w:val="00263F11"/>
    <w:pPr>
      <w:autoSpaceDE w:val="0"/>
      <w:autoSpaceDN w:val="0"/>
      <w:adjustRightInd w:val="0"/>
      <w:jc w:val="left"/>
    </w:pPr>
    <w:rPr>
      <w:rFonts w:ascii="Arial" w:hAnsi="Arial"/>
      <w:kern w:val="0"/>
    </w:rPr>
  </w:style>
  <w:style w:type="paragraph" w:customStyle="1" w:styleId="SP8266243">
    <w:name w:val="SP.8.266243"/>
    <w:basedOn w:val="aff0"/>
    <w:next w:val="aff0"/>
    <w:rsid w:val="00263F11"/>
    <w:pPr>
      <w:autoSpaceDE w:val="0"/>
      <w:autoSpaceDN w:val="0"/>
      <w:adjustRightInd w:val="0"/>
      <w:jc w:val="left"/>
    </w:pPr>
    <w:rPr>
      <w:rFonts w:ascii="Arial" w:hAnsi="Arial"/>
      <w:kern w:val="0"/>
    </w:rPr>
  </w:style>
  <w:style w:type="paragraph" w:customStyle="1" w:styleId="SP8266246">
    <w:name w:val="SP.8.266246"/>
    <w:basedOn w:val="aff0"/>
    <w:next w:val="aff0"/>
    <w:rsid w:val="00263F11"/>
    <w:pPr>
      <w:autoSpaceDE w:val="0"/>
      <w:autoSpaceDN w:val="0"/>
      <w:adjustRightInd w:val="0"/>
      <w:jc w:val="left"/>
    </w:pPr>
    <w:rPr>
      <w:rFonts w:ascii="Arial" w:hAnsi="Arial"/>
      <w:kern w:val="0"/>
    </w:rPr>
  </w:style>
  <w:style w:type="paragraph" w:customStyle="1" w:styleId="SP8266253">
    <w:name w:val="SP.8.266253"/>
    <w:basedOn w:val="aff0"/>
    <w:next w:val="aff0"/>
    <w:rsid w:val="00263F11"/>
    <w:pPr>
      <w:autoSpaceDE w:val="0"/>
      <w:autoSpaceDN w:val="0"/>
      <w:adjustRightInd w:val="0"/>
      <w:jc w:val="left"/>
    </w:pPr>
    <w:rPr>
      <w:rFonts w:ascii="Arial" w:hAnsi="Arial"/>
      <w:kern w:val="0"/>
    </w:rPr>
  </w:style>
  <w:style w:type="paragraph" w:customStyle="1" w:styleId="pheadtoc">
    <w:name w:val="p_headtoc"/>
    <w:basedOn w:val="aff0"/>
    <w:rsid w:val="00263F11"/>
    <w:pPr>
      <w:widowControl/>
      <w:ind w:left="240" w:firstLine="240"/>
      <w:jc w:val="left"/>
    </w:pPr>
    <w:rPr>
      <w:rFonts w:ascii="Arial" w:hAnsi="Arial" w:cs="Arial"/>
      <w:color w:val="003366"/>
      <w:kern w:val="0"/>
      <w:sz w:val="18"/>
      <w:szCs w:val="18"/>
    </w:rPr>
  </w:style>
  <w:style w:type="paragraph" w:customStyle="1" w:styleId="afffffffffffffffffe">
    <w:name w:val="报告标题"/>
    <w:basedOn w:val="aff0"/>
    <w:rsid w:val="00263F11"/>
    <w:pPr>
      <w:ind w:firstLineChars="200" w:firstLine="880"/>
      <w:jc w:val="center"/>
    </w:pPr>
    <w:rPr>
      <w:rFonts w:ascii="宋体" w:hAnsi="宋体"/>
      <w:iCs/>
      <w:sz w:val="44"/>
      <w:szCs w:val="36"/>
    </w:rPr>
  </w:style>
  <w:style w:type="character" w:customStyle="1" w:styleId="074Char">
    <w:name w:val="标书正文:  0.74 厘米 Char"/>
    <w:link w:val="074"/>
    <w:locked/>
    <w:rsid w:val="00263F11"/>
    <w:rPr>
      <w:rFonts w:ascii="Times New Roman" w:eastAsia="宋体" w:hAnsi="Times New Roman" w:cs="宋体"/>
      <w:sz w:val="24"/>
    </w:rPr>
  </w:style>
  <w:style w:type="paragraph" w:customStyle="1" w:styleId="074">
    <w:name w:val="标书正文:  0.74 厘米"/>
    <w:basedOn w:val="aff0"/>
    <w:link w:val="074Char"/>
    <w:rsid w:val="00263F11"/>
    <w:pPr>
      <w:snapToGrid w:val="0"/>
      <w:spacing w:line="360" w:lineRule="auto"/>
      <w:ind w:firstLine="420"/>
    </w:pPr>
    <w:rPr>
      <w:rFonts w:ascii="Times New Roman" w:hAnsi="Times New Roman" w:cs="宋体"/>
      <w:kern w:val="0"/>
      <w:szCs w:val="20"/>
    </w:rPr>
  </w:style>
  <w:style w:type="paragraph" w:customStyle="1" w:styleId="reader-word-layerreader-word-s2-11">
    <w:name w:val="reader-word-layer reader-word-s2-11"/>
    <w:basedOn w:val="aff0"/>
    <w:rsid w:val="00263F11"/>
    <w:pPr>
      <w:widowControl/>
      <w:spacing w:before="100" w:beforeAutospacing="1" w:after="100" w:afterAutospacing="1"/>
      <w:jc w:val="left"/>
    </w:pPr>
    <w:rPr>
      <w:rFonts w:ascii="宋体" w:hAnsi="宋体" w:cs="宋体"/>
      <w:kern w:val="0"/>
    </w:rPr>
  </w:style>
  <w:style w:type="paragraph" w:customStyle="1" w:styleId="reader-word-layerreader-word-s2-13">
    <w:name w:val="reader-word-layer reader-word-s2-13"/>
    <w:basedOn w:val="aff0"/>
    <w:rsid w:val="00263F11"/>
    <w:pPr>
      <w:widowControl/>
      <w:spacing w:before="100" w:beforeAutospacing="1" w:after="100" w:afterAutospacing="1"/>
      <w:jc w:val="left"/>
    </w:pPr>
    <w:rPr>
      <w:rFonts w:ascii="宋体" w:hAnsi="宋体" w:cs="宋体"/>
      <w:kern w:val="0"/>
    </w:rPr>
  </w:style>
  <w:style w:type="paragraph" w:customStyle="1" w:styleId="Normal15">
    <w:name w:val="Normal_15"/>
    <w:rsid w:val="00263F11"/>
    <w:pPr>
      <w:widowControl w:val="0"/>
      <w:jc w:val="both"/>
    </w:pPr>
    <w:rPr>
      <w:rFonts w:ascii="Calibri" w:eastAsia="宋体" w:hAnsi="Calibri" w:cs="Times New Roman"/>
      <w:kern w:val="2"/>
      <w:sz w:val="21"/>
      <w:szCs w:val="22"/>
    </w:rPr>
  </w:style>
  <w:style w:type="paragraph" w:customStyle="1" w:styleId="Normal6">
    <w:name w:val="Normal_6"/>
    <w:rsid w:val="00263F11"/>
    <w:rPr>
      <w:rFonts w:ascii="Times New Roman" w:eastAsia="宋体" w:hAnsi="Times New Roman" w:cs="Times New Roman"/>
      <w:sz w:val="21"/>
    </w:rPr>
  </w:style>
  <w:style w:type="paragraph" w:customStyle="1" w:styleId="PlainText0">
    <w:name w:val="Plain Text_0"/>
    <w:basedOn w:val="Normal6"/>
    <w:rsid w:val="00263F11"/>
    <w:rPr>
      <w:rFonts w:ascii="宋体" w:hAnsi="Courier New"/>
      <w:kern w:val="2"/>
      <w:szCs w:val="21"/>
    </w:rPr>
  </w:style>
  <w:style w:type="paragraph" w:customStyle="1" w:styleId="Normal18">
    <w:name w:val="Normal_18"/>
    <w:rsid w:val="00263F11"/>
    <w:pPr>
      <w:widowControl w:val="0"/>
      <w:jc w:val="both"/>
    </w:pPr>
    <w:rPr>
      <w:rFonts w:ascii="Calibri" w:eastAsia="宋体" w:hAnsi="Calibri" w:cs="Times New Roman"/>
      <w:kern w:val="2"/>
      <w:sz w:val="21"/>
      <w:szCs w:val="22"/>
    </w:rPr>
  </w:style>
  <w:style w:type="paragraph" w:customStyle="1" w:styleId="HPTableTitle">
    <w:name w:val="HP_Table_Title"/>
    <w:basedOn w:val="aff0"/>
    <w:next w:val="aff0"/>
    <w:rsid w:val="00263F11"/>
    <w:pPr>
      <w:keepNext/>
      <w:keepLines/>
      <w:widowControl/>
      <w:spacing w:beforeLines="50"/>
      <w:jc w:val="left"/>
    </w:pPr>
    <w:rPr>
      <w:rFonts w:ascii="Futura Bk" w:hAnsi="Futura Bk"/>
      <w:b/>
      <w:kern w:val="0"/>
      <w:sz w:val="20"/>
      <w:szCs w:val="20"/>
      <w:lang w:val="en-GB" w:eastAsia="en-US"/>
    </w:rPr>
  </w:style>
  <w:style w:type="paragraph" w:customStyle="1" w:styleId="xl100">
    <w:name w:val="xl100"/>
    <w:basedOn w:val="aff0"/>
    <w:rsid w:val="00263F11"/>
    <w:pPr>
      <w:widowControl/>
      <w:pBdr>
        <w:top w:val="single" w:sz="4" w:space="0" w:color="auto"/>
        <w:bottom w:val="single" w:sz="4" w:space="0" w:color="auto"/>
      </w:pBdr>
      <w:spacing w:before="100" w:beforeAutospacing="1" w:after="100" w:afterAutospacing="1"/>
      <w:jc w:val="center"/>
    </w:pPr>
    <w:rPr>
      <w:rFonts w:ascii="宋体" w:hAnsi="宋体" w:cs="宋体"/>
      <w:b/>
      <w:bCs/>
      <w:color w:val="FF0000"/>
      <w:kern w:val="0"/>
    </w:rPr>
  </w:style>
  <w:style w:type="paragraph" w:customStyle="1" w:styleId="xl101">
    <w:name w:val="xl101"/>
    <w:basedOn w:val="aff0"/>
    <w:rsid w:val="00263F11"/>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2">
    <w:name w:val="xl102"/>
    <w:basedOn w:val="aff0"/>
    <w:rsid w:val="00263F1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3">
    <w:name w:val="xl103"/>
    <w:basedOn w:val="aff0"/>
    <w:rsid w:val="00263F11"/>
    <w:pPr>
      <w:widowControl/>
      <w:spacing w:before="100" w:beforeAutospacing="1" w:after="100" w:afterAutospacing="1"/>
      <w:jc w:val="center"/>
    </w:pPr>
    <w:rPr>
      <w:rFonts w:ascii="方正小标宋_GBK" w:eastAsia="方正小标宋_GBK" w:hAnsi="宋体" w:cs="宋体"/>
      <w:b/>
      <w:bCs/>
      <w:kern w:val="0"/>
      <w:sz w:val="32"/>
      <w:szCs w:val="32"/>
    </w:rPr>
  </w:style>
  <w:style w:type="paragraph" w:customStyle="1" w:styleId="p15">
    <w:name w:val="p15"/>
    <w:basedOn w:val="aff0"/>
    <w:rsid w:val="00263F11"/>
    <w:pPr>
      <w:widowControl/>
      <w:spacing w:after="120" w:line="360" w:lineRule="auto"/>
      <w:ind w:firstLineChars="200" w:firstLine="420"/>
    </w:pPr>
    <w:rPr>
      <w:rFonts w:ascii="Times New Roman" w:hAnsi="Times New Roman"/>
      <w:kern w:val="0"/>
    </w:rPr>
  </w:style>
  <w:style w:type="paragraph" w:customStyle="1" w:styleId="CharChar1CharCharCharChar1">
    <w:name w:val="Char Char1 Char Char Char Char1"/>
    <w:basedOn w:val="aff0"/>
    <w:rsid w:val="00263F11"/>
    <w:pPr>
      <w:widowControl/>
      <w:spacing w:after="160" w:line="240" w:lineRule="exact"/>
      <w:jc w:val="left"/>
    </w:pPr>
    <w:rPr>
      <w:rFonts w:ascii="Times New Roman" w:hAnsi="Times New Roman"/>
    </w:rPr>
  </w:style>
  <w:style w:type="character" w:customStyle="1" w:styleId="CharCharb">
    <w:name w:val="标题一 Char Char"/>
    <w:link w:val="affffffffffffffffff"/>
    <w:locked/>
    <w:rsid w:val="00263F11"/>
    <w:rPr>
      <w:rFonts w:ascii="Times New Roman" w:eastAsia="黑体" w:hAnsi="Times New Roman" w:cs="Times New Roman"/>
      <w:sz w:val="32"/>
      <w:szCs w:val="32"/>
    </w:rPr>
  </w:style>
  <w:style w:type="paragraph" w:customStyle="1" w:styleId="affffffffffffffffff">
    <w:name w:val="标题一"/>
    <w:basedOn w:val="aff0"/>
    <w:link w:val="CharCharb"/>
    <w:rsid w:val="00263F11"/>
    <w:pPr>
      <w:ind w:firstLineChars="200" w:firstLine="640"/>
    </w:pPr>
    <w:rPr>
      <w:rFonts w:ascii="Times New Roman" w:eastAsia="黑体" w:hAnsi="Times New Roman"/>
      <w:kern w:val="0"/>
      <w:sz w:val="32"/>
      <w:szCs w:val="32"/>
    </w:rPr>
  </w:style>
  <w:style w:type="paragraph" w:customStyle="1" w:styleId="one-p">
    <w:name w:val="one-p"/>
    <w:basedOn w:val="aff0"/>
    <w:rsid w:val="00263F11"/>
    <w:pPr>
      <w:widowControl/>
      <w:spacing w:before="100" w:beforeAutospacing="1" w:after="100" w:afterAutospacing="1"/>
      <w:jc w:val="left"/>
    </w:pPr>
    <w:rPr>
      <w:rFonts w:ascii="宋体" w:hAnsi="宋体" w:cs="宋体"/>
      <w:kern w:val="0"/>
      <w:lang w:bidi="mn-Mong-CN"/>
    </w:rPr>
  </w:style>
  <w:style w:type="paragraph" w:customStyle="1" w:styleId="-d">
    <w:name w:val="报告-正文"/>
    <w:rsid w:val="00263F11"/>
    <w:pPr>
      <w:widowControl w:val="0"/>
      <w:spacing w:beforeLines="150" w:after="200" w:line="360" w:lineRule="auto"/>
      <w:ind w:firstLineChars="200" w:firstLine="200"/>
      <w:contextualSpacing/>
    </w:pPr>
    <w:rPr>
      <w:rFonts w:ascii="Times New Roman" w:eastAsia="仿宋_GB2312" w:hAnsi="Times New Roman" w:cs="Times New Roman"/>
      <w:kern w:val="2"/>
      <w:sz w:val="28"/>
      <w:szCs w:val="22"/>
      <w:lang w:bidi="en-US"/>
    </w:rPr>
  </w:style>
  <w:style w:type="paragraph" w:customStyle="1" w:styleId="1fffff1">
    <w:name w:val="标题 1（安码科技）"/>
    <w:basedOn w:val="15"/>
    <w:next w:val="aff0"/>
    <w:rsid w:val="00263F11"/>
    <w:pPr>
      <w:keepLines/>
      <w:pageBreakBefore w:val="0"/>
      <w:numPr>
        <w:numId w:val="0"/>
      </w:numPr>
      <w:tabs>
        <w:tab w:val="clear" w:pos="432"/>
      </w:tabs>
      <w:adjustRightInd w:val="0"/>
      <w:snapToGrid w:val="0"/>
      <w:spacing w:before="120" w:after="120" w:line="576" w:lineRule="auto"/>
      <w:ind w:leftChars="59" w:left="907" w:hanging="907"/>
    </w:pPr>
    <w:rPr>
      <w:rFonts w:cstheme="minorBidi"/>
      <w:b/>
      <w:sz w:val="22"/>
      <w:szCs w:val="32"/>
    </w:rPr>
  </w:style>
  <w:style w:type="paragraph" w:customStyle="1" w:styleId="rtcspagertcscontentp">
    <w:name w:val="rtcspage_rtcscontent &gt; p"/>
    <w:basedOn w:val="aff0"/>
    <w:rsid w:val="00263F11"/>
    <w:pPr>
      <w:spacing w:line="360" w:lineRule="atLeast"/>
    </w:pPr>
    <w:rPr>
      <w:rFonts w:asciiTheme="minorHAnsi" w:eastAsia="仿宋_GB2312" w:hAnsiTheme="minorHAnsi" w:cstheme="minorBidi"/>
      <w:sz w:val="30"/>
      <w:szCs w:val="22"/>
    </w:rPr>
  </w:style>
  <w:style w:type="paragraph" w:customStyle="1" w:styleId="divclass8rtcscls3ssn3rIdNormal">
    <w:name w:val="div_class_8_rtcscls3_s_sn_3_rId_Normal"/>
    <w:basedOn w:val="aff0"/>
    <w:rsid w:val="00263F11"/>
    <w:rPr>
      <w:rFonts w:asciiTheme="minorHAnsi" w:eastAsia="仿宋_GB2312" w:hAnsiTheme="minorHAnsi" w:cstheme="minorBidi"/>
      <w:sz w:val="30"/>
      <w:szCs w:val="22"/>
    </w:rPr>
  </w:style>
  <w:style w:type="paragraph" w:customStyle="1" w:styleId="divclass11rtcscls1ssn3rIdNormal">
    <w:name w:val="div_class_11_rtcscls1_s_sn_3_rId_Normal"/>
    <w:basedOn w:val="aff0"/>
    <w:rsid w:val="00263F11"/>
    <w:rPr>
      <w:rFonts w:asciiTheme="minorHAnsi" w:eastAsia="仿宋_GB2312" w:hAnsiTheme="minorHAnsi" w:cstheme="minorBidi"/>
      <w:sz w:val="30"/>
      <w:szCs w:val="22"/>
    </w:rPr>
  </w:style>
  <w:style w:type="paragraph" w:customStyle="1" w:styleId="ISO">
    <w:name w:val="ISO标题一"/>
    <w:basedOn w:val="15"/>
    <w:next w:val="aff0"/>
    <w:rsid w:val="00263F11"/>
    <w:pPr>
      <w:keepNext w:val="0"/>
      <w:pageBreakBefore w:val="0"/>
      <w:numPr>
        <w:numId w:val="0"/>
      </w:numPr>
      <w:adjustRightInd w:val="0"/>
      <w:snapToGrid w:val="0"/>
      <w:spacing w:before="0" w:after="0"/>
      <w:ind w:leftChars="59" w:left="432" w:hanging="432"/>
      <w:jc w:val="both"/>
    </w:pPr>
    <w:rPr>
      <w:rFonts w:ascii="楷体_GB2312" w:eastAsia="楷体_GB2312" w:hAnsi="Times New Roman"/>
      <w:b/>
      <w:sz w:val="36"/>
      <w:szCs w:val="36"/>
    </w:rPr>
  </w:style>
  <w:style w:type="character" w:customStyle="1" w:styleId="ISOChar">
    <w:name w:val="ISO标题二 Char"/>
    <w:basedOn w:val="aff1"/>
    <w:link w:val="ISO0"/>
    <w:qFormat/>
    <w:locked/>
    <w:rsid w:val="00263F11"/>
    <w:rPr>
      <w:rFonts w:ascii="楷体_GB2312" w:eastAsia="楷体_GB2312" w:hAnsi="宋体" w:cs="Times New Roman"/>
      <w:b/>
      <w:bCs/>
      <w:i/>
      <w:sz w:val="30"/>
      <w:szCs w:val="30"/>
    </w:rPr>
  </w:style>
  <w:style w:type="paragraph" w:customStyle="1" w:styleId="ISO0">
    <w:name w:val="ISO标题二"/>
    <w:basedOn w:val="24"/>
    <w:next w:val="aff0"/>
    <w:link w:val="ISOChar"/>
    <w:rsid w:val="00263F11"/>
    <w:pPr>
      <w:keepNext w:val="0"/>
      <w:numPr>
        <w:ilvl w:val="0"/>
        <w:numId w:val="0"/>
      </w:numPr>
      <w:spacing w:before="0" w:after="0"/>
      <w:ind w:left="576" w:hanging="576"/>
    </w:pPr>
    <w:rPr>
      <w:rFonts w:ascii="楷体_GB2312" w:eastAsia="楷体_GB2312" w:hAnsi="宋体" w:cs="Times New Roman"/>
      <w:i/>
      <w:kern w:val="0"/>
      <w:sz w:val="30"/>
      <w:szCs w:val="30"/>
    </w:rPr>
  </w:style>
  <w:style w:type="paragraph" w:customStyle="1" w:styleId="ISO1">
    <w:name w:val="ISO标题三"/>
    <w:basedOn w:val="32"/>
    <w:next w:val="aff0"/>
    <w:rsid w:val="00263F11"/>
    <w:pPr>
      <w:numPr>
        <w:ilvl w:val="0"/>
        <w:numId w:val="0"/>
      </w:numPr>
      <w:tabs>
        <w:tab w:val="clear" w:pos="432"/>
        <w:tab w:val="clear" w:pos="720"/>
        <w:tab w:val="left" w:pos="840"/>
      </w:tabs>
      <w:spacing w:before="0" w:after="0" w:line="360" w:lineRule="auto"/>
      <w:ind w:left="840" w:hanging="840"/>
    </w:pPr>
    <w:rPr>
      <w:rFonts w:ascii="宋体" w:hAnsi="Times New Roman" w:cs="Times New Roman"/>
      <w:b w:val="0"/>
      <w:color w:val="000000"/>
      <w:sz w:val="24"/>
      <w:szCs w:val="32"/>
    </w:rPr>
  </w:style>
  <w:style w:type="paragraph" w:customStyle="1" w:styleId="ISO2">
    <w:name w:val="ISO标题四"/>
    <w:basedOn w:val="41"/>
    <w:next w:val="aff0"/>
    <w:rsid w:val="00263F11"/>
    <w:pPr>
      <w:keepNext w:val="0"/>
      <w:keepLines w:val="0"/>
      <w:numPr>
        <w:ilvl w:val="0"/>
        <w:numId w:val="0"/>
      </w:numPr>
      <w:tabs>
        <w:tab w:val="clear" w:pos="1432"/>
        <w:tab w:val="left" w:pos="864"/>
      </w:tabs>
      <w:adjustRightInd/>
      <w:snapToGrid/>
      <w:spacing w:beforeLines="0" w:before="0"/>
      <w:ind w:left="864" w:hanging="864"/>
    </w:pPr>
    <w:rPr>
      <w:rFonts w:ascii="宋体" w:eastAsia="宋体" w:hAnsi="Arial" w:cs="Times New Roman"/>
      <w:b w:val="0"/>
      <w:sz w:val="24"/>
    </w:rPr>
  </w:style>
  <w:style w:type="character" w:customStyle="1" w:styleId="ISOChar0">
    <w:name w:val="ISO正文 Char"/>
    <w:basedOn w:val="aff1"/>
    <w:link w:val="ISO3"/>
    <w:qFormat/>
    <w:locked/>
    <w:rsid w:val="00263F11"/>
    <w:rPr>
      <w:rFonts w:ascii="宋体" w:eastAsia="宋体" w:hAnsi="Times New Roman" w:cs="Times New Roman"/>
      <w:sz w:val="24"/>
      <w:szCs w:val="24"/>
    </w:rPr>
  </w:style>
  <w:style w:type="paragraph" w:customStyle="1" w:styleId="ISO3">
    <w:name w:val="ISO正文"/>
    <w:basedOn w:val="aff0"/>
    <w:link w:val="ISOChar0"/>
    <w:rsid w:val="00263F11"/>
    <w:pPr>
      <w:spacing w:line="360" w:lineRule="auto"/>
      <w:jc w:val="left"/>
    </w:pPr>
    <w:rPr>
      <w:rFonts w:ascii="宋体" w:hAnsi="Times New Roman"/>
      <w:kern w:val="0"/>
    </w:rPr>
  </w:style>
  <w:style w:type="paragraph" w:customStyle="1" w:styleId="xl104">
    <w:name w:val="xl104"/>
    <w:basedOn w:val="aff0"/>
    <w:rsid w:val="00263F11"/>
    <w:pPr>
      <w:widowControl/>
      <w:pBdr>
        <w:bottom w:val="single" w:sz="8" w:space="0" w:color="auto"/>
        <w:right w:val="single" w:sz="8" w:space="0" w:color="auto"/>
      </w:pBdr>
      <w:spacing w:before="100" w:beforeAutospacing="1" w:after="100" w:afterAutospacing="1"/>
      <w:jc w:val="center"/>
    </w:pPr>
    <w:rPr>
      <w:rFonts w:ascii="宋体" w:hAnsi="宋体" w:cs="宋体"/>
      <w:kern w:val="0"/>
    </w:rPr>
  </w:style>
  <w:style w:type="paragraph" w:customStyle="1" w:styleId="xl105">
    <w:name w:val="xl105"/>
    <w:basedOn w:val="aff0"/>
    <w:rsid w:val="00263F11"/>
    <w:pPr>
      <w:widowControl/>
      <w:pBdr>
        <w:bottom w:val="single" w:sz="8" w:space="0" w:color="auto"/>
        <w:right w:val="single" w:sz="8" w:space="0" w:color="auto"/>
      </w:pBdr>
      <w:spacing w:before="100" w:beforeAutospacing="1" w:after="100" w:afterAutospacing="1"/>
      <w:jc w:val="left"/>
    </w:pPr>
    <w:rPr>
      <w:rFonts w:ascii="宋体" w:hAnsi="宋体" w:cs="宋体"/>
      <w:kern w:val="0"/>
    </w:rPr>
  </w:style>
  <w:style w:type="paragraph" w:customStyle="1" w:styleId="xl106">
    <w:name w:val="xl106"/>
    <w:basedOn w:val="aff0"/>
    <w:rsid w:val="00263F11"/>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kern w:val="0"/>
    </w:rPr>
  </w:style>
  <w:style w:type="paragraph" w:customStyle="1" w:styleId="xl107">
    <w:name w:val="xl107"/>
    <w:basedOn w:val="aff0"/>
    <w:rsid w:val="00263F11"/>
    <w:pPr>
      <w:widowControl/>
      <w:pBdr>
        <w:bottom w:val="single" w:sz="8" w:space="0" w:color="auto"/>
        <w:right w:val="single" w:sz="8" w:space="0" w:color="auto"/>
      </w:pBdr>
      <w:spacing w:before="100" w:beforeAutospacing="1" w:after="100" w:afterAutospacing="1"/>
    </w:pPr>
    <w:rPr>
      <w:rFonts w:ascii="宋体" w:hAnsi="宋体" w:cs="宋体"/>
      <w:kern w:val="0"/>
    </w:rPr>
  </w:style>
  <w:style w:type="paragraph" w:customStyle="1" w:styleId="xl108">
    <w:name w:val="xl108"/>
    <w:basedOn w:val="aff0"/>
    <w:rsid w:val="00263F11"/>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rPr>
  </w:style>
  <w:style w:type="paragraph" w:customStyle="1" w:styleId="xl109">
    <w:name w:val="xl109"/>
    <w:basedOn w:val="aff0"/>
    <w:rsid w:val="00263F11"/>
    <w:pPr>
      <w:widowControl/>
      <w:pBdr>
        <w:bottom w:val="single" w:sz="8" w:space="0" w:color="auto"/>
        <w:right w:val="single" w:sz="8" w:space="0" w:color="auto"/>
      </w:pBdr>
      <w:spacing w:before="100" w:beforeAutospacing="1" w:after="100" w:afterAutospacing="1"/>
      <w:jc w:val="center"/>
    </w:pPr>
    <w:rPr>
      <w:rFonts w:ascii="宋体" w:hAnsi="宋体" w:cs="宋体"/>
      <w:kern w:val="0"/>
    </w:rPr>
  </w:style>
  <w:style w:type="paragraph" w:customStyle="1" w:styleId="xl153">
    <w:name w:val="xl153"/>
    <w:basedOn w:val="aff0"/>
    <w:rsid w:val="00263F11"/>
    <w:pPr>
      <w:widowControl/>
      <w:spacing w:before="100" w:beforeAutospacing="1" w:after="100" w:afterAutospacing="1"/>
      <w:jc w:val="left"/>
    </w:pPr>
    <w:rPr>
      <w:rFonts w:ascii="宋体" w:hAnsi="宋体" w:cs="宋体"/>
      <w:kern w:val="0"/>
    </w:rPr>
  </w:style>
  <w:style w:type="paragraph" w:customStyle="1" w:styleId="xl154">
    <w:name w:val="xl154"/>
    <w:basedOn w:val="aff0"/>
    <w:rsid w:val="00263F11"/>
    <w:pPr>
      <w:widowControl/>
      <w:spacing w:before="100" w:beforeAutospacing="1" w:after="100" w:afterAutospacing="1"/>
      <w:jc w:val="left"/>
    </w:pPr>
    <w:rPr>
      <w:rFonts w:ascii="宋体" w:hAnsi="宋体" w:cs="宋体"/>
      <w:b/>
      <w:bCs/>
      <w:kern w:val="0"/>
    </w:rPr>
  </w:style>
  <w:style w:type="paragraph" w:customStyle="1" w:styleId="xl155">
    <w:name w:val="xl155"/>
    <w:basedOn w:val="aff0"/>
    <w:rsid w:val="00263F1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b/>
      <w:bCs/>
      <w:kern w:val="0"/>
      <w:sz w:val="20"/>
      <w:szCs w:val="20"/>
    </w:rPr>
  </w:style>
  <w:style w:type="paragraph" w:customStyle="1" w:styleId="xl156">
    <w:name w:val="xl156"/>
    <w:basedOn w:val="aff0"/>
    <w:rsid w:val="00263F11"/>
    <w:pPr>
      <w:widowControl/>
      <w:spacing w:before="100" w:beforeAutospacing="1" w:after="100" w:afterAutospacing="1"/>
      <w:jc w:val="left"/>
    </w:pPr>
    <w:rPr>
      <w:rFonts w:ascii="宋体" w:hAnsi="宋体" w:cs="宋体"/>
      <w:b/>
      <w:bCs/>
      <w:color w:val="FF0000"/>
      <w:kern w:val="0"/>
    </w:rPr>
  </w:style>
  <w:style w:type="paragraph" w:customStyle="1" w:styleId="xl157">
    <w:name w:val="xl157"/>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58">
    <w:name w:val="xl158"/>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59">
    <w:name w:val="xl159"/>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61">
    <w:name w:val="xl161"/>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2">
    <w:name w:val="xl162"/>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63">
    <w:name w:val="xl163"/>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4">
    <w:name w:val="xl164"/>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65">
    <w:name w:val="xl165"/>
    <w:basedOn w:val="aff0"/>
    <w:rsid w:val="00263F11"/>
    <w:pPr>
      <w:widowControl/>
      <w:spacing w:before="100" w:beforeAutospacing="1" w:after="100" w:afterAutospacing="1"/>
      <w:jc w:val="center"/>
    </w:pPr>
    <w:rPr>
      <w:rFonts w:ascii="宋体" w:hAnsi="宋体" w:cs="宋体"/>
      <w:kern w:val="0"/>
    </w:rPr>
  </w:style>
  <w:style w:type="paragraph" w:customStyle="1" w:styleId="xl166">
    <w:name w:val="xl166"/>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67">
    <w:name w:val="xl167"/>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8">
    <w:name w:val="xl168"/>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9">
    <w:name w:val="xl169"/>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70">
    <w:name w:val="xl170"/>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71">
    <w:name w:val="xl171"/>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72">
    <w:name w:val="xl172"/>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73">
    <w:name w:val="xl173"/>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74">
    <w:name w:val="xl174"/>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75">
    <w:name w:val="xl175"/>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76">
    <w:name w:val="xl176"/>
    <w:basedOn w:val="aff0"/>
    <w:rsid w:val="00263F11"/>
    <w:pPr>
      <w:widowControl/>
      <w:pBdr>
        <w:right w:val="single" w:sz="4" w:space="0" w:color="auto"/>
      </w:pBdr>
      <w:spacing w:before="100" w:beforeAutospacing="1" w:after="100" w:afterAutospacing="1"/>
      <w:jc w:val="center"/>
    </w:pPr>
    <w:rPr>
      <w:rFonts w:ascii="宋体" w:hAnsi="宋体" w:cs="宋体"/>
      <w:kern w:val="0"/>
    </w:rPr>
  </w:style>
  <w:style w:type="paragraph" w:customStyle="1" w:styleId="xl177">
    <w:name w:val="xl177"/>
    <w:basedOn w:val="aff0"/>
    <w:rsid w:val="00263F1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78">
    <w:name w:val="xl178"/>
    <w:basedOn w:val="aff0"/>
    <w:rsid w:val="00263F11"/>
    <w:pPr>
      <w:widowControl/>
      <w:pBdr>
        <w:left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79">
    <w:name w:val="xl179"/>
    <w:basedOn w:val="aff0"/>
    <w:rsid w:val="00263F1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80">
    <w:name w:val="xl180"/>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81">
    <w:name w:val="xl181"/>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82">
    <w:name w:val="xl182"/>
    <w:basedOn w:val="aff0"/>
    <w:rsid w:val="00263F1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3">
    <w:name w:val="xl183"/>
    <w:basedOn w:val="aff0"/>
    <w:rsid w:val="00263F11"/>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4">
    <w:name w:val="xl184"/>
    <w:basedOn w:val="aff0"/>
    <w:rsid w:val="00263F1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5">
    <w:name w:val="xl185"/>
    <w:basedOn w:val="aff0"/>
    <w:rsid w:val="00263F1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86">
    <w:name w:val="xl186"/>
    <w:basedOn w:val="aff0"/>
    <w:rsid w:val="00263F11"/>
    <w:pPr>
      <w:widowControl/>
      <w:pBdr>
        <w:left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87">
    <w:name w:val="xl187"/>
    <w:basedOn w:val="aff0"/>
    <w:rsid w:val="00263F1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88">
    <w:name w:val="xl188"/>
    <w:basedOn w:val="aff0"/>
    <w:rsid w:val="00263F1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89">
    <w:name w:val="xl189"/>
    <w:basedOn w:val="aff0"/>
    <w:rsid w:val="00263F1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90">
    <w:name w:val="xl190"/>
    <w:basedOn w:val="aff0"/>
    <w:rsid w:val="00263F1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91">
    <w:name w:val="xl191"/>
    <w:basedOn w:val="aff0"/>
    <w:rsid w:val="00263F1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92">
    <w:name w:val="xl192"/>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93">
    <w:name w:val="xl193"/>
    <w:basedOn w:val="aff0"/>
    <w:rsid w:val="00263F1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94">
    <w:name w:val="xl194"/>
    <w:basedOn w:val="aff0"/>
    <w:rsid w:val="00263F11"/>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95">
    <w:name w:val="xl195"/>
    <w:basedOn w:val="aff0"/>
    <w:rsid w:val="00263F1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96">
    <w:name w:val="xl196"/>
    <w:basedOn w:val="aff0"/>
    <w:rsid w:val="00263F1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97">
    <w:name w:val="xl197"/>
    <w:basedOn w:val="aff0"/>
    <w:rsid w:val="00263F11"/>
    <w:pPr>
      <w:widowControl/>
      <w:pBdr>
        <w:top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98">
    <w:name w:val="xl198"/>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rPr>
  </w:style>
  <w:style w:type="paragraph" w:customStyle="1" w:styleId="xl199">
    <w:name w:val="xl199"/>
    <w:basedOn w:val="aff0"/>
    <w:rsid w:val="00263F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rPr>
  </w:style>
  <w:style w:type="paragraph" w:customStyle="1" w:styleId="xl200">
    <w:name w:val="xl200"/>
    <w:basedOn w:val="aff0"/>
    <w:rsid w:val="00263F1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201">
    <w:name w:val="xl201"/>
    <w:basedOn w:val="aff0"/>
    <w:rsid w:val="00263F11"/>
    <w:pPr>
      <w:widowControl/>
      <w:pBdr>
        <w:left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202">
    <w:name w:val="xl202"/>
    <w:basedOn w:val="aff0"/>
    <w:rsid w:val="00263F1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character" w:customStyle="1" w:styleId="StyleNoir">
    <w:name w:val="Style Noir"/>
    <w:basedOn w:val="aff1"/>
    <w:rsid w:val="00263F11"/>
    <w:rPr>
      <w:color w:val="000000"/>
    </w:rPr>
  </w:style>
  <w:style w:type="character" w:customStyle="1" w:styleId="font01">
    <w:name w:val="font01"/>
    <w:basedOn w:val="aff1"/>
    <w:rsid w:val="00263F11"/>
    <w:rPr>
      <w:rFonts w:ascii="宋体" w:eastAsia="宋体" w:hAnsi="宋体" w:hint="eastAsia"/>
      <w:b w:val="0"/>
      <w:bCs w:val="0"/>
      <w:i w:val="0"/>
      <w:iCs w:val="0"/>
      <w:strike w:val="0"/>
      <w:dstrike w:val="0"/>
      <w:color w:val="000000"/>
      <w:sz w:val="24"/>
      <w:szCs w:val="24"/>
      <w:u w:val="none"/>
      <w:effect w:val="none"/>
    </w:rPr>
  </w:style>
  <w:style w:type="character" w:customStyle="1" w:styleId="2fff7">
    <w:name w:val="不明显参考2"/>
    <w:uiPriority w:val="31"/>
    <w:qFormat/>
    <w:rsid w:val="00263F11"/>
    <w:rPr>
      <w:sz w:val="24"/>
    </w:rPr>
  </w:style>
  <w:style w:type="character" w:customStyle="1" w:styleId="news-121">
    <w:name w:val="news-121"/>
    <w:rsid w:val="00263F11"/>
    <w:rPr>
      <w:color w:val="000000"/>
      <w:sz w:val="20"/>
      <w:szCs w:val="20"/>
    </w:rPr>
  </w:style>
  <w:style w:type="character" w:customStyle="1" w:styleId="unnamed21">
    <w:name w:val="unnamed21"/>
    <w:rsid w:val="00263F11"/>
    <w:rPr>
      <w:strike w:val="0"/>
      <w:dstrike w:val="0"/>
      <w:color w:val="CC6633"/>
      <w:u w:val="none"/>
      <w:effect w:val="none"/>
    </w:rPr>
  </w:style>
  <w:style w:type="character" w:customStyle="1" w:styleId="cnfont1">
    <w:name w:val="cnfont1"/>
    <w:rsid w:val="00263F11"/>
  </w:style>
  <w:style w:type="character" w:customStyle="1" w:styleId="itsmtx1">
    <w:name w:val="itsm_tx1"/>
    <w:rsid w:val="00263F11"/>
    <w:rPr>
      <w:color w:val="222222"/>
    </w:rPr>
  </w:style>
  <w:style w:type="character" w:customStyle="1" w:styleId="style2">
    <w:name w:val="style2"/>
    <w:rsid w:val="00263F11"/>
    <w:rPr>
      <w:sz w:val="12"/>
      <w:szCs w:val="12"/>
    </w:rPr>
  </w:style>
  <w:style w:type="character" w:customStyle="1" w:styleId="style4">
    <w:name w:val="style4"/>
    <w:rsid w:val="00263F11"/>
    <w:rPr>
      <w:sz w:val="12"/>
      <w:szCs w:val="12"/>
    </w:rPr>
  </w:style>
  <w:style w:type="character" w:customStyle="1" w:styleId="style110">
    <w:name w:val="style11"/>
    <w:rsid w:val="00263F11"/>
    <w:rPr>
      <w:b/>
      <w:bCs/>
      <w:strike w:val="0"/>
      <w:dstrike w:val="0"/>
      <w:sz w:val="18"/>
      <w:szCs w:val="18"/>
      <w:u w:val="none"/>
      <w:effect w:val="none"/>
    </w:rPr>
  </w:style>
  <w:style w:type="character" w:customStyle="1" w:styleId="font2">
    <w:name w:val="font2"/>
    <w:rsid w:val="00263F11"/>
    <w:rPr>
      <w:strike w:val="0"/>
      <w:dstrike w:val="0"/>
      <w:color w:val="333333"/>
      <w:sz w:val="18"/>
      <w:szCs w:val="18"/>
      <w:u w:val="none"/>
      <w:effect w:val="none"/>
    </w:rPr>
  </w:style>
  <w:style w:type="character" w:customStyle="1" w:styleId="style5">
    <w:name w:val="style5"/>
    <w:rsid w:val="00263F11"/>
  </w:style>
  <w:style w:type="character" w:customStyle="1" w:styleId="news1">
    <w:name w:val="news1"/>
    <w:rsid w:val="00263F11"/>
    <w:rPr>
      <w:sz w:val="21"/>
      <w:szCs w:val="21"/>
    </w:rPr>
  </w:style>
  <w:style w:type="character" w:customStyle="1" w:styleId="spantitle2">
    <w:name w:val="spantitle2"/>
    <w:rsid w:val="00263F11"/>
    <w:rPr>
      <w:b/>
      <w:bCs/>
      <w:color w:val="0066CC"/>
      <w:sz w:val="23"/>
      <w:szCs w:val="23"/>
    </w:rPr>
  </w:style>
  <w:style w:type="character" w:customStyle="1" w:styleId="p141">
    <w:name w:val="p141"/>
    <w:rsid w:val="00263F11"/>
    <w:rPr>
      <w:sz w:val="21"/>
      <w:szCs w:val="21"/>
    </w:rPr>
  </w:style>
  <w:style w:type="character" w:customStyle="1" w:styleId="CharChar90">
    <w:name w:val="Char Char9"/>
    <w:locked/>
    <w:rsid w:val="00263F11"/>
    <w:rPr>
      <w:rFonts w:ascii="宋体" w:eastAsia="宋体" w:hAnsi="宋体" w:hint="eastAsia"/>
      <w:kern w:val="2"/>
      <w:sz w:val="18"/>
      <w:lang w:val="x-none" w:eastAsia="x-none" w:bidi="ar-SA"/>
    </w:rPr>
  </w:style>
  <w:style w:type="character" w:customStyle="1" w:styleId="CharChar25">
    <w:name w:val="Char Char25"/>
    <w:rsid w:val="00263F11"/>
    <w:rPr>
      <w:rFonts w:ascii="宋体" w:eastAsia="宋体" w:hAnsi="Arial" w:hint="eastAsia"/>
      <w:b/>
      <w:bCs w:val="0"/>
      <w:kern w:val="2"/>
      <w:sz w:val="28"/>
    </w:rPr>
  </w:style>
  <w:style w:type="character" w:customStyle="1" w:styleId="CharChar24">
    <w:name w:val="Char Char24"/>
    <w:rsid w:val="00263F11"/>
    <w:rPr>
      <w:rFonts w:ascii="Arial" w:eastAsia="黑体" w:hAnsi="Arial" w:cs="Arial" w:hint="default"/>
      <w:b/>
      <w:bCs w:val="0"/>
      <w:kern w:val="2"/>
      <w:sz w:val="24"/>
    </w:rPr>
  </w:style>
  <w:style w:type="character" w:customStyle="1" w:styleId="mainshoptitle1">
    <w:name w:val="main_shoptitle1"/>
    <w:rsid w:val="00263F11"/>
    <w:rPr>
      <w:b/>
      <w:bCs/>
      <w:color w:val="CC0000"/>
      <w:sz w:val="27"/>
      <w:szCs w:val="27"/>
    </w:rPr>
  </w:style>
  <w:style w:type="character" w:customStyle="1" w:styleId="lanb">
    <w:name w:val="lan_b"/>
    <w:rsid w:val="00263F11"/>
  </w:style>
  <w:style w:type="character" w:customStyle="1" w:styleId="lans1">
    <w:name w:val="lan_s1"/>
    <w:rsid w:val="00263F11"/>
    <w:rPr>
      <w:color w:val="0E47C2"/>
    </w:rPr>
  </w:style>
  <w:style w:type="character" w:customStyle="1" w:styleId="grame">
    <w:name w:val="grame"/>
    <w:rsid w:val="00263F11"/>
    <w:rPr>
      <w:rFonts w:ascii="Arial" w:eastAsia="Arial" w:hAnsi="Arial" w:cs="Arial" w:hint="default"/>
      <w:kern w:val="2"/>
      <w:sz w:val="24"/>
      <w:szCs w:val="24"/>
      <w:lang w:val="en-US" w:eastAsia="zh-CN" w:bidi="ar-SA"/>
    </w:rPr>
  </w:style>
  <w:style w:type="character" w:customStyle="1" w:styleId="gf">
    <w:name w:val="gf"/>
    <w:rsid w:val="00263F11"/>
  </w:style>
  <w:style w:type="character" w:customStyle="1" w:styleId="mark11">
    <w:name w:val="mark11"/>
    <w:rsid w:val="00263F11"/>
  </w:style>
  <w:style w:type="character" w:customStyle="1" w:styleId="style281">
    <w:name w:val="style281"/>
    <w:rsid w:val="00263F11"/>
    <w:rPr>
      <w:rFonts w:ascii="宋体" w:eastAsia="宋体" w:hAnsi="宋体" w:hint="eastAsia"/>
      <w:color w:val="294A7B"/>
      <w:kern w:val="2"/>
      <w:sz w:val="24"/>
      <w:szCs w:val="24"/>
      <w:lang w:val="en-US" w:eastAsia="zh-CN" w:bidi="ar-SA"/>
    </w:rPr>
  </w:style>
  <w:style w:type="paragraph" w:styleId="z-2">
    <w:name w:val="HTML Top of Form"/>
    <w:basedOn w:val="aff0"/>
    <w:next w:val="aff0"/>
    <w:hidden/>
    <w:semiHidden/>
    <w:unhideWhenUsed/>
    <w:rsid w:val="00263F11"/>
    <w:pPr>
      <w:pBdr>
        <w:bottom w:val="single" w:sz="6" w:space="1" w:color="auto"/>
      </w:pBdr>
      <w:jc w:val="center"/>
    </w:pPr>
    <w:rPr>
      <w:rFonts w:ascii="Arial" w:hAnsi="Arial" w:cs="Arial"/>
      <w:vanish/>
      <w:sz w:val="16"/>
      <w:szCs w:val="16"/>
    </w:rPr>
  </w:style>
  <w:style w:type="character" w:customStyle="1" w:styleId="z-11">
    <w:name w:val="z-窗体顶端 字符1"/>
    <w:basedOn w:val="aff1"/>
    <w:uiPriority w:val="99"/>
    <w:semiHidden/>
    <w:rsid w:val="00263F11"/>
    <w:rPr>
      <w:rFonts w:ascii="Arial" w:eastAsia="宋体" w:hAnsi="Arial" w:cs="Arial"/>
      <w:vanish/>
      <w:kern w:val="2"/>
      <w:sz w:val="16"/>
      <w:szCs w:val="16"/>
    </w:rPr>
  </w:style>
  <w:style w:type="character" w:customStyle="1" w:styleId="txt1">
    <w:name w:val="txt1"/>
    <w:rsid w:val="00263F11"/>
    <w:rPr>
      <w:strike w:val="0"/>
      <w:dstrike w:val="0"/>
      <w:color w:val="003A75"/>
      <w:spacing w:val="0"/>
      <w:sz w:val="24"/>
      <w:szCs w:val="18"/>
      <w:u w:val="none"/>
      <w:effect w:val="none"/>
      <w:vertAlign w:val="baseline"/>
    </w:rPr>
  </w:style>
  <w:style w:type="character" w:customStyle="1" w:styleId="px12">
    <w:name w:val="px12"/>
    <w:rsid w:val="00263F11"/>
  </w:style>
  <w:style w:type="character" w:customStyle="1" w:styleId="fb14">
    <w:name w:val="fb14"/>
    <w:rsid w:val="00263F11"/>
  </w:style>
  <w:style w:type="character" w:customStyle="1" w:styleId="Footer-EvenCharChar">
    <w:name w:val="Footer-Even Char Char"/>
    <w:rsid w:val="00263F11"/>
    <w:rPr>
      <w:rFonts w:ascii="宋体" w:eastAsia="宋体" w:hAnsi="宋体" w:hint="eastAsia"/>
      <w:kern w:val="2"/>
      <w:sz w:val="18"/>
      <w:szCs w:val="18"/>
      <w:lang w:val="en-US" w:eastAsia="zh-CN" w:bidi="ar-SA"/>
    </w:rPr>
  </w:style>
  <w:style w:type="character" w:customStyle="1" w:styleId="style191">
    <w:name w:val="style191"/>
    <w:rsid w:val="00263F11"/>
    <w:rPr>
      <w:rFonts w:ascii="宋体" w:eastAsia="宋体" w:hAnsi="宋体" w:hint="eastAsia"/>
      <w:kern w:val="2"/>
      <w:sz w:val="18"/>
      <w:szCs w:val="18"/>
      <w:lang w:val="en-US" w:eastAsia="zh-CN" w:bidi="ar-SA"/>
    </w:rPr>
  </w:style>
  <w:style w:type="character" w:customStyle="1" w:styleId="style541">
    <w:name w:val="style541"/>
    <w:rsid w:val="00263F11"/>
    <w:rPr>
      <w:rFonts w:ascii="宋体" w:eastAsia="宋体" w:hAnsi="宋体" w:hint="eastAsia"/>
      <w:color w:val="0075B5"/>
      <w:kern w:val="2"/>
      <w:sz w:val="24"/>
      <w:szCs w:val="24"/>
      <w:lang w:val="en-US" w:eastAsia="zh-CN" w:bidi="ar-SA"/>
    </w:rPr>
  </w:style>
  <w:style w:type="paragraph" w:styleId="z-3">
    <w:name w:val="HTML Bottom of Form"/>
    <w:basedOn w:val="aff0"/>
    <w:next w:val="aff0"/>
    <w:hidden/>
    <w:semiHidden/>
    <w:unhideWhenUsed/>
    <w:rsid w:val="00263F11"/>
    <w:pPr>
      <w:pBdr>
        <w:top w:val="single" w:sz="6" w:space="1" w:color="auto"/>
      </w:pBdr>
      <w:jc w:val="center"/>
    </w:pPr>
    <w:rPr>
      <w:rFonts w:ascii="Arial" w:hAnsi="Arial" w:cs="Arial"/>
      <w:vanish/>
      <w:sz w:val="16"/>
      <w:szCs w:val="16"/>
    </w:rPr>
  </w:style>
  <w:style w:type="character" w:customStyle="1" w:styleId="z-12">
    <w:name w:val="z-窗体底端 字符1"/>
    <w:basedOn w:val="aff1"/>
    <w:uiPriority w:val="99"/>
    <w:semiHidden/>
    <w:rsid w:val="00263F11"/>
    <w:rPr>
      <w:rFonts w:ascii="Arial" w:eastAsia="宋体" w:hAnsi="Arial" w:cs="Arial"/>
      <w:vanish/>
      <w:kern w:val="2"/>
      <w:sz w:val="16"/>
      <w:szCs w:val="16"/>
    </w:rPr>
  </w:style>
  <w:style w:type="character" w:customStyle="1" w:styleId="content1">
    <w:name w:val="content1"/>
    <w:rsid w:val="00263F11"/>
    <w:rPr>
      <w:sz w:val="21"/>
      <w:szCs w:val="21"/>
    </w:rPr>
  </w:style>
  <w:style w:type="character" w:customStyle="1" w:styleId="SC8282646">
    <w:name w:val="SC.8.282646"/>
    <w:rsid w:val="00263F11"/>
    <w:rPr>
      <w:rFonts w:ascii="LKHHE B+ Palatino" w:eastAsia="LKHHE B+ Palatino" w:cs="LKHHE B+ Palatino" w:hint="eastAsia"/>
      <w:color w:val="000000"/>
      <w:sz w:val="17"/>
      <w:szCs w:val="17"/>
    </w:rPr>
  </w:style>
  <w:style w:type="character" w:customStyle="1" w:styleId="px1212">
    <w:name w:val="px1212"/>
    <w:rsid w:val="00263F11"/>
  </w:style>
  <w:style w:type="character" w:customStyle="1" w:styleId="digest1">
    <w:name w:val="digest1"/>
    <w:rsid w:val="00263F11"/>
    <w:rPr>
      <w:color w:val="393939"/>
      <w:sz w:val="20"/>
      <w:szCs w:val="20"/>
    </w:rPr>
  </w:style>
  <w:style w:type="character" w:customStyle="1" w:styleId="PIChar">
    <w:name w:val="PI Char"/>
    <w:aliases w:val="正文文字首行缩进 Char,特点标题 Char,Body Text 2 Char,正文文字3 Char Char,正文小标题 Char Char,正文文字加标号 Char"/>
    <w:rsid w:val="00263F11"/>
    <w:rPr>
      <w:rFonts w:ascii="宋体" w:eastAsia="宋体" w:hAnsi="宋体" w:hint="eastAsia"/>
      <w:kern w:val="2"/>
      <w:sz w:val="24"/>
      <w:lang w:bidi="ar-SA"/>
    </w:rPr>
  </w:style>
  <w:style w:type="character" w:customStyle="1" w:styleId="defaultfont1">
    <w:name w:val="defaultfont1"/>
    <w:rsid w:val="00263F11"/>
    <w:rPr>
      <w:rFonts w:ascii="宋体" w:eastAsia="宋体" w:hAnsi="宋体" w:hint="eastAsia"/>
      <w:kern w:val="2"/>
      <w:sz w:val="24"/>
      <w:szCs w:val="24"/>
      <w:lang w:val="en-US" w:eastAsia="zh-CN" w:bidi="ar-SA"/>
    </w:rPr>
  </w:style>
  <w:style w:type="character" w:customStyle="1" w:styleId="style591">
    <w:name w:val="style591"/>
    <w:rsid w:val="00263F11"/>
    <w:rPr>
      <w:rFonts w:ascii="宋体" w:eastAsia="宋体" w:hAnsi="宋体" w:hint="eastAsia"/>
      <w:color w:val="0075B5"/>
      <w:kern w:val="2"/>
      <w:sz w:val="18"/>
      <w:szCs w:val="18"/>
      <w:lang w:val="en-US" w:eastAsia="zh-CN" w:bidi="ar-SA"/>
    </w:rPr>
  </w:style>
  <w:style w:type="character" w:customStyle="1" w:styleId="z-Char1">
    <w:name w:val="z-窗体底端 Char1"/>
    <w:basedOn w:val="aff1"/>
    <w:uiPriority w:val="99"/>
    <w:semiHidden/>
    <w:rsid w:val="00263F11"/>
    <w:rPr>
      <w:rFonts w:ascii="Arial" w:eastAsia="宋体" w:hAnsi="Arial" w:cs="Arial" w:hint="default"/>
      <w:vanish/>
      <w:webHidden w:val="0"/>
      <w:sz w:val="16"/>
      <w:szCs w:val="16"/>
      <w:specVanish w:val="0"/>
    </w:rPr>
  </w:style>
  <w:style w:type="character" w:customStyle="1" w:styleId="z-Char10">
    <w:name w:val="z-窗体顶端 Char1"/>
    <w:basedOn w:val="aff1"/>
    <w:uiPriority w:val="99"/>
    <w:semiHidden/>
    <w:rsid w:val="00263F11"/>
    <w:rPr>
      <w:rFonts w:ascii="Arial" w:eastAsia="宋体" w:hAnsi="Arial" w:cs="Arial" w:hint="default"/>
      <w:vanish/>
      <w:webHidden w:val="0"/>
      <w:sz w:val="16"/>
      <w:szCs w:val="16"/>
      <w:specVanish w:val="0"/>
    </w:rPr>
  </w:style>
  <w:style w:type="character" w:customStyle="1" w:styleId="zhengwen21">
    <w:name w:val="zhengwen21"/>
    <w:rsid w:val="00263F11"/>
    <w:rPr>
      <w:rFonts w:ascii="Verdana" w:eastAsia="宋体" w:hAnsi="Verdana" w:hint="default"/>
      <w:sz w:val="20"/>
      <w:szCs w:val="20"/>
      <w:lang w:val="en-US" w:eastAsia="en-US" w:bidi="ar-SA"/>
    </w:rPr>
  </w:style>
  <w:style w:type="character" w:customStyle="1" w:styleId="CharChar19">
    <w:name w:val="Char Char19"/>
    <w:rsid w:val="00263F11"/>
    <w:rPr>
      <w:rFonts w:ascii="Arial" w:eastAsia="黑体" w:hAnsi="Arial" w:cs="Arial" w:hint="default"/>
      <w:b/>
      <w:bCs w:val="0"/>
      <w:kern w:val="2"/>
      <w:sz w:val="24"/>
      <w:lang w:bidi="ar-SA"/>
    </w:rPr>
  </w:style>
  <w:style w:type="character" w:customStyle="1" w:styleId="CharChar14">
    <w:name w:val="Char Char14"/>
    <w:rsid w:val="00263F11"/>
    <w:rPr>
      <w:rFonts w:ascii="Arial" w:hAnsi="Arial" w:cs="Arial" w:hint="default"/>
      <w:b/>
      <w:bCs w:val="0"/>
      <w:sz w:val="36"/>
    </w:rPr>
  </w:style>
  <w:style w:type="character" w:customStyle="1" w:styleId="CharChar12">
    <w:name w:val="Ò³Ã¼ Char Char1"/>
    <w:rsid w:val="00263F11"/>
    <w:rPr>
      <w:kern w:val="2"/>
      <w:sz w:val="18"/>
      <w:szCs w:val="18"/>
    </w:rPr>
  </w:style>
  <w:style w:type="character" w:customStyle="1" w:styleId="CharChar18">
    <w:name w:val="Char Char18"/>
    <w:rsid w:val="00263F11"/>
    <w:rPr>
      <w:rFonts w:ascii="宋体" w:eastAsia="宋体" w:hAnsi="宋体" w:hint="eastAsia"/>
      <w:b/>
      <w:bCs w:val="0"/>
      <w:kern w:val="2"/>
      <w:sz w:val="24"/>
      <w:lang w:bidi="ar-SA"/>
    </w:rPr>
  </w:style>
  <w:style w:type="character" w:customStyle="1" w:styleId="CharChar20">
    <w:name w:val="Char Char20"/>
    <w:rsid w:val="00263F11"/>
    <w:rPr>
      <w:rFonts w:ascii="宋体" w:eastAsia="宋体" w:hAnsi="宋体" w:hint="eastAsia"/>
      <w:b/>
      <w:bCs w:val="0"/>
      <w:kern w:val="2"/>
      <w:sz w:val="28"/>
      <w:lang w:bidi="ar-SA"/>
    </w:rPr>
  </w:style>
  <w:style w:type="character" w:customStyle="1" w:styleId="CharCharc">
    <w:name w:val="Ò³Ã¼ Char Char"/>
    <w:rsid w:val="00263F11"/>
    <w:rPr>
      <w:kern w:val="2"/>
      <w:sz w:val="18"/>
      <w:szCs w:val="18"/>
    </w:rPr>
  </w:style>
  <w:style w:type="character" w:customStyle="1" w:styleId="074Char1">
    <w:name w:val="标书正文:  0.74 厘米 Char1"/>
    <w:rsid w:val="00263F11"/>
    <w:rPr>
      <w:rFonts w:ascii="宋体" w:eastAsia="宋体" w:hAnsi="宋体" w:hint="eastAsia"/>
      <w:kern w:val="2"/>
      <w:sz w:val="24"/>
      <w:lang w:val="en-US" w:eastAsia="zh-CN"/>
    </w:rPr>
  </w:style>
  <w:style w:type="character" w:customStyle="1" w:styleId="CharChar16">
    <w:name w:val="Char Char16"/>
    <w:rsid w:val="00263F11"/>
    <w:rPr>
      <w:rFonts w:ascii="Arial" w:eastAsia="黑体" w:hAnsi="Arial" w:cs="Arial" w:hint="default"/>
      <w:kern w:val="2"/>
      <w:sz w:val="21"/>
      <w:lang w:bidi="ar-SA"/>
    </w:rPr>
  </w:style>
  <w:style w:type="character" w:customStyle="1" w:styleId="CharChar15">
    <w:name w:val="Char Char15"/>
    <w:rsid w:val="00263F11"/>
    <w:rPr>
      <w:rFonts w:ascii="宋体" w:eastAsia="宋体" w:hAnsi="宋体" w:hint="eastAsia"/>
      <w:sz w:val="24"/>
    </w:rPr>
  </w:style>
  <w:style w:type="character" w:customStyle="1" w:styleId="CharChar17">
    <w:name w:val="Char Char17"/>
    <w:rsid w:val="00263F11"/>
    <w:rPr>
      <w:rFonts w:ascii="Arial" w:eastAsia="黑体" w:hAnsi="Arial" w:cs="Arial" w:hint="default"/>
      <w:kern w:val="2"/>
      <w:sz w:val="24"/>
      <w:lang w:bidi="ar-SA"/>
    </w:rPr>
  </w:style>
  <w:style w:type="character" w:customStyle="1" w:styleId="newsfont1">
    <w:name w:val="newsfont1"/>
    <w:rsid w:val="00263F11"/>
    <w:rPr>
      <w:sz w:val="21"/>
      <w:szCs w:val="21"/>
    </w:rPr>
  </w:style>
  <w:style w:type="character" w:customStyle="1" w:styleId="H3111">
    <w:name w:val="H3111"/>
    <w:aliases w:val="H3211,H3311,H3411,H3511,H3611,H3711,H3811,H3911,H31011,H313,H323"/>
    <w:rsid w:val="00263F11"/>
    <w:rPr>
      <w:rFonts w:ascii="宋体" w:eastAsia="宋体" w:hAnsi="ˎ̥" w:hint="eastAsia"/>
      <w:b/>
      <w:bCs/>
      <w:strike w:val="0"/>
      <w:dstrike w:val="0"/>
      <w:sz w:val="28"/>
      <w:u w:val="none"/>
      <w:effect w:val="none"/>
      <w:vertAlign w:val="baseline"/>
    </w:rPr>
  </w:style>
  <w:style w:type="character" w:customStyle="1" w:styleId="style1161">
    <w:name w:val="style1161"/>
    <w:rsid w:val="00263F11"/>
    <w:rPr>
      <w:color w:val="666666"/>
    </w:rPr>
  </w:style>
  <w:style w:type="character" w:customStyle="1" w:styleId="zi101">
    <w:name w:val="zi_101"/>
    <w:rsid w:val="00263F11"/>
    <w:rPr>
      <w:rFonts w:ascii="Verdana" w:hAnsi="Verdana" w:hint="default"/>
      <w:color w:val="C90000"/>
      <w:sz w:val="18"/>
    </w:rPr>
  </w:style>
  <w:style w:type="character" w:customStyle="1" w:styleId="secondt12grey">
    <w:name w:val="second_t12_grey"/>
    <w:rsid w:val="00263F11"/>
  </w:style>
  <w:style w:type="character" w:customStyle="1" w:styleId="spelle">
    <w:name w:val="spelle"/>
    <w:rsid w:val="00263F11"/>
  </w:style>
  <w:style w:type="character" w:customStyle="1" w:styleId="subheads">
    <w:name w:val="subheads"/>
    <w:rsid w:val="00263F11"/>
  </w:style>
  <w:style w:type="character" w:customStyle="1" w:styleId="fnt">
    <w:name w:val="fnt"/>
    <w:rsid w:val="00263F11"/>
  </w:style>
  <w:style w:type="character" w:customStyle="1" w:styleId="grey-header-small">
    <w:name w:val="grey-header-small"/>
    <w:rsid w:val="00263F11"/>
  </w:style>
  <w:style w:type="character" w:customStyle="1" w:styleId="tw4winMark">
    <w:name w:val="tw4winMark"/>
    <w:rsid w:val="00263F11"/>
    <w:rPr>
      <w:rFonts w:ascii="Courier New" w:hAnsi="Courier New" w:cs="Osaka" w:hint="default"/>
      <w:vanish/>
      <w:webHidden w:val="0"/>
      <w:color w:val="800080"/>
      <w:vertAlign w:val="subscript"/>
      <w:specVanish w:val="0"/>
    </w:rPr>
  </w:style>
  <w:style w:type="character" w:customStyle="1" w:styleId="font-121">
    <w:name w:val="font-121"/>
    <w:rsid w:val="00263F11"/>
    <w:rPr>
      <w:strike w:val="0"/>
      <w:dstrike w:val="0"/>
      <w:color w:val="666666"/>
      <w:sz w:val="18"/>
      <w:szCs w:val="18"/>
      <w:u w:val="none"/>
      <w:effect w:val="none"/>
    </w:rPr>
  </w:style>
  <w:style w:type="character" w:customStyle="1" w:styleId="font1">
    <w:name w:val="font1"/>
    <w:rsid w:val="00263F11"/>
  </w:style>
  <w:style w:type="character" w:customStyle="1" w:styleId="txtnews1">
    <w:name w:val="txtnew_s1"/>
    <w:rsid w:val="00263F11"/>
    <w:rPr>
      <w:rFonts w:ascii="ˎ̥" w:hAnsi="ˎ̥" w:hint="default"/>
      <w:strike w:val="0"/>
      <w:dstrike w:val="0"/>
      <w:color w:val="404040"/>
      <w:sz w:val="17"/>
      <w:szCs w:val="17"/>
      <w:u w:val="none"/>
      <w:effect w:val="none"/>
    </w:rPr>
  </w:style>
  <w:style w:type="character" w:customStyle="1" w:styleId="v440litleen1">
    <w:name w:val="v440_litle_en1"/>
    <w:rsid w:val="00263F11"/>
    <w:rPr>
      <w:rFonts w:ascii="Arial" w:hAnsi="Arial" w:cs="Arial" w:hint="default"/>
      <w:b/>
      <w:bCs/>
      <w:color w:val="F9F8F2"/>
      <w:sz w:val="24"/>
      <w:szCs w:val="24"/>
    </w:rPr>
  </w:style>
  <w:style w:type="character" w:customStyle="1" w:styleId="v440litlech1">
    <w:name w:val="v440_litle_ch1"/>
    <w:rsid w:val="00263F11"/>
    <w:rPr>
      <w:rFonts w:ascii="ˎ̥" w:hAnsi="ˎ̥" w:hint="default"/>
      <w:b/>
      <w:bCs/>
      <w:color w:val="F9F8F2"/>
      <w:sz w:val="24"/>
      <w:szCs w:val="24"/>
    </w:rPr>
  </w:style>
  <w:style w:type="character" w:customStyle="1" w:styleId="v440texten1">
    <w:name w:val="v440_text_en1"/>
    <w:rsid w:val="00263F11"/>
    <w:rPr>
      <w:rFonts w:ascii="Arial" w:hAnsi="Arial" w:cs="Arial" w:hint="default"/>
      <w:b w:val="0"/>
      <w:bCs w:val="0"/>
      <w:color w:val="F9F8F2"/>
      <w:sz w:val="18"/>
      <w:szCs w:val="18"/>
    </w:rPr>
  </w:style>
  <w:style w:type="character" w:customStyle="1" w:styleId="txtnewch1">
    <w:name w:val="txtnew_ch1"/>
    <w:rsid w:val="00263F11"/>
    <w:rPr>
      <w:rFonts w:ascii="ˎ̥" w:hAnsi="ˎ̥" w:hint="default"/>
      <w:strike w:val="0"/>
      <w:dstrike w:val="0"/>
      <w:color w:val="404040"/>
      <w:sz w:val="18"/>
      <w:szCs w:val="18"/>
      <w:u w:val="none"/>
      <w:effect w:val="none"/>
    </w:rPr>
  </w:style>
  <w:style w:type="character" w:customStyle="1" w:styleId="top2">
    <w:name w:val="top2"/>
    <w:rsid w:val="00263F11"/>
  </w:style>
  <w:style w:type="character" w:customStyle="1" w:styleId="font-12">
    <w:name w:val="font-12"/>
    <w:rsid w:val="00263F11"/>
  </w:style>
  <w:style w:type="character" w:customStyle="1" w:styleId="px14">
    <w:name w:val="px14"/>
    <w:rsid w:val="00263F11"/>
  </w:style>
  <w:style w:type="character" w:customStyle="1" w:styleId="s03">
    <w:name w:val="s03"/>
    <w:rsid w:val="00263F11"/>
  </w:style>
  <w:style w:type="character" w:customStyle="1" w:styleId="featurethtexten1">
    <w:name w:val="feature_th_text_en1"/>
    <w:rsid w:val="00263F11"/>
    <w:rPr>
      <w:rFonts w:ascii="Arial" w:hAnsi="Arial" w:cs="Arial" w:hint="default"/>
      <w:b/>
      <w:bCs/>
      <w:color w:val="2E97E8"/>
      <w:sz w:val="20"/>
      <w:szCs w:val="20"/>
    </w:rPr>
  </w:style>
  <w:style w:type="character" w:customStyle="1" w:styleId="unnamed1">
    <w:name w:val="unnamed1"/>
    <w:rsid w:val="00263F11"/>
  </w:style>
  <w:style w:type="character" w:customStyle="1" w:styleId="headbold1">
    <w:name w:val="headbold1"/>
    <w:rsid w:val="00263F11"/>
    <w:rPr>
      <w:b/>
      <w:bCs/>
      <w:sz w:val="24"/>
      <w:szCs w:val="24"/>
    </w:rPr>
  </w:style>
  <w:style w:type="character" w:customStyle="1" w:styleId="style21">
    <w:name w:val="style21"/>
    <w:rsid w:val="00263F11"/>
    <w:rPr>
      <w:color w:val="0000A0"/>
      <w:sz w:val="37"/>
      <w:szCs w:val="37"/>
    </w:rPr>
  </w:style>
  <w:style w:type="character" w:customStyle="1" w:styleId="titletext11">
    <w:name w:val="titletext11"/>
    <w:rsid w:val="00263F11"/>
    <w:rPr>
      <w:rFonts w:ascii="宋体" w:eastAsia="宋体" w:hAnsi="宋体" w:hint="eastAsia"/>
      <w:b/>
      <w:bCs/>
      <w:color w:val="C50B1E"/>
      <w:kern w:val="2"/>
      <w:sz w:val="24"/>
      <w:szCs w:val="24"/>
      <w:lang w:val="en-US" w:eastAsia="zh-CN" w:bidi="ar-SA"/>
    </w:rPr>
  </w:style>
  <w:style w:type="character" w:customStyle="1" w:styleId="style100">
    <w:name w:val="style10"/>
    <w:rsid w:val="00263F11"/>
    <w:rPr>
      <w:rFonts w:ascii="宋体" w:eastAsia="宋体" w:hAnsi="宋体" w:hint="eastAsia"/>
      <w:kern w:val="2"/>
      <w:sz w:val="24"/>
      <w:szCs w:val="24"/>
      <w:lang w:val="en-US" w:eastAsia="zh-CN" w:bidi="ar-SA"/>
    </w:rPr>
  </w:style>
  <w:style w:type="character" w:customStyle="1" w:styleId="p1421">
    <w:name w:val="p14_21"/>
    <w:rsid w:val="00263F11"/>
    <w:rPr>
      <w:rFonts w:ascii="宋体" w:eastAsia="宋体" w:hAnsi="宋体" w:hint="eastAsia"/>
      <w:kern w:val="2"/>
      <w:sz w:val="24"/>
      <w:szCs w:val="24"/>
      <w:lang w:val="en-US" w:eastAsia="zh-CN" w:bidi="ar-SA"/>
    </w:rPr>
  </w:style>
  <w:style w:type="character" w:customStyle="1" w:styleId="subheader1">
    <w:name w:val="subheader1"/>
    <w:rsid w:val="00263F11"/>
    <w:rPr>
      <w:rFonts w:ascii="宋体" w:eastAsia="宋体" w:hAnsi="宋体" w:hint="eastAsia"/>
      <w:kern w:val="2"/>
      <w:sz w:val="24"/>
      <w:szCs w:val="24"/>
      <w:lang w:val="en-US" w:eastAsia="zh-CN" w:bidi="ar-SA"/>
    </w:rPr>
  </w:style>
  <w:style w:type="character" w:customStyle="1" w:styleId="subheader2">
    <w:name w:val="subheader2"/>
    <w:rsid w:val="00263F11"/>
    <w:rPr>
      <w:rFonts w:ascii="Arial" w:eastAsia="宋体" w:hAnsi="Arial" w:cs="Arial" w:hint="default"/>
      <w:b/>
      <w:bCs/>
      <w:color w:val="003366"/>
      <w:kern w:val="2"/>
      <w:sz w:val="17"/>
      <w:szCs w:val="17"/>
      <w:lang w:val="en-US" w:eastAsia="zh-CN" w:bidi="ar-SA"/>
    </w:rPr>
  </w:style>
  <w:style w:type="character" w:customStyle="1" w:styleId="small">
    <w:name w:val="small"/>
    <w:rsid w:val="00263F11"/>
    <w:rPr>
      <w:rFonts w:ascii="宋体" w:eastAsia="宋体" w:hAnsi="宋体" w:hint="eastAsia"/>
      <w:kern w:val="2"/>
      <w:sz w:val="24"/>
      <w:szCs w:val="24"/>
      <w:lang w:val="en-US" w:eastAsia="zh-CN" w:bidi="ar-SA"/>
    </w:rPr>
  </w:style>
  <w:style w:type="character" w:customStyle="1" w:styleId="CharChar60">
    <w:name w:val="Char Char6"/>
    <w:rsid w:val="00263F11"/>
    <w:rPr>
      <w:rFonts w:ascii="宋体" w:eastAsia="宋体" w:hAnsi="宋体" w:hint="eastAsia"/>
      <w:b/>
      <w:bCs/>
      <w:kern w:val="2"/>
      <w:sz w:val="32"/>
      <w:szCs w:val="32"/>
      <w:lang w:val="en-US" w:eastAsia="zh-CN" w:bidi="ar-SA"/>
    </w:rPr>
  </w:style>
  <w:style w:type="character" w:customStyle="1" w:styleId="titlefont1">
    <w:name w:val="titlefont1"/>
    <w:rsid w:val="00263F11"/>
    <w:rPr>
      <w:color w:val="CC0000"/>
      <w:sz w:val="21"/>
      <w:szCs w:val="21"/>
    </w:rPr>
  </w:style>
  <w:style w:type="character" w:customStyle="1" w:styleId="En-tte11Char">
    <w:name w:val="En-tête 1.1 Char"/>
    <w:aliases w:val="1.1 Char,页眉 Char Char,Odd Header Char1,oh Char Char"/>
    <w:rsid w:val="00263F11"/>
    <w:rPr>
      <w:sz w:val="21"/>
      <w:szCs w:val="18"/>
      <w:lang w:val="en-US" w:eastAsia="zh-CN" w:bidi="ar-SA"/>
    </w:rPr>
  </w:style>
  <w:style w:type="character" w:customStyle="1" w:styleId="pricetxt2">
    <w:name w:val="pricetxt2"/>
    <w:rsid w:val="00263F11"/>
    <w:rPr>
      <w:b/>
      <w:bCs/>
      <w:color w:val="CC6600"/>
    </w:rPr>
  </w:style>
  <w:style w:type="character" w:customStyle="1" w:styleId="hChar1">
    <w:name w:val="h Char1"/>
    <w:aliases w:val="ho Char1,header odd Char1,Header bold Char Char1"/>
    <w:rsid w:val="00263F11"/>
    <w:rPr>
      <w:rFonts w:ascii="宋体" w:eastAsia="宋体" w:hAnsi="宋体" w:hint="eastAsia"/>
      <w:kern w:val="2"/>
      <w:sz w:val="18"/>
      <w:szCs w:val="18"/>
      <w:lang w:val="en-US" w:eastAsia="zh-CN" w:bidi="ar-SA"/>
    </w:rPr>
  </w:style>
  <w:style w:type="character" w:customStyle="1" w:styleId="txt">
    <w:name w:val="txt"/>
    <w:rsid w:val="00263F11"/>
  </w:style>
  <w:style w:type="character" w:customStyle="1" w:styleId="FigureDescriptionCharCharChar">
    <w:name w:val="Figure Description Char Char Char"/>
    <w:rsid w:val="00263F11"/>
    <w:rPr>
      <w:rFonts w:ascii="Arial" w:eastAsia="黑体" w:hAnsi="Arial" w:cs="Arial" w:hint="default"/>
      <w:sz w:val="18"/>
      <w:szCs w:val="18"/>
      <w:lang w:val="en-US" w:eastAsia="zh-CN" w:bidi="ar-SA"/>
    </w:rPr>
  </w:style>
  <w:style w:type="character" w:customStyle="1" w:styleId="TableTextCharCharCharChar">
    <w:name w:val="Table Text Char Char Char Char"/>
    <w:semiHidden/>
    <w:rsid w:val="00263F11"/>
    <w:rPr>
      <w:rFonts w:ascii="Arial" w:eastAsia="宋体" w:hAnsi="Arial" w:cs="Arial" w:hint="default"/>
      <w:kern w:val="2"/>
      <w:sz w:val="18"/>
      <w:szCs w:val="18"/>
      <w:lang w:val="en-US" w:eastAsia="zh-CN" w:bidi="ar-SA"/>
    </w:rPr>
  </w:style>
  <w:style w:type="character" w:customStyle="1" w:styleId="rngttl1">
    <w:name w:val="rng_ttl1"/>
    <w:rsid w:val="00263F11"/>
    <w:rPr>
      <w:rFonts w:ascii="Arial" w:hAnsi="Arial" w:cs="Arial" w:hint="default"/>
      <w:b/>
      <w:bCs/>
      <w:sz w:val="18"/>
      <w:szCs w:val="18"/>
      <w:bdr w:val="none" w:sz="0" w:space="0" w:color="auto" w:frame="1"/>
    </w:rPr>
  </w:style>
  <w:style w:type="character" w:customStyle="1" w:styleId="cmnnormalboldfont1">
    <w:name w:val="cmn_normalboldfont1"/>
    <w:rsid w:val="00263F11"/>
    <w:rPr>
      <w:rFonts w:ascii="Arial" w:hAnsi="Arial" w:cs="Arial" w:hint="default"/>
      <w:b/>
      <w:bCs/>
      <w:color w:val="000000"/>
      <w:sz w:val="18"/>
      <w:szCs w:val="18"/>
    </w:rPr>
  </w:style>
  <w:style w:type="character" w:customStyle="1" w:styleId="search-form-field-label">
    <w:name w:val="search-form-field-label"/>
    <w:rsid w:val="00263F11"/>
  </w:style>
  <w:style w:type="character" w:customStyle="1" w:styleId="tw4winTerm">
    <w:name w:val="tw4winTerm"/>
    <w:rsid w:val="00263F11"/>
    <w:rPr>
      <w:color w:val="0000FF"/>
    </w:rPr>
  </w:style>
  <w:style w:type="character" w:customStyle="1" w:styleId="para1">
    <w:name w:val="para1"/>
    <w:rsid w:val="00263F11"/>
    <w:rPr>
      <w:rFonts w:ascii="Arial" w:hAnsi="Arial" w:cs="Arial" w:hint="default"/>
      <w:sz w:val="18"/>
      <w:szCs w:val="18"/>
    </w:rPr>
  </w:style>
  <w:style w:type="character" w:customStyle="1" w:styleId="heihou1">
    <w:name w:val="heihou1"/>
    <w:rsid w:val="00263F11"/>
    <w:rPr>
      <w:sz w:val="17"/>
      <w:szCs w:val="17"/>
      <w:vertAlign w:val="superscript"/>
    </w:rPr>
  </w:style>
  <w:style w:type="character" w:customStyle="1" w:styleId="unnamed11">
    <w:name w:val="unnamed11"/>
    <w:rsid w:val="00263F11"/>
    <w:rPr>
      <w:strike w:val="0"/>
      <w:dstrike w:val="0"/>
      <w:u w:val="none"/>
      <w:effect w:val="none"/>
    </w:rPr>
  </w:style>
  <w:style w:type="character" w:customStyle="1" w:styleId="Z">
    <w:name w:val="Z强调"/>
    <w:rsid w:val="00263F11"/>
    <w:rPr>
      <w:rFonts w:ascii="长城特粗黑体" w:eastAsia="长城特粗黑体" w:hint="eastAsia"/>
    </w:rPr>
  </w:style>
  <w:style w:type="character" w:customStyle="1" w:styleId="Z0">
    <w:name w:val="Z待改"/>
    <w:rsid w:val="00263F11"/>
    <w:rPr>
      <w:color w:val="0000FF"/>
    </w:rPr>
  </w:style>
  <w:style w:type="character" w:customStyle="1" w:styleId="DChar1">
    <w:name w:val="D正文 Char1"/>
    <w:rsid w:val="00263F11"/>
    <w:rPr>
      <w:rFonts w:ascii="宋体" w:eastAsia="宋体" w:hAnsi="宋体" w:hint="eastAsia"/>
      <w:kern w:val="2"/>
      <w:sz w:val="24"/>
      <w:szCs w:val="24"/>
      <w:lang w:val="en-US" w:eastAsia="zh-CN" w:bidi="ar-SA"/>
    </w:rPr>
  </w:style>
  <w:style w:type="character" w:customStyle="1" w:styleId="p41">
    <w:name w:val="p41"/>
    <w:rsid w:val="00263F11"/>
    <w:rPr>
      <w:sz w:val="21"/>
    </w:rPr>
  </w:style>
  <w:style w:type="character" w:customStyle="1" w:styleId="javascript">
    <w:name w:val="javascript"/>
    <w:rsid w:val="00263F11"/>
  </w:style>
  <w:style w:type="character" w:customStyle="1" w:styleId="font12-blue-bold1">
    <w:name w:val="font12-blue-bold1"/>
    <w:rsid w:val="00263F11"/>
    <w:rPr>
      <w:b/>
      <w:bCs/>
      <w:strike w:val="0"/>
      <w:dstrike w:val="0"/>
      <w:color w:val="0249A5"/>
      <w:sz w:val="18"/>
      <w:szCs w:val="18"/>
      <w:u w:val="none"/>
      <w:effect w:val="none"/>
    </w:rPr>
  </w:style>
  <w:style w:type="character" w:customStyle="1" w:styleId="C0">
    <w:name w:val="标题四 C"/>
    <w:rsid w:val="00263F11"/>
    <w:rPr>
      <w:rFonts w:ascii="宋体" w:eastAsia="宋体" w:hAnsi="宋体" w:hint="eastAsia"/>
      <w:kern w:val="2"/>
      <w:sz w:val="24"/>
      <w:szCs w:val="24"/>
      <w:lang w:val="en-US" w:eastAsia="zh-CN" w:bidi="ar-SA"/>
    </w:rPr>
  </w:style>
  <w:style w:type="character" w:customStyle="1" w:styleId="CharChar80">
    <w:name w:val="Char Char8"/>
    <w:rsid w:val="00263F11"/>
    <w:rPr>
      <w:rFonts w:ascii="Times New Roman" w:eastAsia="宋体" w:hAnsi="Times New Roman" w:cs="Times New Roman" w:hint="default"/>
      <w:sz w:val="24"/>
      <w:szCs w:val="24"/>
    </w:rPr>
  </w:style>
  <w:style w:type="character" w:customStyle="1" w:styleId="redbighead">
    <w:name w:val="redbighead"/>
    <w:rsid w:val="00263F11"/>
  </w:style>
  <w:style w:type="character" w:customStyle="1" w:styleId="CharChar13">
    <w:name w:val="Char Char13"/>
    <w:rsid w:val="00263F11"/>
    <w:rPr>
      <w:rFonts w:ascii="Arial" w:eastAsia="宋体" w:hAnsi="Arial" w:cs="Arial" w:hint="default"/>
      <w:b/>
      <w:bCs w:val="0"/>
      <w:sz w:val="36"/>
      <w:lang w:bidi="ar-SA"/>
    </w:rPr>
  </w:style>
  <w:style w:type="character" w:customStyle="1" w:styleId="ll1">
    <w:name w:val="ll1"/>
    <w:rsid w:val="00263F11"/>
    <w:rPr>
      <w:spacing w:val="31680"/>
    </w:rPr>
  </w:style>
  <w:style w:type="character" w:customStyle="1" w:styleId="wf1">
    <w:name w:val="wf1"/>
    <w:rsid w:val="00263F11"/>
    <w:rPr>
      <w:rFonts w:ascii="宋体" w:eastAsia="宋体" w:hAnsi="宋体" w:hint="eastAsia"/>
      <w:sz w:val="24"/>
      <w:szCs w:val="24"/>
    </w:rPr>
  </w:style>
  <w:style w:type="character" w:customStyle="1" w:styleId="uicontrol1">
    <w:name w:val="uicontrol1"/>
    <w:rsid w:val="00263F11"/>
    <w:rPr>
      <w:b/>
      <w:bCs/>
    </w:rPr>
  </w:style>
  <w:style w:type="character" w:customStyle="1" w:styleId="SC8131079">
    <w:name w:val="SC.8.131079"/>
    <w:rsid w:val="00263F11"/>
    <w:rPr>
      <w:rFonts w:ascii="Arial" w:hAnsi="Arial" w:cs="Arial" w:hint="default"/>
      <w:b/>
      <w:bCs/>
      <w:color w:val="000000"/>
    </w:rPr>
  </w:style>
  <w:style w:type="character" w:customStyle="1" w:styleId="SC8131081">
    <w:name w:val="SC.8.131081"/>
    <w:rsid w:val="00263F11"/>
    <w:rPr>
      <w:rFonts w:ascii="Times New Roman" w:hAnsi="Times New Roman" w:cs="Times New Roman" w:hint="default"/>
      <w:color w:val="000000"/>
      <w:sz w:val="22"/>
      <w:szCs w:val="22"/>
    </w:rPr>
  </w:style>
  <w:style w:type="character" w:customStyle="1" w:styleId="SC8131083">
    <w:name w:val="SC.8.131083"/>
    <w:rsid w:val="00263F11"/>
    <w:rPr>
      <w:rFonts w:ascii="Arial" w:hAnsi="Arial" w:cs="Arial" w:hint="default"/>
      <w:b/>
      <w:bCs/>
      <w:color w:val="000000"/>
      <w:sz w:val="20"/>
      <w:szCs w:val="20"/>
    </w:rPr>
  </w:style>
  <w:style w:type="character" w:customStyle="1" w:styleId="description">
    <w:name w:val="description"/>
    <w:rsid w:val="00263F11"/>
  </w:style>
  <w:style w:type="character" w:customStyle="1" w:styleId="tpccontent1">
    <w:name w:val="tpc_content1"/>
    <w:basedOn w:val="aff1"/>
    <w:rsid w:val="00263F11"/>
    <w:rPr>
      <w:sz w:val="20"/>
      <w:szCs w:val="20"/>
    </w:rPr>
  </w:style>
  <w:style w:type="character" w:customStyle="1" w:styleId="shorttext1">
    <w:name w:val="short_text1"/>
    <w:rsid w:val="00263F11"/>
    <w:rPr>
      <w:sz w:val="29"/>
      <w:szCs w:val="29"/>
    </w:rPr>
  </w:style>
  <w:style w:type="character" w:customStyle="1" w:styleId="CharChar40">
    <w:name w:val="Char Char4"/>
    <w:rsid w:val="00263F11"/>
    <w:rPr>
      <w:rFonts w:ascii="Times New Roman" w:eastAsia="宋体" w:hAnsi="Times New Roman" w:cs="Times New Roman" w:hint="default"/>
      <w:kern w:val="0"/>
      <w:sz w:val="18"/>
      <w:szCs w:val="18"/>
      <w:lang w:val="en-GB"/>
    </w:rPr>
  </w:style>
  <w:style w:type="character" w:customStyle="1" w:styleId="divclass5rtcscls5r7">
    <w:name w:val="div_class_5_rtcscls5_r_7"/>
    <w:basedOn w:val="aff1"/>
    <w:rsid w:val="00263F11"/>
    <w:rPr>
      <w:color w:val="000000"/>
    </w:rPr>
  </w:style>
  <w:style w:type="character" w:customStyle="1" w:styleId="divclass5rtcscls5r6">
    <w:name w:val="div_class_5_rtcscls5_r_6"/>
    <w:basedOn w:val="aff1"/>
    <w:rsid w:val="00263F11"/>
  </w:style>
  <w:style w:type="character" w:customStyle="1" w:styleId="divclass5rtcscls5r8">
    <w:name w:val="div_class_5_rtcscls5_r_8"/>
    <w:basedOn w:val="aff1"/>
    <w:rsid w:val="00263F11"/>
  </w:style>
  <w:style w:type="character" w:customStyle="1" w:styleId="divclass5rtcscls5r9">
    <w:name w:val="div_class_5_rtcscls5_r_9"/>
    <w:basedOn w:val="aff1"/>
    <w:rsid w:val="00263F11"/>
  </w:style>
  <w:style w:type="character" w:customStyle="1" w:styleId="divclass5rtcscls5r10">
    <w:name w:val="div_class_5_rtcscls5_r_10"/>
    <w:basedOn w:val="aff1"/>
    <w:rsid w:val="00263F11"/>
    <w:rPr>
      <w:color w:val="000000"/>
    </w:rPr>
  </w:style>
  <w:style w:type="character" w:customStyle="1" w:styleId="divclass6rtcscls1r1">
    <w:name w:val="div_class_6_rtcscls1_r_1"/>
    <w:basedOn w:val="aff1"/>
    <w:rsid w:val="00263F11"/>
  </w:style>
  <w:style w:type="character" w:customStyle="1" w:styleId="divclass6rtcscls1r2">
    <w:name w:val="div_class_6_rtcscls1_r_2"/>
    <w:basedOn w:val="aff1"/>
    <w:rsid w:val="00263F11"/>
    <w:rPr>
      <w:color w:val="000000"/>
    </w:rPr>
  </w:style>
  <w:style w:type="character" w:customStyle="1" w:styleId="divclass7rtcscls2r1">
    <w:name w:val="div_class_7_rtcscls2_r_1"/>
    <w:basedOn w:val="aff1"/>
    <w:rsid w:val="00263F11"/>
  </w:style>
  <w:style w:type="character" w:customStyle="1" w:styleId="divclass7rtcscls2r2">
    <w:name w:val="div_class_7_rtcscls2_r_2"/>
    <w:basedOn w:val="aff1"/>
    <w:rsid w:val="00263F11"/>
    <w:rPr>
      <w:color w:val="000000"/>
    </w:rPr>
  </w:style>
  <w:style w:type="character" w:customStyle="1" w:styleId="divclass7rtcscls2r3">
    <w:name w:val="div_class_7_rtcscls2_r_3"/>
    <w:basedOn w:val="aff1"/>
    <w:rsid w:val="00263F11"/>
    <w:rPr>
      <w:color w:val="000000"/>
    </w:rPr>
  </w:style>
  <w:style w:type="character" w:customStyle="1" w:styleId="divclass8rtcscls3r1">
    <w:name w:val="div_class_8_rtcscls3_r_1"/>
    <w:basedOn w:val="aff1"/>
    <w:rsid w:val="00263F11"/>
  </w:style>
  <w:style w:type="character" w:customStyle="1" w:styleId="divclass8rtcscls3r2">
    <w:name w:val="div_class_8_rtcscls3_r_2"/>
    <w:basedOn w:val="aff1"/>
    <w:rsid w:val="00263F11"/>
  </w:style>
  <w:style w:type="character" w:customStyle="1" w:styleId="divclass8rtcscls3r4">
    <w:name w:val="div_class_8_rtcscls3_r_4"/>
    <w:basedOn w:val="aff1"/>
    <w:rsid w:val="00263F11"/>
  </w:style>
  <w:style w:type="character" w:customStyle="1" w:styleId="divclass8rtcscls3r5">
    <w:name w:val="div_class_8_rtcscls3_r_5"/>
    <w:basedOn w:val="aff1"/>
    <w:rsid w:val="00263F11"/>
  </w:style>
  <w:style w:type="character" w:customStyle="1" w:styleId="divclass8rtcscls3r6">
    <w:name w:val="div_class_8_rtcscls3_r_6"/>
    <w:basedOn w:val="aff1"/>
    <w:rsid w:val="00263F11"/>
    <w:rPr>
      <w:color w:val="000000"/>
    </w:rPr>
  </w:style>
  <w:style w:type="character" w:customStyle="1" w:styleId="divclass8rtcscls3r7">
    <w:name w:val="div_class_8_rtcscls3_r_7"/>
    <w:basedOn w:val="aff1"/>
    <w:rsid w:val="00263F11"/>
  </w:style>
  <w:style w:type="character" w:customStyle="1" w:styleId="divclass8rtcscls3r8">
    <w:name w:val="div_class_8_rtcscls3_r_8"/>
    <w:basedOn w:val="aff1"/>
    <w:rsid w:val="00263F11"/>
  </w:style>
  <w:style w:type="character" w:customStyle="1" w:styleId="divclass8rtcscls3r9">
    <w:name w:val="div_class_8_rtcscls3_r_9"/>
    <w:basedOn w:val="aff1"/>
    <w:rsid w:val="00263F11"/>
    <w:rPr>
      <w:color w:val="000000"/>
    </w:rPr>
  </w:style>
  <w:style w:type="character" w:customStyle="1" w:styleId="divclass9rtcscls4r1">
    <w:name w:val="div_class_9_rtcscls4_r_1"/>
    <w:basedOn w:val="aff1"/>
    <w:rsid w:val="00263F11"/>
  </w:style>
  <w:style w:type="character" w:customStyle="1" w:styleId="divclass9rtcscls4r2">
    <w:name w:val="div_class_9_rtcscls4_r_2"/>
    <w:basedOn w:val="aff1"/>
    <w:rsid w:val="00263F11"/>
    <w:rPr>
      <w:color w:val="000000"/>
    </w:rPr>
  </w:style>
  <w:style w:type="character" w:customStyle="1" w:styleId="divclass9rtcscls4r3">
    <w:name w:val="div_class_9_rtcscls4_r_3"/>
    <w:basedOn w:val="aff1"/>
    <w:rsid w:val="00263F11"/>
    <w:rPr>
      <w:color w:val="000000"/>
    </w:rPr>
  </w:style>
  <w:style w:type="character" w:customStyle="1" w:styleId="divclass9rtcscls4r4">
    <w:name w:val="div_class_9_rtcscls4_r_4"/>
    <w:basedOn w:val="aff1"/>
    <w:rsid w:val="00263F11"/>
    <w:rPr>
      <w:color w:val="000000"/>
    </w:rPr>
  </w:style>
  <w:style w:type="character" w:customStyle="1" w:styleId="divclass9rtcscls4r5">
    <w:name w:val="div_class_9_rtcscls4_r_5"/>
    <w:basedOn w:val="aff1"/>
    <w:rsid w:val="00263F11"/>
  </w:style>
  <w:style w:type="character" w:customStyle="1" w:styleId="divclass9rtcscls4r6">
    <w:name w:val="div_class_9_rtcscls4_r_6"/>
    <w:basedOn w:val="aff1"/>
    <w:rsid w:val="00263F11"/>
  </w:style>
  <w:style w:type="character" w:customStyle="1" w:styleId="divclass11rtcscls1r1">
    <w:name w:val="div_class_11_rtcscls1_r_1"/>
    <w:basedOn w:val="aff1"/>
    <w:rsid w:val="00263F11"/>
  </w:style>
  <w:style w:type="character" w:customStyle="1" w:styleId="divclass11rtcscls1r2">
    <w:name w:val="div_class_11_rtcscls1_r_2"/>
    <w:basedOn w:val="aff1"/>
    <w:rsid w:val="00263F11"/>
  </w:style>
  <w:style w:type="character" w:customStyle="1" w:styleId="divclass11rtcscls1r4">
    <w:name w:val="div_class_11_rtcscls1_r_4"/>
    <w:basedOn w:val="aff1"/>
    <w:rsid w:val="00263F11"/>
  </w:style>
  <w:style w:type="character" w:customStyle="1" w:styleId="divclass11rtcscls1r5">
    <w:name w:val="div_class_11_rtcscls1_r_5"/>
    <w:basedOn w:val="aff1"/>
    <w:rsid w:val="00263F11"/>
  </w:style>
  <w:style w:type="character" w:customStyle="1" w:styleId="divclass11rtcscls1r6">
    <w:name w:val="div_class_11_rtcscls1_r_6"/>
    <w:basedOn w:val="aff1"/>
    <w:rsid w:val="00263F11"/>
  </w:style>
  <w:style w:type="character" w:customStyle="1" w:styleId="divclass11rtcscls1r7">
    <w:name w:val="div_class_11_rtcscls1_r_7"/>
    <w:basedOn w:val="aff1"/>
    <w:rsid w:val="00263F11"/>
  </w:style>
  <w:style w:type="character" w:customStyle="1" w:styleId="divclass11rtcscls1r8">
    <w:name w:val="div_class_11_rtcscls1_r_8"/>
    <w:basedOn w:val="aff1"/>
    <w:rsid w:val="00263F11"/>
  </w:style>
  <w:style w:type="character" w:customStyle="1" w:styleId="divclass11rtcscls1r0">
    <w:name w:val="div_class_11_rtcscls1_r_0"/>
    <w:basedOn w:val="aff1"/>
    <w:rsid w:val="00263F11"/>
  </w:style>
  <w:style w:type="character" w:customStyle="1" w:styleId="divclass11rtcscls1r9">
    <w:name w:val="div_class_11_rtcscls1_r_9"/>
    <w:basedOn w:val="aff1"/>
    <w:rsid w:val="00263F11"/>
  </w:style>
  <w:style w:type="character" w:customStyle="1" w:styleId="font21">
    <w:name w:val="font21"/>
    <w:basedOn w:val="aff1"/>
    <w:rsid w:val="00263F11"/>
    <w:rPr>
      <w:rFonts w:ascii="宋体" w:eastAsia="宋体" w:hAnsi="宋体" w:cs="宋体" w:hint="eastAsia"/>
      <w:strike w:val="0"/>
      <w:dstrike w:val="0"/>
      <w:color w:val="000000"/>
      <w:sz w:val="22"/>
      <w:szCs w:val="22"/>
      <w:u w:val="none"/>
      <w:effect w:val="none"/>
    </w:rPr>
  </w:style>
  <w:style w:type="character" w:customStyle="1" w:styleId="font31">
    <w:name w:val="font31"/>
    <w:basedOn w:val="aff1"/>
    <w:rsid w:val="00263F11"/>
    <w:rPr>
      <w:rFonts w:ascii="宋体" w:eastAsia="宋体" w:hAnsi="宋体" w:cs="宋体" w:hint="eastAsia"/>
      <w:strike w:val="0"/>
      <w:dstrike w:val="0"/>
      <w:color w:val="000000"/>
      <w:sz w:val="22"/>
      <w:szCs w:val="22"/>
      <w:u w:val="none"/>
      <w:effect w:val="none"/>
    </w:rPr>
  </w:style>
  <w:style w:type="table" w:styleId="-15">
    <w:name w:val="Light Shading Accent 1"/>
    <w:basedOn w:val="aff2"/>
    <w:uiPriority w:val="60"/>
    <w:semiHidden/>
    <w:unhideWhenUsed/>
    <w:qFormat/>
    <w:rsid w:val="00263F11"/>
    <w:rPr>
      <w:rFonts w:ascii="Calibri" w:eastAsia="宋体" w:hAnsi="Calibri" w:cs="Times New Roman"/>
      <w:color w:val="2E74B5"/>
      <w:kern w:val="2"/>
      <w:sz w:val="21"/>
      <w:szCs w:val="22"/>
    </w:rPr>
    <w:tblPr>
      <w:tblInd w:w="0" w:type="nil"/>
      <w:tblBorders>
        <w:top w:val="single" w:sz="8" w:space="0" w:color="5B9BD5"/>
        <w:bottom w:val="single" w:sz="8" w:space="0" w:color="5B9BD5"/>
      </w:tblBorders>
    </w:tblPr>
    <w:tcPr>
      <w:tcBorders>
        <w:top w:val="single" w:sz="8" w:space="0" w:color="5B9BD5"/>
        <w:bottom w:val="single" w:sz="8" w:space="0" w:color="5B9BD5"/>
      </w:tcBorders>
    </w:tcPr>
    <w:tblStylePr w:type="firstRow">
      <w:pPr>
        <w:spacing w:beforeLines="0" w:before="100" w:beforeAutospacing="1" w:afterLines="0" w:after="100" w:afterAutospacing="1" w:line="240" w:lineRule="auto"/>
      </w:pPr>
      <w:rPr>
        <w:b/>
        <w:bCs/>
      </w:rPr>
      <w:tblPr/>
      <w:tcPr>
        <w:tcBorders>
          <w:top w:val="single" w:sz="8" w:space="0" w:color="5B9BD5"/>
          <w:left w:val="nil"/>
          <w:bottom w:val="single" w:sz="8" w:space="0" w:color="5B9BD5"/>
          <w:right w:val="nil"/>
        </w:tcBorders>
      </w:tcPr>
    </w:tblStylePr>
    <w:tblStylePr w:type="lastRow">
      <w:pPr>
        <w:spacing w:beforeLines="0" w:before="100" w:beforeAutospacing="1" w:afterLines="0" w:after="100" w:afterAutospacing="1" w:line="240" w:lineRule="auto"/>
      </w:pPr>
      <w:rPr>
        <w:b/>
        <w:bCs/>
      </w:rPr>
      <w:tblPr/>
      <w:tcPr>
        <w:tcBorders>
          <w:top w:val="single" w:sz="8" w:space="0" w:color="5B9BD5"/>
          <w:left w:val="nil"/>
          <w:bottom w:val="single" w:sz="8" w:space="0" w:color="5B9BD5"/>
          <w:right w:val="nil"/>
        </w:tcBorders>
      </w:tcPr>
    </w:tblStylePr>
    <w:tblStylePr w:type="firstCol">
      <w:rPr>
        <w:b/>
        <w:bCs/>
      </w:rPr>
    </w:tblStylePr>
    <w:tblStylePr w:type="lastCol">
      <w:rPr>
        <w:b/>
        <w:bCs/>
      </w:rPr>
    </w:tblStylePr>
    <w:tblStylePr w:type="band1Vert">
      <w:tblPr/>
      <w:tcPr>
        <w:tcBorders>
          <w:left w:val="nil"/>
          <w:right w:val="nil"/>
        </w:tcBorders>
        <w:shd w:val="clear" w:color="auto" w:fill="D6E6F4"/>
      </w:tcPr>
    </w:tblStylePr>
    <w:tblStylePr w:type="band1Horz">
      <w:tblPr/>
      <w:tcPr>
        <w:tcBorders>
          <w:left w:val="nil"/>
          <w:right w:val="nil"/>
        </w:tcBorders>
        <w:shd w:val="clear" w:color="auto" w:fill="D6E6F4"/>
      </w:tcPr>
    </w:tblStylePr>
  </w:style>
  <w:style w:type="table" w:styleId="1-1">
    <w:name w:val="Medium Grid 1 Accent 1"/>
    <w:basedOn w:val="aff2"/>
    <w:uiPriority w:val="67"/>
    <w:semiHidden/>
    <w:unhideWhenUsed/>
    <w:rsid w:val="00263F11"/>
    <w:rPr>
      <w:rFonts w:ascii="Calibri" w:eastAsia="宋体" w:hAnsi="Calibri" w:cs="Times New Roman"/>
    </w:rPr>
    <w:tblPr>
      <w:tblStyleRowBandSize w:val="1"/>
      <w:tblStyleColBandSize w:val="1"/>
      <w:tblInd w:w="0" w:type="nil"/>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30">
    <w:name w:val="Light Shading Accent 3"/>
    <w:aliases w:val="浅色底纹 - 强调文字颜色 3"/>
    <w:basedOn w:val="aff2"/>
    <w:uiPriority w:val="60"/>
    <w:semiHidden/>
    <w:unhideWhenUsed/>
    <w:rsid w:val="00263F11"/>
    <w:rPr>
      <w:rFonts w:ascii="Calibri" w:eastAsia="宋体" w:hAnsi="Calibri" w:cs="Times New Roman"/>
      <w:color w:val="76923C"/>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1">
    <w:name w:val="Colorful Shading Accent 3"/>
    <w:basedOn w:val="aff2"/>
    <w:uiPriority w:val="71"/>
    <w:semiHidden/>
    <w:unhideWhenUsed/>
    <w:rsid w:val="00263F11"/>
    <w:rPr>
      <w:rFonts w:ascii="Calibri" w:eastAsia="宋体" w:hAnsi="Calibri" w:cs="Times New Roman"/>
      <w:color w:val="000000"/>
    </w:rPr>
    <w:tblPr>
      <w:tblStyleRowBandSize w:val="1"/>
      <w:tblStyleColBandSize w:val="1"/>
      <w:tblInd w:w="0" w:type="nil"/>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32">
    <w:name w:val="Colorful Grid Accent 3"/>
    <w:basedOn w:val="aff2"/>
    <w:uiPriority w:val="73"/>
    <w:semiHidden/>
    <w:unhideWhenUsed/>
    <w:rsid w:val="00263F11"/>
    <w:rPr>
      <w:rFonts w:ascii="Calibri" w:eastAsia="宋体" w:hAnsi="Calibri" w:cs="Times New Roman"/>
      <w:color w:val="000000"/>
    </w:rPr>
    <w:tblPr>
      <w:tblStyleRowBandSize w:val="1"/>
      <w:tblStyleColBandSize w:val="1"/>
      <w:tblInd w:w="0" w:type="nil"/>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ff2"/>
    <w:uiPriority w:val="67"/>
    <w:semiHidden/>
    <w:unhideWhenUsed/>
    <w:rsid w:val="00263F11"/>
    <w:rPr>
      <w:rFonts w:ascii="Calibri" w:eastAsia="宋体" w:hAnsi="Calibri" w:cs="Times New Roman"/>
    </w:rPr>
    <w:tblPr>
      <w:tblStyleRowBandSize w:val="1"/>
      <w:tblStyleColBandSize w:val="1"/>
      <w:tblInd w:w="0" w:type="nil"/>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3-4">
    <w:name w:val="Medium Grid 3 Accent 4"/>
    <w:basedOn w:val="aff2"/>
    <w:uiPriority w:val="69"/>
    <w:semiHidden/>
    <w:unhideWhenUsed/>
    <w:rsid w:val="00263F11"/>
    <w:rPr>
      <w:rFonts w:ascii="Calibri" w:eastAsia="宋体" w:hAnsi="Calibri"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50">
    <w:name w:val="Light Shading Accent 5"/>
    <w:basedOn w:val="aff2"/>
    <w:uiPriority w:val="60"/>
    <w:semiHidden/>
    <w:unhideWhenUsed/>
    <w:rsid w:val="00263F11"/>
    <w:rPr>
      <w:rFonts w:ascii="Calibri" w:eastAsia="宋体" w:hAnsi="Calibri" w:cs="Times New Roman"/>
      <w:color w:val="2F5496"/>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51">
    <w:name w:val="Light List Accent 5"/>
    <w:basedOn w:val="aff2"/>
    <w:uiPriority w:val="61"/>
    <w:semiHidden/>
    <w:unhideWhenUsed/>
    <w:rsid w:val="00263F11"/>
    <w:rPr>
      <w:rFonts w:ascii="Calibri" w:eastAsia="宋体" w:hAnsi="Calibri" w:cs="Times New Roman"/>
    </w:rPr>
    <w:tblPr>
      <w:tblStyleRowBandSize w:val="1"/>
      <w:tblStyleColBandSize w:val="1"/>
      <w:tblInd w:w="0" w:type="nil"/>
      <w:tblBorders>
        <w:top w:val="single" w:sz="8" w:space="0" w:color="4472C4"/>
        <w:left w:val="single" w:sz="8" w:space="0" w:color="4472C4"/>
        <w:bottom w:val="single" w:sz="8" w:space="0" w:color="4472C4"/>
        <w:right w:val="single" w:sz="8" w:space="0" w:color="4472C4"/>
      </w:tblBorders>
    </w:tblPr>
    <w:tblStylePr w:type="firstRow">
      <w:pPr>
        <w:spacing w:beforeLines="0" w:before="0" w:beforeAutospacing="0" w:afterLines="0" w:after="0" w:afterAutospacing="0" w:line="240" w:lineRule="auto"/>
      </w:pPr>
      <w:rPr>
        <w:b/>
        <w:bCs/>
        <w:color w:val="FFFFFF"/>
      </w:rPr>
      <w:tblPr/>
      <w:tcPr>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2-5">
    <w:name w:val="Medium Shading 2 Accent 5"/>
    <w:basedOn w:val="aff2"/>
    <w:uiPriority w:val="64"/>
    <w:semiHidden/>
    <w:unhideWhenUsed/>
    <w:rsid w:val="00263F11"/>
    <w:rPr>
      <w:rFonts w:ascii="Calibri" w:eastAsia="宋体"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
    <w:name w:val="Medium Grid 1 Accent 5"/>
    <w:basedOn w:val="aff2"/>
    <w:uiPriority w:val="67"/>
    <w:semiHidden/>
    <w:unhideWhenUsed/>
    <w:rsid w:val="00263F11"/>
    <w:rPr>
      <w:rFonts w:ascii="Calibri" w:eastAsia="宋体" w:hAnsi="Calibri" w:cs="Times New Roman"/>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2-50">
    <w:name w:val="Medium Grid 2 Accent 5"/>
    <w:basedOn w:val="aff2"/>
    <w:uiPriority w:val="68"/>
    <w:semiHidden/>
    <w:unhideWhenUsed/>
    <w:rsid w:val="00263F11"/>
    <w:rPr>
      <w:rFonts w:ascii="Calibri Light" w:eastAsia="宋体" w:hAnsi="Calibri Light" w:cs="Times New Roman"/>
      <w:color w:val="000000"/>
    </w:rPr>
    <w:tblPr>
      <w:tblStyleRowBandSize w:val="1"/>
      <w:tblStyleColBandSize w:val="1"/>
      <w:tblInd w:w="0" w:type="nil"/>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3-5">
    <w:name w:val="Medium Grid 3 Accent 5"/>
    <w:basedOn w:val="aff2"/>
    <w:uiPriority w:val="69"/>
    <w:semiHidden/>
    <w:unhideWhenUsed/>
    <w:rsid w:val="00263F11"/>
    <w:rPr>
      <w:rFonts w:ascii="Calibri" w:eastAsia="宋体" w:hAnsi="Calibri" w:cs="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1-6">
    <w:name w:val="Medium Shading 1 Accent 6"/>
    <w:basedOn w:val="aff2"/>
    <w:uiPriority w:val="63"/>
    <w:semiHidden/>
    <w:unhideWhenUsed/>
    <w:rsid w:val="00263F11"/>
    <w:rPr>
      <w:rFonts w:ascii="Calibri" w:eastAsia="宋体" w:hAnsi="Calibri" w:cs="Times New Roman"/>
    </w:rPr>
    <w:tblPr>
      <w:tblStyleRowBandSize w:val="1"/>
      <w:tblStyleColBandSize w:val="1"/>
      <w:tblInd w:w="0" w:type="nil"/>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Lines="0" w:before="0" w:beforeAutospacing="0" w:afterLines="0" w:after="0" w:afterAutospacing="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Lines="0" w:before="0" w:beforeAutospacing="0" w:afterLines="0" w:after="0" w:afterAutospacing="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affffffffffffffffff0">
    <w:name w:val="Grid Table Light"/>
    <w:basedOn w:val="aff2"/>
    <w:uiPriority w:val="40"/>
    <w:rsid w:val="00263F11"/>
    <w:rPr>
      <w:rFonts w:eastAsia="Times New Roman"/>
      <w:kern w:val="2"/>
      <w:sz w:val="21"/>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5-1">
    <w:name w:val="Grid Table 5 Dark Accent 1"/>
    <w:basedOn w:val="aff2"/>
    <w:uiPriority w:val="50"/>
    <w:rsid w:val="00263F11"/>
    <w:rPr>
      <w:rFonts w:ascii="Calibri" w:eastAsia="宋体" w:hAnsi="Calibri" w:cs="Times New Roman"/>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5">
    <w:name w:val="Grid Table 5 Dark Accent 5"/>
    <w:basedOn w:val="aff2"/>
    <w:uiPriority w:val="50"/>
    <w:rsid w:val="00263F11"/>
    <w:rPr>
      <w:rFonts w:ascii="Calibri" w:eastAsia="宋体" w:hAnsi="Calibri" w:cs="Times New Roman"/>
      <w:kern w:val="2"/>
      <w:sz w:val="21"/>
      <w:szCs w:val="22"/>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3-6">
    <w:name w:val="Grid Table 3 Accent 6"/>
    <w:basedOn w:val="aff2"/>
    <w:uiPriority w:val="48"/>
    <w:rsid w:val="00263F11"/>
    <w:rPr>
      <w:rFonts w:eastAsia="Times New Roman"/>
      <w:kern w:val="2"/>
      <w:sz w:val="21"/>
      <w:szCs w:val="22"/>
    </w:r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06">
    <w:name w:val="网格型10"/>
    <w:basedOn w:val="aff2"/>
    <w:uiPriority w:val="59"/>
    <w:rsid w:val="00263F11"/>
    <w:pPr>
      <w:spacing w:beforeLines="30" w:afterLines="30"/>
      <w:jc w:val="both"/>
    </w:pPr>
    <w:rPr>
      <w:rFonts w:ascii="Calibri" w:eastAsia="宋体" w:hAnsi="Calibri"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outlineLvl w:val="9"/>
      </w:pPr>
      <w:rPr>
        <w:rFonts w:ascii="Calibri" w:eastAsia="宋体" w:hAnsi="Calibri" w:cs="Calibri" w:hint="default"/>
        <w:b/>
        <w:sz w:val="21"/>
        <w:szCs w:val="21"/>
      </w:rPr>
      <w:tblPr/>
      <w:tcPr>
        <w:shd w:val="clear" w:color="auto" w:fill="BFBFBF"/>
        <w:vAlign w:val="center"/>
      </w:tcPr>
    </w:tblStylePr>
  </w:style>
  <w:style w:type="table" w:customStyle="1" w:styleId="5-11">
    <w:name w:val="网格表 5 深色 - 着色 11"/>
    <w:basedOn w:val="aff2"/>
    <w:uiPriority w:val="50"/>
    <w:qFormat/>
    <w:rsid w:val="00263F11"/>
    <w:rPr>
      <w:rFonts w:eastAsia="Times New Roman"/>
      <w:kern w:val="2"/>
      <w:sz w:val="21"/>
      <w:szCs w:val="22"/>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3-61">
    <w:name w:val="网格表 3 - 着色 61"/>
    <w:basedOn w:val="aff2"/>
    <w:uiPriority w:val="48"/>
    <w:rsid w:val="00263F11"/>
    <w:rPr>
      <w:rFonts w:ascii="Times New Roman" w:eastAsia="宋体" w:hAnsi="Times New Roman" w:cs="Times New Roman"/>
    </w:rPr>
    <w:tblPr>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2">
    <w:name w:val="浅色底纹 - 强调文字颜色 11"/>
    <w:basedOn w:val="aff2"/>
    <w:uiPriority w:val="60"/>
    <w:rsid w:val="00263F11"/>
    <w:rPr>
      <w:rFonts w:ascii="Calibri" w:eastAsia="宋体" w:hAnsi="Calibri" w:cs="Times New Roman"/>
      <w:color w:val="365F91"/>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
    <w:name w:val="浅色网格 - 强调文字颜色 11"/>
    <w:basedOn w:val="aff2"/>
    <w:uiPriority w:val="62"/>
    <w:rsid w:val="00263F11"/>
    <w:rPr>
      <w:rFonts w:ascii="Times New Roman" w:eastAsia="宋体" w:hAnsi="Times New Roman" w:cs="Cambria"/>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华文宋体" w:eastAsia="宋体" w:hAnsi="华文宋体"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华文宋体" w:eastAsia="宋体" w:hAnsi="华文宋体"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华文宋体" w:eastAsia="宋体" w:hAnsi="华文宋体" w:cs="Times New Roman" w:hint="eastAsia"/>
        <w:b/>
        <w:bCs/>
      </w:rPr>
    </w:tblStylePr>
    <w:tblStylePr w:type="lastCol">
      <w:rPr>
        <w:rFonts w:ascii="华文宋体" w:eastAsia="宋体" w:hAnsi="华文宋体"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
    <w:name w:val="TableGrid"/>
    <w:rsid w:val="00263F11"/>
    <w:rPr>
      <w:rFonts w:ascii="Calibri" w:eastAsia="宋体" w:hAnsi="Calibri" w:cs="Times New Roman"/>
      <w:kern w:val="2"/>
      <w:sz w:val="21"/>
      <w:szCs w:val="22"/>
    </w:rPr>
    <w:tblPr>
      <w:tblCellMar>
        <w:top w:w="0" w:type="dxa"/>
        <w:left w:w="0" w:type="dxa"/>
        <w:bottom w:w="0" w:type="dxa"/>
        <w:right w:w="0" w:type="dxa"/>
      </w:tblCellMar>
    </w:tblPr>
  </w:style>
  <w:style w:type="table" w:customStyle="1" w:styleId="1-11">
    <w:name w:val="中等深浅底纹 1 - 强调文字颜色 11"/>
    <w:basedOn w:val="aff2"/>
    <w:uiPriority w:val="63"/>
    <w:rsid w:val="00263F11"/>
    <w:rPr>
      <w:rFonts w:ascii="Calibri" w:eastAsia="宋体" w:hAnsi="Calibri" w:cs="Times New Roma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
    <w:name w:val="中等深浅底纹 2 - 强调文字颜色 11"/>
    <w:basedOn w:val="aff2"/>
    <w:uiPriority w:val="64"/>
    <w:rsid w:val="00263F11"/>
    <w:rPr>
      <w:rFonts w:ascii="Calibri" w:eastAsia="宋体"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8">
    <w:name w:val="中等深浅底纹 21"/>
    <w:basedOn w:val="aff2"/>
    <w:uiPriority w:val="64"/>
    <w:rsid w:val="00263F11"/>
    <w:rPr>
      <w:rFonts w:ascii="Calibri" w:eastAsia="宋体"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ff">
    <w:name w:val="网格型3"/>
    <w:basedOn w:val="aff2"/>
    <w:uiPriority w:val="59"/>
    <w:rsid w:val="00263F11"/>
    <w:pPr>
      <w:spacing w:beforeLines="30" w:afterLines="30"/>
      <w:jc w:val="both"/>
    </w:pPr>
    <w:rPr>
      <w:rFonts w:ascii="Calibri" w:eastAsia="宋体" w:hAnsi="Calibri"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outlineLvl w:val="9"/>
      </w:pPr>
      <w:rPr>
        <w:rFonts w:ascii="Calibri" w:eastAsia="宋体" w:hAnsi="Calibri" w:cs="Calibri" w:hint="default"/>
        <w:b/>
        <w:sz w:val="21"/>
        <w:szCs w:val="21"/>
      </w:rPr>
      <w:tblPr/>
      <w:tcPr>
        <w:shd w:val="clear" w:color="auto" w:fill="BFBFBF"/>
        <w:vAlign w:val="center"/>
      </w:tcPr>
    </w:tblStylePr>
  </w:style>
  <w:style w:type="table" w:customStyle="1" w:styleId="4f2">
    <w:name w:val="网格型4"/>
    <w:basedOn w:val="aff2"/>
    <w:rsid w:val="00263F11"/>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网格型5"/>
    <w:basedOn w:val="aff2"/>
    <w:uiPriority w:val="59"/>
    <w:rsid w:val="00263F11"/>
    <w:pPr>
      <w:spacing w:beforeLines="30" w:afterLines="30"/>
      <w:jc w:val="both"/>
    </w:pPr>
    <w:rPr>
      <w:rFonts w:ascii="Calibri" w:eastAsia="宋体" w:hAnsi="Calibri"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outlineLvl w:val="9"/>
      </w:pPr>
      <w:rPr>
        <w:rFonts w:ascii="Calibri" w:eastAsia="宋体" w:hAnsi="Calibri" w:cs="Calibri" w:hint="default"/>
        <w:b/>
        <w:sz w:val="21"/>
        <w:szCs w:val="21"/>
      </w:rPr>
      <w:tblPr/>
      <w:tcPr>
        <w:shd w:val="clear" w:color="auto" w:fill="BFBFBF"/>
        <w:vAlign w:val="center"/>
      </w:tcPr>
    </w:tblStylePr>
  </w:style>
  <w:style w:type="table" w:customStyle="1" w:styleId="68">
    <w:name w:val="网格型6"/>
    <w:basedOn w:val="aff2"/>
    <w:uiPriority w:val="59"/>
    <w:rsid w:val="00263F11"/>
    <w:pPr>
      <w:spacing w:beforeLines="30" w:afterLines="30"/>
      <w:jc w:val="both"/>
    </w:pPr>
    <w:rPr>
      <w:rFonts w:ascii="Calibri" w:eastAsia="宋体" w:hAnsi="Calibri"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outlineLvl w:val="9"/>
      </w:pPr>
      <w:rPr>
        <w:rFonts w:ascii="Calibri" w:eastAsia="宋体" w:hAnsi="Calibri" w:cs="Calibri" w:hint="default"/>
        <w:b/>
        <w:sz w:val="21"/>
        <w:szCs w:val="21"/>
      </w:rPr>
      <w:tblPr/>
      <w:tcPr>
        <w:shd w:val="clear" w:color="auto" w:fill="BFBFBF"/>
        <w:vAlign w:val="center"/>
      </w:tcPr>
    </w:tblStylePr>
  </w:style>
  <w:style w:type="table" w:customStyle="1" w:styleId="77">
    <w:name w:val="网格型7"/>
    <w:basedOn w:val="aff2"/>
    <w:uiPriority w:val="59"/>
    <w:rsid w:val="00263F11"/>
    <w:pPr>
      <w:spacing w:beforeLines="30" w:afterLines="30"/>
      <w:jc w:val="both"/>
    </w:pPr>
    <w:rPr>
      <w:rFonts w:ascii="Calibri" w:eastAsia="宋体" w:hAnsi="Calibri"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outlineLvl w:val="9"/>
      </w:pPr>
      <w:rPr>
        <w:rFonts w:ascii="Calibri" w:eastAsia="宋体" w:hAnsi="Calibri" w:cs="Calibri" w:hint="default"/>
        <w:b/>
        <w:sz w:val="21"/>
        <w:szCs w:val="21"/>
      </w:rPr>
      <w:tblPr/>
      <w:tcPr>
        <w:shd w:val="clear" w:color="auto" w:fill="BFBFBF"/>
        <w:vAlign w:val="center"/>
      </w:tcPr>
    </w:tblStylePr>
  </w:style>
  <w:style w:type="table" w:customStyle="1" w:styleId="88">
    <w:name w:val="网格型8"/>
    <w:basedOn w:val="aff2"/>
    <w:uiPriority w:val="59"/>
    <w:rsid w:val="00263F11"/>
    <w:pPr>
      <w:spacing w:beforeLines="30" w:afterLines="30"/>
      <w:jc w:val="both"/>
    </w:pPr>
    <w:rPr>
      <w:rFonts w:ascii="Calibri" w:eastAsia="宋体" w:hAnsi="Calibri"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outlineLvl w:val="9"/>
      </w:pPr>
      <w:rPr>
        <w:rFonts w:ascii="Calibri" w:eastAsia="宋体" w:hAnsi="Calibri" w:cs="Calibri" w:hint="default"/>
        <w:b/>
        <w:sz w:val="21"/>
        <w:szCs w:val="21"/>
      </w:rPr>
      <w:tblPr/>
      <w:tcPr>
        <w:shd w:val="clear" w:color="auto" w:fill="BFBFBF"/>
        <w:vAlign w:val="center"/>
      </w:tcPr>
    </w:tblStylePr>
  </w:style>
  <w:style w:type="table" w:customStyle="1" w:styleId="94">
    <w:name w:val="网格型9"/>
    <w:basedOn w:val="aff2"/>
    <w:uiPriority w:val="59"/>
    <w:rsid w:val="00263F11"/>
    <w:pPr>
      <w:spacing w:beforeLines="30" w:afterLines="30"/>
      <w:jc w:val="both"/>
    </w:pPr>
    <w:rPr>
      <w:rFonts w:ascii="Calibri" w:eastAsia="宋体" w:hAnsi="Calibri"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outlineLvl w:val="9"/>
      </w:pPr>
      <w:rPr>
        <w:rFonts w:ascii="Calibri" w:eastAsia="宋体" w:hAnsi="Calibri" w:cs="Calibri" w:hint="default"/>
        <w:b/>
        <w:sz w:val="21"/>
        <w:szCs w:val="21"/>
      </w:rPr>
      <w:tblPr/>
      <w:tcPr>
        <w:shd w:val="clear" w:color="auto" w:fill="BFBFBF"/>
        <w:vAlign w:val="center"/>
      </w:tcPr>
    </w:tblStylePr>
  </w:style>
  <w:style w:type="table" w:customStyle="1" w:styleId="118">
    <w:name w:val="网格型11"/>
    <w:basedOn w:val="aff2"/>
    <w:uiPriority w:val="59"/>
    <w:rsid w:val="00263F11"/>
    <w:pPr>
      <w:spacing w:beforeLines="30" w:afterLines="30"/>
      <w:jc w:val="both"/>
    </w:pPr>
    <w:rPr>
      <w:rFonts w:ascii="Calibri" w:eastAsia="宋体" w:hAnsi="Calibri"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outlineLvl w:val="9"/>
      </w:pPr>
      <w:rPr>
        <w:rFonts w:ascii="Calibri" w:eastAsia="宋体" w:hAnsi="Calibri" w:cs="Calibri" w:hint="default"/>
        <w:b/>
        <w:sz w:val="21"/>
        <w:szCs w:val="21"/>
      </w:rPr>
      <w:tblPr/>
      <w:tcPr>
        <w:shd w:val="clear" w:color="auto" w:fill="BFBFBF"/>
        <w:vAlign w:val="center"/>
      </w:tcPr>
    </w:tblStylePr>
  </w:style>
  <w:style w:type="table" w:customStyle="1" w:styleId="121">
    <w:name w:val="网格型12"/>
    <w:basedOn w:val="aff2"/>
    <w:uiPriority w:val="59"/>
    <w:rsid w:val="00263F11"/>
    <w:pPr>
      <w:spacing w:beforeLines="30" w:afterLines="30"/>
      <w:jc w:val="both"/>
    </w:pPr>
    <w:rPr>
      <w:rFonts w:ascii="Calibri" w:eastAsia="宋体" w:hAnsi="Calibri"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outlineLvl w:val="9"/>
      </w:pPr>
      <w:rPr>
        <w:rFonts w:ascii="Calibri" w:eastAsia="宋体" w:hAnsi="Calibri" w:cs="Calibri" w:hint="default"/>
        <w:b/>
        <w:sz w:val="21"/>
        <w:szCs w:val="21"/>
      </w:rPr>
      <w:tblPr/>
      <w:tcPr>
        <w:shd w:val="clear" w:color="auto" w:fill="BFBFBF"/>
        <w:vAlign w:val="center"/>
      </w:tcPr>
    </w:tblStylePr>
  </w:style>
  <w:style w:type="table" w:customStyle="1" w:styleId="1210">
    <w:name w:val="网格型121"/>
    <w:basedOn w:val="aff2"/>
    <w:uiPriority w:val="59"/>
    <w:rsid w:val="00263F11"/>
    <w:pPr>
      <w:spacing w:beforeLines="30" w:afterLines="30"/>
      <w:jc w:val="both"/>
    </w:pPr>
    <w:rPr>
      <w:rFonts w:ascii="Calibri" w:eastAsia="宋体" w:hAnsi="Calibri"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outlineLvl w:val="9"/>
      </w:pPr>
      <w:rPr>
        <w:rFonts w:ascii="Calibri" w:eastAsia="宋体" w:hAnsi="Calibri" w:cs="Calibri" w:hint="default"/>
        <w:b/>
        <w:sz w:val="21"/>
        <w:szCs w:val="21"/>
      </w:rPr>
      <w:tblPr/>
      <w:tcPr>
        <w:shd w:val="clear" w:color="auto" w:fill="BFBFBF"/>
        <w:vAlign w:val="center"/>
      </w:tcPr>
    </w:tblStylePr>
  </w:style>
  <w:style w:type="table" w:customStyle="1" w:styleId="4-12">
    <w:name w:val="网格表 4 - 着色 12"/>
    <w:basedOn w:val="aff2"/>
    <w:uiPriority w:val="49"/>
    <w:qFormat/>
    <w:rsid w:val="00263F11"/>
    <w:rPr>
      <w:rFonts w:eastAsia="Times New Roman"/>
      <w:kern w:val="2"/>
      <w:sz w:val="21"/>
      <w:szCs w:val="22"/>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4">
    <w:name w:val="无格式表格 31"/>
    <w:basedOn w:val="aff2"/>
    <w:uiPriority w:val="43"/>
    <w:qFormat/>
    <w:rsid w:val="00263F11"/>
    <w:rPr>
      <w:rFonts w:ascii="Times New Roman" w:eastAsia="Times New Roman" w:hAnsi="Times New Roman" w:cs="Times New Roman"/>
    </w:rPr>
    <w:tblPr>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6">
    <w:name w:val="正文-默认表格1"/>
    <w:basedOn w:val="aff2"/>
    <w:uiPriority w:val="99"/>
    <w:qFormat/>
    <w:rsid w:val="00263F11"/>
    <w:pPr>
      <w:spacing w:line="360" w:lineRule="auto"/>
      <w:jc w:val="center"/>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tblStylePr w:type="firstRow">
      <w:pPr>
        <w:wordWrap/>
        <w:spacing w:beforeLines="0" w:before="100" w:beforeAutospacing="1"/>
      </w:pPr>
      <w:rPr>
        <w:b/>
      </w:rPr>
    </w:tblStylePr>
    <w:tblStylePr w:type="firstCol">
      <w:pPr>
        <w:jc w:val="center"/>
      </w:pPr>
      <w:tblPr/>
      <w:tcPr>
        <w:vAlign w:val="center"/>
      </w:tcPr>
    </w:tblStylePr>
    <w:tblStylePr w:type="nwCell">
      <w:tblPr/>
      <w:tcPr>
        <w:tcBorders>
          <w:top w:val="single" w:sz="4" w:space="0" w:color="auto"/>
          <w:left w:val="single" w:sz="4" w:space="0" w:color="auto"/>
          <w:bottom w:val="single" w:sz="4" w:space="0" w:color="auto"/>
          <w:right w:val="single" w:sz="4" w:space="0" w:color="auto"/>
          <w:tl2br w:val="nil"/>
        </w:tcBorders>
      </w:tcPr>
    </w:tblStylePr>
  </w:style>
  <w:style w:type="numbering" w:customStyle="1" w:styleId="a1">
    <w:name w:val="样式 项目符号"/>
    <w:rsid w:val="00263F11"/>
    <w:pPr>
      <w:numPr>
        <w:numId w:val="130"/>
      </w:numPr>
    </w:pPr>
  </w:style>
  <w:style w:type="numbering" w:styleId="111111">
    <w:name w:val="Outline List 2"/>
    <w:aliases w:val="一 / 1.1 / 1.1.1"/>
    <w:basedOn w:val="aff3"/>
    <w:semiHidden/>
    <w:unhideWhenUsed/>
    <w:rsid w:val="00263F11"/>
    <w:pPr>
      <w:numPr>
        <w:numId w:val="131"/>
      </w:numPr>
    </w:pPr>
  </w:style>
  <w:style w:type="numbering" w:customStyle="1" w:styleId="11">
    <w:name w:val="样式 项目符号1"/>
    <w:rsid w:val="00263F11"/>
    <w:pPr>
      <w:numPr>
        <w:numId w:val="132"/>
      </w:numPr>
    </w:pPr>
  </w:style>
  <w:style w:type="numbering" w:styleId="af">
    <w:name w:val="Outline List 3"/>
    <w:basedOn w:val="aff3"/>
    <w:semiHidden/>
    <w:unhideWhenUsed/>
    <w:rsid w:val="00263F11"/>
    <w:pPr>
      <w:numPr>
        <w:numId w:val="133"/>
      </w:numPr>
    </w:pPr>
  </w:style>
  <w:style w:type="numbering" w:customStyle="1" w:styleId="af4">
    <w:name w:val="样式 编号 黑体 三号 加粗"/>
    <w:rsid w:val="00263F11"/>
    <w:pPr>
      <w:numPr>
        <w:numId w:val="134"/>
      </w:numPr>
    </w:pPr>
  </w:style>
  <w:style w:type="numbering" w:customStyle="1" w:styleId="101">
    <w:name w:val="样式10"/>
    <w:rsid w:val="00263F11"/>
    <w:pPr>
      <w:numPr>
        <w:numId w:val="135"/>
      </w:numPr>
    </w:pPr>
  </w:style>
  <w:style w:type="numbering" w:styleId="1111110">
    <w:name w:val="Outline List 1"/>
    <w:basedOn w:val="aff3"/>
    <w:semiHidden/>
    <w:unhideWhenUsed/>
    <w:rsid w:val="00263F11"/>
    <w:pPr>
      <w:numPr>
        <w:numId w:val="1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0404">
      <w:bodyDiv w:val="1"/>
      <w:marLeft w:val="0"/>
      <w:marRight w:val="0"/>
      <w:marTop w:val="0"/>
      <w:marBottom w:val="0"/>
      <w:divBdr>
        <w:top w:val="none" w:sz="0" w:space="0" w:color="auto"/>
        <w:left w:val="none" w:sz="0" w:space="0" w:color="auto"/>
        <w:bottom w:val="none" w:sz="0" w:space="0" w:color="auto"/>
        <w:right w:val="none" w:sz="0" w:space="0" w:color="auto"/>
      </w:divBdr>
    </w:div>
    <w:div w:id="59447158">
      <w:bodyDiv w:val="1"/>
      <w:marLeft w:val="0"/>
      <w:marRight w:val="0"/>
      <w:marTop w:val="0"/>
      <w:marBottom w:val="0"/>
      <w:divBdr>
        <w:top w:val="none" w:sz="0" w:space="0" w:color="auto"/>
        <w:left w:val="none" w:sz="0" w:space="0" w:color="auto"/>
        <w:bottom w:val="none" w:sz="0" w:space="0" w:color="auto"/>
        <w:right w:val="none" w:sz="0" w:space="0" w:color="auto"/>
      </w:divBdr>
    </w:div>
    <w:div w:id="125661947">
      <w:bodyDiv w:val="1"/>
      <w:marLeft w:val="0"/>
      <w:marRight w:val="0"/>
      <w:marTop w:val="0"/>
      <w:marBottom w:val="0"/>
      <w:divBdr>
        <w:top w:val="none" w:sz="0" w:space="0" w:color="auto"/>
        <w:left w:val="none" w:sz="0" w:space="0" w:color="auto"/>
        <w:bottom w:val="none" w:sz="0" w:space="0" w:color="auto"/>
        <w:right w:val="none" w:sz="0" w:space="0" w:color="auto"/>
      </w:divBdr>
    </w:div>
    <w:div w:id="174850732">
      <w:bodyDiv w:val="1"/>
      <w:marLeft w:val="0"/>
      <w:marRight w:val="0"/>
      <w:marTop w:val="0"/>
      <w:marBottom w:val="0"/>
      <w:divBdr>
        <w:top w:val="none" w:sz="0" w:space="0" w:color="auto"/>
        <w:left w:val="none" w:sz="0" w:space="0" w:color="auto"/>
        <w:bottom w:val="none" w:sz="0" w:space="0" w:color="auto"/>
        <w:right w:val="none" w:sz="0" w:space="0" w:color="auto"/>
      </w:divBdr>
    </w:div>
    <w:div w:id="202326374">
      <w:bodyDiv w:val="1"/>
      <w:marLeft w:val="0"/>
      <w:marRight w:val="0"/>
      <w:marTop w:val="0"/>
      <w:marBottom w:val="0"/>
      <w:divBdr>
        <w:top w:val="none" w:sz="0" w:space="0" w:color="auto"/>
        <w:left w:val="none" w:sz="0" w:space="0" w:color="auto"/>
        <w:bottom w:val="none" w:sz="0" w:space="0" w:color="auto"/>
        <w:right w:val="none" w:sz="0" w:space="0" w:color="auto"/>
      </w:divBdr>
    </w:div>
    <w:div w:id="595789547">
      <w:bodyDiv w:val="1"/>
      <w:marLeft w:val="0"/>
      <w:marRight w:val="0"/>
      <w:marTop w:val="0"/>
      <w:marBottom w:val="0"/>
      <w:divBdr>
        <w:top w:val="none" w:sz="0" w:space="0" w:color="auto"/>
        <w:left w:val="none" w:sz="0" w:space="0" w:color="auto"/>
        <w:bottom w:val="none" w:sz="0" w:space="0" w:color="auto"/>
        <w:right w:val="none" w:sz="0" w:space="0" w:color="auto"/>
      </w:divBdr>
    </w:div>
    <w:div w:id="749887407">
      <w:bodyDiv w:val="1"/>
      <w:marLeft w:val="0"/>
      <w:marRight w:val="0"/>
      <w:marTop w:val="0"/>
      <w:marBottom w:val="0"/>
      <w:divBdr>
        <w:top w:val="none" w:sz="0" w:space="0" w:color="auto"/>
        <w:left w:val="none" w:sz="0" w:space="0" w:color="auto"/>
        <w:bottom w:val="none" w:sz="0" w:space="0" w:color="auto"/>
        <w:right w:val="none" w:sz="0" w:space="0" w:color="auto"/>
      </w:divBdr>
    </w:div>
    <w:div w:id="830364743">
      <w:bodyDiv w:val="1"/>
      <w:marLeft w:val="0"/>
      <w:marRight w:val="0"/>
      <w:marTop w:val="0"/>
      <w:marBottom w:val="0"/>
      <w:divBdr>
        <w:top w:val="none" w:sz="0" w:space="0" w:color="auto"/>
        <w:left w:val="none" w:sz="0" w:space="0" w:color="auto"/>
        <w:bottom w:val="none" w:sz="0" w:space="0" w:color="auto"/>
        <w:right w:val="none" w:sz="0" w:space="0" w:color="auto"/>
      </w:divBdr>
    </w:div>
    <w:div w:id="872309791">
      <w:bodyDiv w:val="1"/>
      <w:marLeft w:val="0"/>
      <w:marRight w:val="0"/>
      <w:marTop w:val="0"/>
      <w:marBottom w:val="0"/>
      <w:divBdr>
        <w:top w:val="none" w:sz="0" w:space="0" w:color="auto"/>
        <w:left w:val="none" w:sz="0" w:space="0" w:color="auto"/>
        <w:bottom w:val="none" w:sz="0" w:space="0" w:color="auto"/>
        <w:right w:val="none" w:sz="0" w:space="0" w:color="auto"/>
      </w:divBdr>
    </w:div>
    <w:div w:id="1091855774">
      <w:bodyDiv w:val="1"/>
      <w:marLeft w:val="0"/>
      <w:marRight w:val="0"/>
      <w:marTop w:val="0"/>
      <w:marBottom w:val="0"/>
      <w:divBdr>
        <w:top w:val="none" w:sz="0" w:space="0" w:color="auto"/>
        <w:left w:val="none" w:sz="0" w:space="0" w:color="auto"/>
        <w:bottom w:val="none" w:sz="0" w:space="0" w:color="auto"/>
        <w:right w:val="none" w:sz="0" w:space="0" w:color="auto"/>
      </w:divBdr>
    </w:div>
    <w:div w:id="1141193204">
      <w:bodyDiv w:val="1"/>
      <w:marLeft w:val="0"/>
      <w:marRight w:val="0"/>
      <w:marTop w:val="0"/>
      <w:marBottom w:val="0"/>
      <w:divBdr>
        <w:top w:val="none" w:sz="0" w:space="0" w:color="auto"/>
        <w:left w:val="none" w:sz="0" w:space="0" w:color="auto"/>
        <w:bottom w:val="none" w:sz="0" w:space="0" w:color="auto"/>
        <w:right w:val="none" w:sz="0" w:space="0" w:color="auto"/>
      </w:divBdr>
    </w:div>
    <w:div w:id="1449809472">
      <w:bodyDiv w:val="1"/>
      <w:marLeft w:val="0"/>
      <w:marRight w:val="0"/>
      <w:marTop w:val="0"/>
      <w:marBottom w:val="0"/>
      <w:divBdr>
        <w:top w:val="none" w:sz="0" w:space="0" w:color="auto"/>
        <w:left w:val="none" w:sz="0" w:space="0" w:color="auto"/>
        <w:bottom w:val="none" w:sz="0" w:space="0" w:color="auto"/>
        <w:right w:val="none" w:sz="0" w:space="0" w:color="auto"/>
      </w:divBdr>
    </w:div>
    <w:div w:id="1503935212">
      <w:bodyDiv w:val="1"/>
      <w:marLeft w:val="0"/>
      <w:marRight w:val="0"/>
      <w:marTop w:val="0"/>
      <w:marBottom w:val="0"/>
      <w:divBdr>
        <w:top w:val="none" w:sz="0" w:space="0" w:color="auto"/>
        <w:left w:val="none" w:sz="0" w:space="0" w:color="auto"/>
        <w:bottom w:val="none" w:sz="0" w:space="0" w:color="auto"/>
        <w:right w:val="none" w:sz="0" w:space="0" w:color="auto"/>
      </w:divBdr>
    </w:div>
    <w:div w:id="1716656492">
      <w:bodyDiv w:val="1"/>
      <w:marLeft w:val="0"/>
      <w:marRight w:val="0"/>
      <w:marTop w:val="0"/>
      <w:marBottom w:val="0"/>
      <w:divBdr>
        <w:top w:val="none" w:sz="0" w:space="0" w:color="auto"/>
        <w:left w:val="none" w:sz="0" w:space="0" w:color="auto"/>
        <w:bottom w:val="none" w:sz="0" w:space="0" w:color="auto"/>
        <w:right w:val="none" w:sz="0" w:space="0" w:color="auto"/>
      </w:divBdr>
    </w:div>
    <w:div w:id="1734085383">
      <w:bodyDiv w:val="1"/>
      <w:marLeft w:val="0"/>
      <w:marRight w:val="0"/>
      <w:marTop w:val="0"/>
      <w:marBottom w:val="0"/>
      <w:divBdr>
        <w:top w:val="none" w:sz="0" w:space="0" w:color="auto"/>
        <w:left w:val="none" w:sz="0" w:space="0" w:color="auto"/>
        <w:bottom w:val="none" w:sz="0" w:space="0" w:color="auto"/>
        <w:right w:val="none" w:sz="0" w:space="0" w:color="auto"/>
      </w:divBdr>
    </w:div>
    <w:div w:id="1829862402">
      <w:bodyDiv w:val="1"/>
      <w:marLeft w:val="0"/>
      <w:marRight w:val="0"/>
      <w:marTop w:val="0"/>
      <w:marBottom w:val="0"/>
      <w:divBdr>
        <w:top w:val="none" w:sz="0" w:space="0" w:color="auto"/>
        <w:left w:val="none" w:sz="0" w:space="0" w:color="auto"/>
        <w:bottom w:val="none" w:sz="0" w:space="0" w:color="auto"/>
        <w:right w:val="none" w:sz="0" w:space="0" w:color="auto"/>
      </w:divBdr>
    </w:div>
    <w:div w:id="2074696297">
      <w:bodyDiv w:val="1"/>
      <w:marLeft w:val="0"/>
      <w:marRight w:val="0"/>
      <w:marTop w:val="0"/>
      <w:marBottom w:val="0"/>
      <w:divBdr>
        <w:top w:val="none" w:sz="0" w:space="0" w:color="auto"/>
        <w:left w:val="none" w:sz="0" w:space="0" w:color="auto"/>
        <w:bottom w:val="none" w:sz="0" w:space="0" w:color="auto"/>
        <w:right w:val="none" w:sz="0" w:space="0" w:color="auto"/>
      </w:divBdr>
    </w:div>
    <w:div w:id="2095786059">
      <w:bodyDiv w:val="1"/>
      <w:marLeft w:val="0"/>
      <w:marRight w:val="0"/>
      <w:marTop w:val="0"/>
      <w:marBottom w:val="0"/>
      <w:divBdr>
        <w:top w:val="none" w:sz="0" w:space="0" w:color="auto"/>
        <w:left w:val="none" w:sz="0" w:space="0" w:color="auto"/>
        <w:bottom w:val="none" w:sz="0" w:space="0" w:color="auto"/>
        <w:right w:val="none" w:sz="0" w:space="0" w:color="auto"/>
      </w:divBdr>
    </w:div>
    <w:div w:id="211347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3BD847-FD8A-44EC-A016-8881D519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23</Pages>
  <Words>2394</Words>
  <Characters>13651</Characters>
  <Application>Microsoft Office Word</Application>
  <DocSecurity>0</DocSecurity>
  <Lines>113</Lines>
  <Paragraphs>32</Paragraphs>
  <ScaleCrop>false</ScaleCrop>
  <Company>Microsoft</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jhs</dc:creator>
  <cp:lastModifiedBy>霍美君</cp:lastModifiedBy>
  <cp:revision>395</cp:revision>
  <cp:lastPrinted>2019-07-23T01:37:00Z</cp:lastPrinted>
  <dcterms:created xsi:type="dcterms:W3CDTF">2019-06-14T17:53:00Z</dcterms:created>
  <dcterms:modified xsi:type="dcterms:W3CDTF">2019-08-06T02:56:00Z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